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A05A5" w14:textId="77777777" w:rsidR="00F0204C" w:rsidRPr="00E422A5" w:rsidRDefault="00F0204C" w:rsidP="00E422A5">
      <w:pPr>
        <w:widowControl w:val="0"/>
        <w:autoSpaceDE w:val="0"/>
        <w:autoSpaceDN w:val="0"/>
        <w:adjustRightInd w:val="0"/>
        <w:jc w:val="center"/>
        <w:rPr>
          <w:rFonts w:ascii="Times" w:hAnsi="Times" w:cs="Times"/>
          <w:b/>
          <w:sz w:val="36"/>
          <w:szCs w:val="36"/>
          <w:lang w:val="es-ES"/>
        </w:rPr>
      </w:pPr>
      <w:r w:rsidRPr="00E422A5">
        <w:rPr>
          <w:rFonts w:ascii="Times" w:hAnsi="Times" w:cs="Times"/>
          <w:b/>
          <w:sz w:val="36"/>
          <w:szCs w:val="36"/>
          <w:lang w:val="es-ES"/>
        </w:rPr>
        <w:t>LA JERUSALEN DE SU IGLESIA</w:t>
      </w:r>
    </w:p>
    <w:p w14:paraId="0AF76B9A" w14:textId="77777777" w:rsidR="00F0204C" w:rsidRPr="00E422A5" w:rsidRDefault="00F0204C" w:rsidP="00E422A5">
      <w:pPr>
        <w:widowControl w:val="0"/>
        <w:autoSpaceDE w:val="0"/>
        <w:autoSpaceDN w:val="0"/>
        <w:adjustRightInd w:val="0"/>
        <w:jc w:val="center"/>
        <w:rPr>
          <w:rFonts w:ascii="Times" w:hAnsi="Times" w:cs="Times"/>
          <w:b/>
          <w:sz w:val="36"/>
          <w:szCs w:val="36"/>
          <w:lang w:val="es-ES"/>
        </w:rPr>
      </w:pPr>
      <w:r w:rsidRPr="00E422A5">
        <w:rPr>
          <w:rFonts w:ascii="Times" w:hAnsi="Times" w:cs="Times"/>
          <w:b/>
          <w:sz w:val="36"/>
          <w:szCs w:val="36"/>
          <w:lang w:val="es-ES"/>
        </w:rPr>
        <w:t>SU MISION</w:t>
      </w:r>
    </w:p>
    <w:p w14:paraId="50E7B28F" w14:textId="77777777" w:rsidR="00F0204C" w:rsidRPr="00E422A5" w:rsidRDefault="00F0204C" w:rsidP="00E422A5">
      <w:pPr>
        <w:widowControl w:val="0"/>
        <w:autoSpaceDE w:val="0"/>
        <w:autoSpaceDN w:val="0"/>
        <w:adjustRightInd w:val="0"/>
        <w:jc w:val="center"/>
        <w:rPr>
          <w:rFonts w:ascii="Times" w:hAnsi="Times" w:cs="Times"/>
          <w:b/>
          <w:sz w:val="36"/>
          <w:szCs w:val="36"/>
          <w:lang w:val="es-ES"/>
        </w:rPr>
      </w:pPr>
      <w:r w:rsidRPr="00E422A5">
        <w:rPr>
          <w:rFonts w:ascii="Times" w:hAnsi="Times" w:cs="Times"/>
          <w:b/>
          <w:sz w:val="36"/>
          <w:szCs w:val="36"/>
          <w:lang w:val="es-ES"/>
        </w:rPr>
        <w:t>Capitulo 5</w:t>
      </w:r>
    </w:p>
    <w:p w14:paraId="36069C8F" w14:textId="77777777" w:rsidR="00F0204C" w:rsidRPr="00E422A5" w:rsidRDefault="00F0204C" w:rsidP="00F0204C">
      <w:pPr>
        <w:widowControl w:val="0"/>
        <w:autoSpaceDE w:val="0"/>
        <w:autoSpaceDN w:val="0"/>
        <w:adjustRightInd w:val="0"/>
        <w:rPr>
          <w:rFonts w:ascii="Times" w:hAnsi="Times" w:cs="Times"/>
          <w:i/>
          <w:sz w:val="28"/>
          <w:szCs w:val="28"/>
          <w:u w:val="single"/>
          <w:lang w:val="es-ES"/>
        </w:rPr>
      </w:pPr>
    </w:p>
    <w:p w14:paraId="36B0EACC" w14:textId="52E8262E" w:rsidR="00F0204C" w:rsidRPr="00E422A5" w:rsidRDefault="00F0204C" w:rsidP="00F0204C">
      <w:pPr>
        <w:widowControl w:val="0"/>
        <w:autoSpaceDE w:val="0"/>
        <w:autoSpaceDN w:val="0"/>
        <w:adjustRightInd w:val="0"/>
        <w:spacing w:after="240"/>
        <w:rPr>
          <w:rFonts w:asciiTheme="majorHAnsi" w:hAnsiTheme="majorHAnsi" w:cs="Times"/>
          <w:i/>
          <w:sz w:val="28"/>
          <w:szCs w:val="28"/>
          <w:u w:val="single"/>
          <w:lang w:val="es-ES"/>
        </w:rPr>
      </w:pPr>
      <w:r w:rsidRPr="00E422A5">
        <w:rPr>
          <w:rFonts w:asciiTheme="majorHAnsi" w:hAnsiTheme="majorHAnsi" w:cs="Times"/>
          <w:i/>
          <w:sz w:val="28"/>
          <w:szCs w:val="28"/>
          <w:u w:val="single"/>
          <w:lang w:val="es-ES"/>
        </w:rPr>
        <w:t xml:space="preserve">Después de completar este </w:t>
      </w:r>
      <w:r w:rsidR="00123FA7" w:rsidRPr="00E422A5">
        <w:rPr>
          <w:rFonts w:asciiTheme="majorHAnsi" w:hAnsiTheme="majorHAnsi" w:cs="Times"/>
          <w:i/>
          <w:sz w:val="28"/>
          <w:szCs w:val="28"/>
          <w:u w:val="single"/>
          <w:lang w:val="es-ES"/>
        </w:rPr>
        <w:t>capítulo</w:t>
      </w:r>
      <w:r w:rsidRPr="00E422A5">
        <w:rPr>
          <w:rFonts w:asciiTheme="majorHAnsi" w:hAnsiTheme="majorHAnsi" w:cs="Times"/>
          <w:i/>
          <w:sz w:val="28"/>
          <w:szCs w:val="28"/>
          <w:u w:val="single"/>
          <w:lang w:val="es-ES"/>
        </w:rPr>
        <w:t xml:space="preserve"> podrás:</w:t>
      </w:r>
    </w:p>
    <w:p w14:paraId="3C2C6D93" w14:textId="77777777" w:rsidR="00F0204C" w:rsidRPr="00E422A5" w:rsidRDefault="00F0204C" w:rsidP="00F0204C">
      <w:pPr>
        <w:pStyle w:val="Prrafodelista"/>
        <w:widowControl w:val="0"/>
        <w:numPr>
          <w:ilvl w:val="0"/>
          <w:numId w:val="1"/>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Identificar los principios misioneros que las primeras iglesias siguieron para alcanzar a Jerusalén con el evangelio</w:t>
      </w:r>
    </w:p>
    <w:p w14:paraId="0F747599" w14:textId="77777777" w:rsidR="00F0204C" w:rsidRPr="00E422A5" w:rsidRDefault="00F0204C" w:rsidP="00F0204C">
      <w:pPr>
        <w:pStyle w:val="Prrafodelista"/>
        <w:widowControl w:val="0"/>
        <w:numPr>
          <w:ilvl w:val="0"/>
          <w:numId w:val="1"/>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Aplicar estos principios que hacen las iglesias hoy en día para alcanzar a Jerusalén</w:t>
      </w:r>
    </w:p>
    <w:p w14:paraId="01D03638" w14:textId="77777777" w:rsidR="00F0204C" w:rsidRPr="00E422A5" w:rsidRDefault="00F0204C" w:rsidP="00F0204C">
      <w:pPr>
        <w:pStyle w:val="Prrafodelista"/>
        <w:widowControl w:val="0"/>
        <w:numPr>
          <w:ilvl w:val="0"/>
          <w:numId w:val="1"/>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Caracterizar a su ciudad como la Jerusalén de nuestros días;</w:t>
      </w:r>
    </w:p>
    <w:p w14:paraId="2BBCA855" w14:textId="77777777" w:rsidR="00F0204C" w:rsidRPr="00E422A5" w:rsidRDefault="00F0204C" w:rsidP="00F0204C">
      <w:pPr>
        <w:pStyle w:val="Prrafodelista"/>
        <w:widowControl w:val="0"/>
        <w:numPr>
          <w:ilvl w:val="0"/>
          <w:numId w:val="1"/>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Resumir la responsabilidad de los creyentes para llevar el evangelio a nuestra Jerusalén; y</w:t>
      </w:r>
    </w:p>
    <w:p w14:paraId="7F92A23D" w14:textId="77777777" w:rsidR="00F0204C" w:rsidRPr="00E422A5" w:rsidRDefault="00F0204C" w:rsidP="00F0204C">
      <w:pPr>
        <w:pStyle w:val="Prrafodelista"/>
        <w:widowControl w:val="0"/>
        <w:numPr>
          <w:ilvl w:val="0"/>
          <w:numId w:val="1"/>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Comprometerse a orar fervientemente por su Jerusalén</w:t>
      </w:r>
    </w:p>
    <w:p w14:paraId="3766FB71" w14:textId="77777777" w:rsidR="00F0204C" w:rsidRPr="00C515B1" w:rsidRDefault="00F0204C" w:rsidP="00F0204C">
      <w:pPr>
        <w:widowControl w:val="0"/>
        <w:autoSpaceDE w:val="0"/>
        <w:autoSpaceDN w:val="0"/>
        <w:adjustRightInd w:val="0"/>
        <w:spacing w:after="240"/>
        <w:rPr>
          <w:rFonts w:asciiTheme="majorHAnsi" w:hAnsiTheme="majorHAnsi" w:cs="Times"/>
          <w:i/>
          <w:sz w:val="36"/>
          <w:szCs w:val="36"/>
          <w:lang w:val="es-ES"/>
        </w:rPr>
      </w:pPr>
      <w:r w:rsidRPr="00C515B1">
        <w:rPr>
          <w:rFonts w:asciiTheme="majorHAnsi" w:hAnsiTheme="majorHAnsi" w:cs="Times"/>
          <w:b/>
          <w:i/>
          <w:sz w:val="36"/>
          <w:szCs w:val="36"/>
          <w:lang w:val="es-ES"/>
        </w:rPr>
        <w:t>Los que desaparecen entre las rendijas</w:t>
      </w:r>
      <w:r w:rsidRPr="00C515B1">
        <w:rPr>
          <w:rFonts w:asciiTheme="majorHAnsi" w:hAnsiTheme="majorHAnsi" w:cs="Times"/>
          <w:i/>
          <w:sz w:val="36"/>
          <w:szCs w:val="36"/>
          <w:lang w:val="es-ES"/>
        </w:rPr>
        <w:t>.</w:t>
      </w:r>
    </w:p>
    <w:p w14:paraId="04C8EC81" w14:textId="77777777" w:rsidR="00F0204C" w:rsidRPr="00E422A5" w:rsidRDefault="00F0204C" w:rsidP="00F0204C">
      <w:pPr>
        <w:widowControl w:val="0"/>
        <w:autoSpaceDE w:val="0"/>
        <w:autoSpaceDN w:val="0"/>
        <w:adjustRightInd w:val="0"/>
        <w:spacing w:after="240"/>
        <w:rPr>
          <w:rFonts w:asciiTheme="majorHAnsi" w:hAnsiTheme="majorHAnsi"/>
        </w:rPr>
      </w:pPr>
      <w:r w:rsidRPr="002652ED">
        <w:rPr>
          <w:rFonts w:asciiTheme="majorHAnsi" w:hAnsiTheme="majorHAnsi"/>
          <w:i/>
          <w:color w:val="365F91" w:themeColor="accent1" w:themeShade="BF"/>
        </w:rPr>
        <w:t>“pero recibiréis poder cuando el Espíritu Santo venga sobre vosotros; y me seréis testigos en Jerusalén, en toda Judea y Samaria, y hasta los confines de la tierra”.(</w:t>
      </w:r>
      <w:r w:rsidRPr="00E422A5">
        <w:rPr>
          <w:rFonts w:asciiTheme="majorHAnsi" w:hAnsiTheme="majorHAnsi"/>
        </w:rPr>
        <w:t>Hechos 1:8)</w:t>
      </w:r>
    </w:p>
    <w:p w14:paraId="2B25CB29" w14:textId="0E7B55C3" w:rsidR="00C64955" w:rsidRPr="00E422A5" w:rsidRDefault="00C64955" w:rsidP="00C64955">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El primer campo misionero que examinaremos en el desafío de Jesús en Hechos 1:8 es Jerusalén. El campo misionero de Jerusalén es </w:t>
      </w:r>
      <w:r w:rsidRPr="00E422A5">
        <w:rPr>
          <w:rFonts w:asciiTheme="majorHAnsi" w:hAnsiTheme="majorHAnsi" w:cs="Times"/>
          <w:i/>
          <w:lang w:val="es-ES"/>
        </w:rPr>
        <w:t xml:space="preserve">la comunidad que nos rodea donde vivimos, </w:t>
      </w:r>
      <w:r w:rsidRPr="002652ED">
        <w:rPr>
          <w:rFonts w:asciiTheme="majorHAnsi" w:hAnsiTheme="majorHAnsi" w:cs="Times"/>
          <w:i/>
          <w:u w:val="dotted"/>
          <w:lang w:val="es-ES"/>
        </w:rPr>
        <w:t>trabajamos, compramos, jugamos o vamos a la escuela</w:t>
      </w:r>
      <w:r w:rsidRPr="00E422A5">
        <w:rPr>
          <w:rFonts w:asciiTheme="majorHAnsi" w:hAnsiTheme="majorHAnsi" w:cs="Times"/>
          <w:i/>
          <w:lang w:val="es-ES"/>
        </w:rPr>
        <w:t>.</w:t>
      </w:r>
      <w:r w:rsidRPr="00E422A5">
        <w:rPr>
          <w:rFonts w:asciiTheme="majorHAnsi" w:hAnsiTheme="majorHAnsi" w:cs="Times"/>
          <w:lang w:val="es-ES"/>
        </w:rPr>
        <w:t> Aunque Jerusalén es nuestro camp</w:t>
      </w:r>
      <w:r w:rsidR="002652ED">
        <w:rPr>
          <w:rFonts w:asciiTheme="majorHAnsi" w:hAnsiTheme="majorHAnsi" w:cs="Times"/>
          <w:lang w:val="es-ES"/>
        </w:rPr>
        <w:t>o misionero más cercano, al</w:t>
      </w:r>
      <w:r w:rsidRPr="00E422A5">
        <w:rPr>
          <w:rFonts w:asciiTheme="majorHAnsi" w:hAnsiTheme="majorHAnsi" w:cs="Times"/>
          <w:lang w:val="es-ES"/>
        </w:rPr>
        <w:t xml:space="preserve">canzarlo para Cristo requiere tanta intencionalidad como los campos misioneros de Judea, Samaria y hasta lo último de la tierra. </w:t>
      </w:r>
    </w:p>
    <w:p w14:paraId="63EFA382" w14:textId="77777777" w:rsidR="00C64955" w:rsidRPr="00E422A5" w:rsidRDefault="00C64955" w:rsidP="00C64955">
      <w:pPr>
        <w:widowControl w:val="0"/>
        <w:autoSpaceDE w:val="0"/>
        <w:autoSpaceDN w:val="0"/>
        <w:adjustRightInd w:val="0"/>
        <w:spacing w:after="240"/>
        <w:rPr>
          <w:rFonts w:asciiTheme="majorHAnsi" w:hAnsiTheme="majorHAnsi" w:cs="Times"/>
          <w:lang w:val="es-ES"/>
        </w:rPr>
      </w:pPr>
      <w:r w:rsidRPr="002652ED">
        <w:rPr>
          <w:rFonts w:asciiTheme="majorHAnsi" w:hAnsiTheme="majorHAnsi" w:cs="Times"/>
          <w:u w:val="dotted"/>
          <w:lang w:val="es-ES"/>
        </w:rPr>
        <w:t>Las  ciudades, barrios, fraccionamientos, delegaciones donde vivimos son el campo misionero más  accesible para los miembros de nuestras iglesias</w:t>
      </w:r>
      <w:r w:rsidRPr="00E422A5">
        <w:rPr>
          <w:rFonts w:asciiTheme="majorHAnsi" w:hAnsiTheme="majorHAnsi" w:cs="Times"/>
          <w:lang w:val="es-ES"/>
        </w:rPr>
        <w:t xml:space="preserve">. Por lo tanto,  </w:t>
      </w:r>
      <w:r w:rsidRPr="002652ED">
        <w:rPr>
          <w:rFonts w:asciiTheme="majorHAnsi" w:hAnsiTheme="majorHAnsi" w:cs="Times"/>
          <w:b/>
          <w:color w:val="365F91" w:themeColor="accent1" w:themeShade="BF"/>
          <w:lang w:val="es-ES"/>
        </w:rPr>
        <w:t>Jerusalén</w:t>
      </w:r>
      <w:r w:rsidRPr="00E422A5">
        <w:rPr>
          <w:rFonts w:asciiTheme="majorHAnsi" w:hAnsiTheme="majorHAnsi" w:cs="Times"/>
          <w:lang w:val="es-ES"/>
        </w:rPr>
        <w:t xml:space="preserve"> necesita creyentes que estén continuamente comprometidos e involucrados  en alcanzarla con las buenas nuevas. </w:t>
      </w:r>
      <w:r w:rsidRPr="00E422A5">
        <w:rPr>
          <w:rFonts w:asciiTheme="majorHAnsi" w:hAnsiTheme="majorHAnsi" w:cs="Times"/>
          <w:i/>
          <w:lang w:val="es-ES"/>
        </w:rPr>
        <w:t>Nuestras rutinas diarias y seman</w:t>
      </w:r>
      <w:r w:rsidRPr="00E422A5">
        <w:rPr>
          <w:rFonts w:asciiTheme="majorHAnsi" w:hAnsiTheme="majorHAnsi" w:cs="Times"/>
          <w:lang w:val="es-ES"/>
        </w:rPr>
        <w:t>ales generalmente nos ponen en contacto con personas que no conocen a Jesús. Ya sean caras anónimas, conocidos casuales o  relaciones establecidas, las personas de nuestra Jerusalén necesitan  escuchar la verdad espiritual que nosotros tenemos.</w:t>
      </w:r>
    </w:p>
    <w:p w14:paraId="7B60943B" w14:textId="0B00A1F2" w:rsidR="00C64955" w:rsidRPr="00E422A5" w:rsidRDefault="00C64955" w:rsidP="00C64955">
      <w:pPr>
        <w:widowControl w:val="0"/>
        <w:autoSpaceDE w:val="0"/>
        <w:autoSpaceDN w:val="0"/>
        <w:adjustRightInd w:val="0"/>
        <w:spacing w:after="240"/>
        <w:rPr>
          <w:rFonts w:asciiTheme="majorHAnsi" w:hAnsiTheme="majorHAnsi" w:cs="Times"/>
          <w:lang w:val="es-ES"/>
        </w:rPr>
      </w:pPr>
      <w:r w:rsidRPr="002652ED">
        <w:rPr>
          <w:rFonts w:asciiTheme="majorHAnsi" w:hAnsiTheme="majorHAnsi" w:cs="Times"/>
          <w:b/>
          <w:i/>
          <w:color w:val="365F91" w:themeColor="accent1" w:themeShade="BF"/>
          <w:u w:val="dotted"/>
          <w:lang w:val="es-ES"/>
        </w:rPr>
        <w:t>El campo misionero de Jerusalén está a menudo cargado de suposiciones</w:t>
      </w:r>
      <w:r w:rsidRPr="002652ED">
        <w:rPr>
          <w:rFonts w:asciiTheme="majorHAnsi" w:hAnsiTheme="majorHAnsi" w:cs="Times"/>
          <w:color w:val="365F91" w:themeColor="accent1" w:themeShade="BF"/>
          <w:lang w:val="es-ES"/>
        </w:rPr>
        <w:t xml:space="preserve">: </w:t>
      </w:r>
      <w:r w:rsidRPr="00E422A5">
        <w:rPr>
          <w:rFonts w:asciiTheme="majorHAnsi" w:hAnsiTheme="majorHAnsi" w:cs="Times"/>
          <w:i/>
          <w:lang w:val="es-ES"/>
        </w:rPr>
        <w:t>Yo supongo que tú sabes lo que yo sé, y tú supones que yo sé lo que tú sabes.</w:t>
      </w:r>
      <w:r w:rsidRPr="00E422A5">
        <w:rPr>
          <w:rFonts w:asciiTheme="majorHAnsi" w:hAnsiTheme="majorHAnsi" w:cs="Times"/>
          <w:lang w:val="es-ES"/>
        </w:rPr>
        <w:t xml:space="preserve"> Por ejemplo, yo supongo que tú, como yo, sabes lo que significa ser cristiano y tener la oportunidad de participar en una iglesia. Y desapareciendo entre las rendijas de tantas suposiciones pueden enc</w:t>
      </w:r>
      <w:r w:rsidR="002652ED">
        <w:rPr>
          <w:rFonts w:asciiTheme="majorHAnsi" w:hAnsiTheme="majorHAnsi" w:cs="Times"/>
          <w:lang w:val="es-ES"/>
        </w:rPr>
        <w:t>ontrarse muchos perdidos como tu</w:t>
      </w:r>
      <w:r w:rsidRPr="00E422A5">
        <w:rPr>
          <w:rFonts w:asciiTheme="majorHAnsi" w:hAnsiTheme="majorHAnsi" w:cs="Times"/>
          <w:lang w:val="es-ES"/>
        </w:rPr>
        <w:t xml:space="preserve"> vecino. En lugar de dar por sentado que los residentes de nuestra </w:t>
      </w:r>
      <w:r w:rsidRPr="002652ED">
        <w:rPr>
          <w:rFonts w:asciiTheme="majorHAnsi" w:hAnsiTheme="majorHAnsi" w:cs="Times"/>
          <w:b/>
          <w:i/>
          <w:color w:val="365F91" w:themeColor="accent1" w:themeShade="BF"/>
          <w:lang w:val="es-ES"/>
        </w:rPr>
        <w:t>Jerusalén ya  escucharon del Seño</w:t>
      </w:r>
      <w:r w:rsidRPr="00E422A5">
        <w:rPr>
          <w:rFonts w:asciiTheme="majorHAnsi" w:hAnsiTheme="majorHAnsi" w:cs="Times"/>
          <w:b/>
          <w:i/>
          <w:lang w:val="es-ES"/>
        </w:rPr>
        <w:t xml:space="preserve">r o que </w:t>
      </w:r>
      <w:r w:rsidRPr="00E422A5">
        <w:rPr>
          <w:rFonts w:asciiTheme="majorHAnsi" w:hAnsiTheme="majorHAnsi" w:cs="Times"/>
          <w:lang w:val="es-ES"/>
        </w:rPr>
        <w:t>son creyentes, debemos escuchar sus necesidades espirituales, expresadas o no.</w:t>
      </w:r>
    </w:p>
    <w:p w14:paraId="43238BC0" w14:textId="5A6D1646" w:rsidR="00C64955" w:rsidRPr="00E422A5" w:rsidRDefault="00C64955" w:rsidP="00C64955">
      <w:pPr>
        <w:widowControl w:val="0"/>
        <w:autoSpaceDE w:val="0"/>
        <w:autoSpaceDN w:val="0"/>
        <w:adjustRightInd w:val="0"/>
        <w:rPr>
          <w:rFonts w:asciiTheme="majorHAnsi" w:hAnsiTheme="majorHAnsi" w:cs="Courier"/>
          <w:lang w:val="es-ES"/>
        </w:rPr>
      </w:pPr>
      <w:r w:rsidRPr="00E422A5">
        <w:rPr>
          <w:rFonts w:asciiTheme="majorHAnsi" w:hAnsiTheme="majorHAnsi" w:cs="Times"/>
          <w:i/>
          <w:lang w:val="es-ES"/>
        </w:rPr>
        <w:t>¿</w:t>
      </w:r>
      <w:r w:rsidR="0047576C" w:rsidRPr="00E422A5">
        <w:rPr>
          <w:rFonts w:asciiTheme="majorHAnsi" w:hAnsiTheme="majorHAnsi" w:cs="Times"/>
          <w:i/>
          <w:lang w:val="es-ES"/>
        </w:rPr>
        <w:t>Además</w:t>
      </w:r>
      <w:r w:rsidRPr="00E422A5">
        <w:rPr>
          <w:rFonts w:asciiTheme="majorHAnsi" w:hAnsiTheme="majorHAnsi" w:cs="Times"/>
          <w:i/>
          <w:lang w:val="es-ES"/>
        </w:rPr>
        <w:t xml:space="preserve"> de estas suposiciones  que otras podrían existir entre las personas que viven en nuestraJerusalen</w:t>
      </w:r>
      <w:r w:rsidRPr="00E422A5">
        <w:rPr>
          <w:rFonts w:asciiTheme="majorHAnsi" w:hAnsiTheme="majorHAnsi" w:cs="Times"/>
          <w:lang w:val="es-ES"/>
        </w:rPr>
        <w:t>?_______________________________________________________________</w:t>
      </w:r>
      <w:r w:rsidR="002652ED">
        <w:rPr>
          <w:rFonts w:asciiTheme="majorHAnsi" w:hAnsiTheme="majorHAnsi" w:cs="Times"/>
          <w:lang w:val="es-ES"/>
        </w:rPr>
        <w:t>_</w:t>
      </w:r>
      <w:r w:rsidR="0047576C" w:rsidRPr="00E422A5">
        <w:rPr>
          <w:rFonts w:asciiTheme="majorHAnsi" w:hAnsiTheme="majorHAnsi" w:cs="Times"/>
          <w:lang w:val="es-ES"/>
        </w:rPr>
        <w:t>__________________________________________________________________</w:t>
      </w:r>
      <w:r w:rsidR="002652ED">
        <w:rPr>
          <w:rFonts w:asciiTheme="majorHAnsi" w:hAnsiTheme="majorHAnsi" w:cs="Times"/>
          <w:lang w:val="es-ES"/>
        </w:rPr>
        <w:t>__________</w:t>
      </w:r>
    </w:p>
    <w:p w14:paraId="45B52961" w14:textId="77777777" w:rsidR="00C64955" w:rsidRPr="00E422A5" w:rsidRDefault="00C64955" w:rsidP="00C64955">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Nuestro campo misionero de Jerusalén está lleno de personas que, por diversas razones, quizá </w:t>
      </w:r>
      <w:r w:rsidRPr="00E422A5">
        <w:rPr>
          <w:rFonts w:asciiTheme="majorHAnsi" w:hAnsiTheme="majorHAnsi" w:cs="Times"/>
          <w:lang w:val="es-ES"/>
        </w:rPr>
        <w:lastRenderedPageBreak/>
        <w:t>nunca asistan a nuestra iglesia. Pero aún así debemos alcanzarlas</w:t>
      </w:r>
      <w:r w:rsidR="00FA010B" w:rsidRPr="00E422A5">
        <w:rPr>
          <w:rFonts w:asciiTheme="majorHAnsi" w:hAnsiTheme="majorHAnsi" w:cs="Times"/>
          <w:lang w:val="es-ES"/>
        </w:rPr>
        <w:t xml:space="preserve"> </w:t>
      </w:r>
      <w:r w:rsidRPr="00E422A5">
        <w:rPr>
          <w:rFonts w:asciiTheme="majorHAnsi" w:hAnsiTheme="majorHAnsi" w:cs="Times"/>
          <w:lang w:val="es-ES"/>
        </w:rPr>
        <w:t> </w:t>
      </w:r>
      <w:r w:rsidRPr="002652ED">
        <w:rPr>
          <w:rFonts w:asciiTheme="majorHAnsi" w:hAnsiTheme="majorHAnsi" w:cs="Times"/>
          <w:b/>
          <w:i/>
          <w:color w:val="365F91" w:themeColor="accent1" w:themeShade="BF"/>
          <w:u w:val="single"/>
          <w:lang w:val="es-ES"/>
        </w:rPr>
        <w:t>no para poblar nuestros pasillos sino para poblar el reino de Dios</w:t>
      </w:r>
      <w:r w:rsidRPr="002652ED">
        <w:rPr>
          <w:rFonts w:asciiTheme="majorHAnsi" w:hAnsiTheme="majorHAnsi" w:cs="Times"/>
          <w:b/>
          <w:i/>
          <w:color w:val="365F91" w:themeColor="accent1" w:themeShade="BF"/>
          <w:lang w:val="es-ES"/>
        </w:rPr>
        <w:t>.</w:t>
      </w:r>
      <w:r w:rsidRPr="00E422A5">
        <w:rPr>
          <w:rFonts w:asciiTheme="majorHAnsi" w:hAnsiTheme="majorHAnsi" w:cs="Times"/>
          <w:lang w:val="es-ES"/>
        </w:rPr>
        <w:t xml:space="preserve"> Parte de nuestra misión a </w:t>
      </w:r>
      <w:r w:rsidRPr="00E422A5">
        <w:rPr>
          <w:rFonts w:asciiTheme="majorHAnsi" w:hAnsiTheme="majorHAnsi" w:cs="Times"/>
          <w:b/>
          <w:i/>
          <w:lang w:val="es-ES"/>
        </w:rPr>
        <w:t>Jerusalén</w:t>
      </w:r>
      <w:r w:rsidRPr="00E422A5">
        <w:rPr>
          <w:rFonts w:asciiTheme="majorHAnsi" w:hAnsiTheme="majorHAnsi" w:cs="Times"/>
          <w:lang w:val="es-ES"/>
        </w:rPr>
        <w:t xml:space="preserve"> es cooperar con otras iglesias para alcanzar a la gente. En muchos casos, en realidad, nuestra misión en Jerusalén puede abarcar el comienzo de una nueva iglesia que pueda alcanzar a aquellas personas a quienes las iglesias existentes no pueden llegar.</w:t>
      </w:r>
    </w:p>
    <w:p w14:paraId="520145E7" w14:textId="77777777" w:rsidR="00C64955" w:rsidRPr="00E422A5" w:rsidRDefault="00C64955" w:rsidP="00C64955">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La proximidad del campo misionero de nuestra Je</w:t>
      </w:r>
      <w:r w:rsidR="00FA010B" w:rsidRPr="00E422A5">
        <w:rPr>
          <w:rFonts w:asciiTheme="majorHAnsi" w:hAnsiTheme="majorHAnsi" w:cs="Times"/>
          <w:lang w:val="es-ES"/>
        </w:rPr>
        <w:t>rusalén presenta muchas oportu</w:t>
      </w:r>
      <w:r w:rsidRPr="00E422A5">
        <w:rPr>
          <w:rFonts w:asciiTheme="majorHAnsi" w:hAnsiTheme="majorHAnsi" w:cs="Times"/>
          <w:lang w:val="es-ES"/>
        </w:rPr>
        <w:t>nidades pa</w:t>
      </w:r>
      <w:r w:rsidR="00FA010B" w:rsidRPr="00E422A5">
        <w:rPr>
          <w:rFonts w:asciiTheme="majorHAnsi" w:hAnsiTheme="majorHAnsi" w:cs="Times"/>
          <w:lang w:val="es-ES"/>
        </w:rPr>
        <w:t xml:space="preserve">ra un evangelismo en el </w:t>
      </w:r>
      <w:r w:rsidRPr="00E422A5">
        <w:rPr>
          <w:rFonts w:asciiTheme="majorHAnsi" w:hAnsiTheme="majorHAnsi" w:cs="Times"/>
          <w:lang w:val="es-ES"/>
        </w:rPr>
        <w:t>camino.</w:t>
      </w:r>
    </w:p>
    <w:p w14:paraId="15E39CB1" w14:textId="77777777" w:rsidR="00FA010B" w:rsidRPr="00E422A5" w:rsidRDefault="00FA010B" w:rsidP="00C64955">
      <w:pPr>
        <w:widowControl w:val="0"/>
        <w:autoSpaceDE w:val="0"/>
        <w:autoSpaceDN w:val="0"/>
        <w:adjustRightInd w:val="0"/>
        <w:spacing w:after="240"/>
        <w:rPr>
          <w:rFonts w:asciiTheme="majorHAnsi" w:hAnsiTheme="majorHAnsi" w:cs="Times"/>
          <w:lang w:val="es-ES"/>
        </w:rPr>
      </w:pPr>
      <w:r w:rsidRPr="002652ED">
        <w:rPr>
          <w:rFonts w:asciiTheme="majorHAnsi" w:hAnsiTheme="majorHAnsi" w:cs="Times"/>
          <w:b/>
          <w:i/>
          <w:color w:val="365F91" w:themeColor="accent1" w:themeShade="BF"/>
          <w:lang w:val="es-ES"/>
        </w:rPr>
        <w:t>Tarea:</w:t>
      </w:r>
      <w:r w:rsidRPr="00E422A5">
        <w:rPr>
          <w:rFonts w:asciiTheme="majorHAnsi" w:hAnsiTheme="majorHAnsi" w:cs="Times"/>
          <w:lang w:val="es-ES"/>
        </w:rPr>
        <w:t xml:space="preserve"> Busque un ejemplo de evangelismo del o en el camino en cada uno de estos pasajes de las Sagradas Escrituras:</w:t>
      </w:r>
    </w:p>
    <w:p w14:paraId="57FEE9BF" w14:textId="77777777" w:rsidR="00FA010B" w:rsidRPr="00E422A5" w:rsidRDefault="00FA010B" w:rsidP="00FA010B">
      <w:pPr>
        <w:pStyle w:val="Prrafodelista"/>
        <w:widowControl w:val="0"/>
        <w:numPr>
          <w:ilvl w:val="0"/>
          <w:numId w:val="2"/>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Hechos 3:1-10_______________________________________________________________</w:t>
      </w:r>
    </w:p>
    <w:p w14:paraId="695A2E1C" w14:textId="77777777" w:rsidR="00FA010B" w:rsidRPr="00E422A5" w:rsidRDefault="00FA010B" w:rsidP="00FA010B">
      <w:pPr>
        <w:pStyle w:val="Prrafodelista"/>
        <w:widowControl w:val="0"/>
        <w:numPr>
          <w:ilvl w:val="0"/>
          <w:numId w:val="2"/>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Hechos 9:32-35 ______________________________________________________________</w:t>
      </w:r>
    </w:p>
    <w:p w14:paraId="43A7CD53" w14:textId="77777777" w:rsidR="00FA010B" w:rsidRPr="00E422A5" w:rsidRDefault="00FA010B" w:rsidP="00FA010B">
      <w:pPr>
        <w:pStyle w:val="Prrafodelista"/>
        <w:widowControl w:val="0"/>
        <w:numPr>
          <w:ilvl w:val="0"/>
          <w:numId w:val="2"/>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Hechos 16:13-15 _____________________________________________________________</w:t>
      </w:r>
    </w:p>
    <w:p w14:paraId="177CCB3C" w14:textId="77777777" w:rsidR="00FA010B" w:rsidRPr="00E422A5" w:rsidRDefault="00FA010B" w:rsidP="00FA010B">
      <w:pPr>
        <w:pStyle w:val="Prrafodelista"/>
        <w:widowControl w:val="0"/>
        <w:numPr>
          <w:ilvl w:val="0"/>
          <w:numId w:val="2"/>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Marcos 10:17-22_____________________________________________________________</w:t>
      </w:r>
    </w:p>
    <w:p w14:paraId="298D8DB9" w14:textId="77777777" w:rsidR="00FA010B" w:rsidRPr="00E422A5" w:rsidRDefault="00FA010B" w:rsidP="00FA010B">
      <w:pPr>
        <w:pStyle w:val="Prrafodelista"/>
        <w:widowControl w:val="0"/>
        <w:numPr>
          <w:ilvl w:val="0"/>
          <w:numId w:val="2"/>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Lucas 17:11-19 _____________________________________________________________</w:t>
      </w:r>
    </w:p>
    <w:p w14:paraId="3682AC47" w14:textId="25FC538C" w:rsidR="00FA010B" w:rsidRPr="00E422A5" w:rsidRDefault="00FA010B" w:rsidP="00FA010B">
      <w:pPr>
        <w:pStyle w:val="Prrafodelista"/>
        <w:widowControl w:val="0"/>
        <w:numPr>
          <w:ilvl w:val="0"/>
          <w:numId w:val="2"/>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San Juan 4:_________________________________</w:t>
      </w:r>
      <w:r w:rsidR="002652ED">
        <w:rPr>
          <w:rFonts w:asciiTheme="majorHAnsi" w:hAnsiTheme="majorHAnsi" w:cs="Times"/>
          <w:lang w:val="es-ES"/>
        </w:rPr>
        <w:t>________________________________</w:t>
      </w:r>
    </w:p>
    <w:p w14:paraId="4E17F0DD" w14:textId="77777777" w:rsidR="00FA010B" w:rsidRPr="00E422A5" w:rsidRDefault="00FA010B" w:rsidP="00FA010B">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La mayoría de nosotros viaja a través de nuestra Jerusalén todos los días, aun camino a la iglesia. Eso es lo que Pedro y Juan estaban haciendo cuando caminaban hacia el templo para su oración diaria (ver Hech. 3:1). </w:t>
      </w:r>
      <w:r w:rsidRPr="002652ED">
        <w:rPr>
          <w:rFonts w:asciiTheme="majorHAnsi" w:hAnsiTheme="majorHAnsi" w:cs="Times"/>
          <w:b/>
          <w:i/>
          <w:color w:val="365F91" w:themeColor="accent1" w:themeShade="BF"/>
          <w:lang w:val="es-ES"/>
        </w:rPr>
        <w:t>Pero en el camino notaron a un hombre que no era parte de su iglesia</w:t>
      </w:r>
      <w:r w:rsidRPr="00E422A5">
        <w:rPr>
          <w:rFonts w:asciiTheme="majorHAnsi" w:hAnsiTheme="majorHAnsi" w:cs="Times"/>
          <w:lang w:val="es-ES"/>
        </w:rPr>
        <w:t xml:space="preserve">, aunque sí era parte del campo misionero de su </w:t>
      </w:r>
      <w:r w:rsidRPr="00E422A5">
        <w:rPr>
          <w:rFonts w:asciiTheme="majorHAnsi" w:hAnsiTheme="majorHAnsi" w:cs="Times"/>
          <w:b/>
          <w:i/>
          <w:lang w:val="es-ES"/>
        </w:rPr>
        <w:t>Jerusalén</w:t>
      </w:r>
      <w:r w:rsidRPr="00E422A5">
        <w:rPr>
          <w:rFonts w:asciiTheme="majorHAnsi" w:hAnsiTheme="majorHAnsi" w:cs="Times"/>
          <w:lang w:val="es-ES"/>
        </w:rPr>
        <w:t>. El hombre, cojo de nacimiento, quería dinero; en lugar de eso, Pedro lo sanó en el nombre de Jesús (ver Hech. 3:2-10).</w:t>
      </w:r>
    </w:p>
    <w:p w14:paraId="07803CA9" w14:textId="5C1DECB6" w:rsidR="00FA010B" w:rsidRPr="00E422A5" w:rsidRDefault="000F252E" w:rsidP="000F252E">
      <w:pPr>
        <w:widowControl w:val="0"/>
        <w:autoSpaceDE w:val="0"/>
        <w:autoSpaceDN w:val="0"/>
        <w:adjustRightInd w:val="0"/>
        <w:rPr>
          <w:rFonts w:asciiTheme="majorHAnsi" w:hAnsiTheme="majorHAnsi" w:cs="Times"/>
          <w:lang w:val="es-ES"/>
        </w:rPr>
      </w:pPr>
      <w:r w:rsidRPr="002652ED">
        <w:rPr>
          <w:rFonts w:asciiTheme="majorHAnsi" w:hAnsiTheme="majorHAnsi" w:cs="Times"/>
          <w:b/>
          <w:i/>
          <w:color w:val="365F91" w:themeColor="accent1" w:themeShade="BF"/>
          <w:lang w:val="es-ES"/>
        </w:rPr>
        <w:t>Tarea</w:t>
      </w:r>
      <w:r w:rsidRPr="002652ED">
        <w:rPr>
          <w:rFonts w:asciiTheme="majorHAnsi" w:hAnsiTheme="majorHAnsi" w:cs="Times"/>
          <w:b/>
          <w:i/>
          <w:lang w:val="es-ES"/>
        </w:rPr>
        <w:t>:</w:t>
      </w:r>
      <w:r w:rsidRPr="00E422A5">
        <w:rPr>
          <w:rFonts w:asciiTheme="majorHAnsi" w:hAnsiTheme="majorHAnsi" w:cs="Times"/>
          <w:lang w:val="es-ES"/>
        </w:rPr>
        <w:t xml:space="preserve"> </w:t>
      </w:r>
      <w:r w:rsidRPr="00E422A5">
        <w:rPr>
          <w:rFonts w:asciiTheme="majorHAnsi" w:hAnsiTheme="majorHAnsi" w:cs="Times"/>
          <w:i/>
          <w:lang w:val="es-ES"/>
        </w:rPr>
        <w:t>Mencione dos o tres oportunidades que  tu hayas tenido cuando estas viniendo a la iglesia o cuando  vas al supermercado o a la tienda esta semana</w:t>
      </w:r>
      <w:r w:rsidRPr="00E422A5">
        <w:rPr>
          <w:rFonts w:asciiTheme="majorHAnsi" w:hAnsiTheme="majorHAnsi" w:cs="Times"/>
          <w:lang w:val="es-ES"/>
        </w:rPr>
        <w:t>.____________________</w:t>
      </w:r>
      <w:r w:rsidR="002652ED">
        <w:rPr>
          <w:rFonts w:asciiTheme="majorHAnsi" w:hAnsiTheme="majorHAnsi" w:cs="Times"/>
          <w:lang w:val="es-ES"/>
        </w:rPr>
        <w:t>_______</w:t>
      </w:r>
    </w:p>
    <w:p w14:paraId="5DA3C1DC" w14:textId="77777777" w:rsidR="000F252E" w:rsidRPr="00E422A5" w:rsidRDefault="000F252E" w:rsidP="000F252E">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________________________________________________________________________</w:t>
      </w:r>
    </w:p>
    <w:p w14:paraId="6E51040A" w14:textId="77777777" w:rsidR="00C64955" w:rsidRPr="00E422A5" w:rsidRDefault="00C64955" w:rsidP="000F252E">
      <w:pPr>
        <w:widowControl w:val="0"/>
        <w:autoSpaceDE w:val="0"/>
        <w:autoSpaceDN w:val="0"/>
        <w:adjustRightInd w:val="0"/>
        <w:rPr>
          <w:rFonts w:asciiTheme="majorHAnsi" w:hAnsiTheme="majorHAnsi" w:cs="Times"/>
          <w:lang w:val="es-ES"/>
        </w:rPr>
      </w:pPr>
    </w:p>
    <w:p w14:paraId="030EED92" w14:textId="77777777" w:rsidR="002652ED" w:rsidRDefault="000F252E" w:rsidP="000F252E">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i/>
          <w:color w:val="3366FF"/>
          <w:u w:val="single"/>
          <w:lang w:val="es-ES"/>
        </w:rPr>
        <w:t>Los testigos del primer siglo, como Pedro y como Juan, no mantenían las buenas nuevas de Jesús como un secreto escondido</w:t>
      </w:r>
      <w:r w:rsidRPr="00E422A5">
        <w:rPr>
          <w:rFonts w:asciiTheme="majorHAnsi" w:hAnsiTheme="majorHAnsi" w:cs="Times"/>
          <w:lang w:val="es-ES"/>
        </w:rPr>
        <w:t xml:space="preserve"> (ver Hech. 4:8-16). No se reunían simplemente en los aposentos altos de Jerusalén para disfrutar del compañerismo unos con otros, y con el resucitado Salvador. </w:t>
      </w:r>
    </w:p>
    <w:p w14:paraId="3514DBC9" w14:textId="6EBC9948" w:rsidR="000F252E" w:rsidRPr="00E422A5" w:rsidRDefault="000F252E" w:rsidP="000F252E">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i/>
          <w:u w:val="single"/>
          <w:lang w:val="es-ES"/>
        </w:rPr>
        <w:t>Por el contrario, Los primeros testigos iban por las calles y lugares públicos de su Jerusalén, ministrando a las personas en necesidad</w:t>
      </w:r>
      <w:r w:rsidRPr="00E422A5">
        <w:rPr>
          <w:rFonts w:asciiTheme="majorHAnsi" w:hAnsiTheme="majorHAnsi" w:cs="Times"/>
          <w:lang w:val="es-ES"/>
        </w:rPr>
        <w:t xml:space="preserve"> (ver Hech. 3:1-10) y proclamando valientemente al Cristo resucitado (ver Hech. 4:1-12). </w:t>
      </w:r>
      <w:r w:rsidRPr="002652ED">
        <w:rPr>
          <w:rFonts w:asciiTheme="majorHAnsi" w:hAnsiTheme="majorHAnsi" w:cs="Times"/>
          <w:b/>
          <w:i/>
          <w:color w:val="365F91" w:themeColor="accent1" w:themeShade="BF"/>
          <w:u w:val="single"/>
          <w:lang w:val="es-ES"/>
        </w:rPr>
        <w:t>Amenazados por la religión establecida y bajo órdenes de no predicar ni enseñar en el nombre de Jesús, Pedro y Juan contestaron</w:t>
      </w:r>
      <w:r w:rsidRPr="00E422A5">
        <w:rPr>
          <w:rFonts w:asciiTheme="majorHAnsi" w:hAnsiTheme="majorHAnsi" w:cs="Times"/>
          <w:lang w:val="es-ES"/>
        </w:rPr>
        <w:t>: “</w:t>
      </w:r>
      <w:r w:rsidRPr="002652ED">
        <w:rPr>
          <w:rFonts w:ascii="Chalkboard" w:hAnsi="Chalkboard" w:cs="Times"/>
          <w:i/>
          <w:sz w:val="22"/>
          <w:szCs w:val="22"/>
          <w:lang w:val="es-ES"/>
        </w:rPr>
        <w:t>Juzgad si es justo delante de Dios obedecer a vosotros antes que a Dios; porque no podemos dejar de decir lo que hemos visto y oído”</w:t>
      </w:r>
      <w:r w:rsidRPr="00E422A5">
        <w:rPr>
          <w:rFonts w:asciiTheme="majorHAnsi" w:hAnsiTheme="majorHAnsi" w:cs="Times"/>
          <w:i/>
          <w:lang w:val="es-ES"/>
        </w:rPr>
        <w:t xml:space="preserve"> </w:t>
      </w:r>
      <w:r w:rsidRPr="00E422A5">
        <w:rPr>
          <w:rFonts w:asciiTheme="majorHAnsi" w:hAnsiTheme="majorHAnsi" w:cs="Times"/>
          <w:lang w:val="es-ES"/>
        </w:rPr>
        <w:t>(Hech. 4:19, 20).</w:t>
      </w:r>
    </w:p>
    <w:p w14:paraId="7C407413" w14:textId="77777777" w:rsidR="00335DF5" w:rsidRPr="002652ED" w:rsidRDefault="000F252E" w:rsidP="000F252E">
      <w:pPr>
        <w:widowControl w:val="0"/>
        <w:autoSpaceDE w:val="0"/>
        <w:autoSpaceDN w:val="0"/>
        <w:adjustRightInd w:val="0"/>
        <w:spacing w:after="240"/>
        <w:rPr>
          <w:rFonts w:asciiTheme="majorHAnsi" w:hAnsiTheme="majorHAnsi" w:cs="Times"/>
          <w:i/>
          <w:color w:val="365F91" w:themeColor="accent1" w:themeShade="BF"/>
          <w:lang w:val="es-ES"/>
        </w:rPr>
      </w:pPr>
      <w:r w:rsidRPr="00E422A5">
        <w:rPr>
          <w:rFonts w:asciiTheme="majorHAnsi" w:hAnsiTheme="majorHAnsi" w:cs="Times"/>
          <w:lang w:val="es-ES"/>
        </w:rPr>
        <w:t>Si los judíos cristianos se hubieran conformado con adorar en el templo, obedecer las leyes y el ritual judío, reunirse a puertas cerradas y asimilarse a la cultura </w:t>
      </w:r>
      <w:r w:rsidR="00335DF5" w:rsidRPr="00E422A5">
        <w:rPr>
          <w:rFonts w:asciiTheme="majorHAnsi" w:hAnsiTheme="majorHAnsi" w:cs="Times"/>
          <w:lang w:val="es-ES"/>
        </w:rPr>
        <w:t xml:space="preserve"> </w:t>
      </w:r>
      <w:r w:rsidRPr="00E422A5">
        <w:rPr>
          <w:rFonts w:asciiTheme="majorHAnsi" w:hAnsiTheme="majorHAnsi" w:cs="Times"/>
          <w:lang w:val="es-ES"/>
        </w:rPr>
        <w:t>judía, las autoridades religiosas y seculares probablemente hubieran tolerado este movimiento de Jesús. De la misma manera, en la Jerus</w:t>
      </w:r>
      <w:r w:rsidR="00335DF5" w:rsidRPr="00E422A5">
        <w:rPr>
          <w:rFonts w:asciiTheme="majorHAnsi" w:hAnsiTheme="majorHAnsi" w:cs="Times"/>
          <w:lang w:val="es-ES"/>
        </w:rPr>
        <w:t>alén de nuestros días las igle</w:t>
      </w:r>
      <w:r w:rsidRPr="00E422A5">
        <w:rPr>
          <w:rFonts w:asciiTheme="majorHAnsi" w:hAnsiTheme="majorHAnsi" w:cs="Times"/>
          <w:lang w:val="es-ES"/>
        </w:rPr>
        <w:t xml:space="preserve">sias que se conforman con mantener su práctica dentro de sus cuatro paredes sin </w:t>
      </w:r>
      <w:r w:rsidRPr="002652ED">
        <w:rPr>
          <w:rFonts w:asciiTheme="majorHAnsi" w:hAnsiTheme="majorHAnsi" w:cs="Times"/>
          <w:b/>
          <w:i/>
          <w:color w:val="365F91" w:themeColor="accent1" w:themeShade="BF"/>
          <w:lang w:val="es-ES"/>
        </w:rPr>
        <w:t>“imponer lo que creen</w:t>
      </w:r>
      <w:r w:rsidRPr="00E422A5">
        <w:rPr>
          <w:rFonts w:asciiTheme="majorHAnsi" w:hAnsiTheme="majorHAnsi" w:cs="Times"/>
          <w:lang w:val="es-ES"/>
        </w:rPr>
        <w:t xml:space="preserve">” en la sociedad y la cultura </w:t>
      </w:r>
      <w:r w:rsidR="00335DF5" w:rsidRPr="00E422A5">
        <w:rPr>
          <w:rFonts w:asciiTheme="majorHAnsi" w:hAnsiTheme="majorHAnsi" w:cs="Times"/>
          <w:lang w:val="es-ES"/>
        </w:rPr>
        <w:t xml:space="preserve">secular pueden esperar una existencia mas o menos confortable. </w:t>
      </w:r>
      <w:r w:rsidR="00335DF5" w:rsidRPr="002652ED">
        <w:rPr>
          <w:rFonts w:asciiTheme="majorHAnsi" w:hAnsiTheme="majorHAnsi" w:cs="Times"/>
          <w:i/>
          <w:color w:val="365F91" w:themeColor="accent1" w:themeShade="BF"/>
          <w:lang w:val="es-ES"/>
        </w:rPr>
        <w:t>Pero cuando las iglesias llevan a la cultura el evangelio que cambia vidas, encuentran al Espíritu Santo listo para obrar a través de ellas de maneras milagrosas que aun los que se oponen al evangelio no pueden negar.</w:t>
      </w:r>
    </w:p>
    <w:p w14:paraId="4FB1F6BC" w14:textId="77777777" w:rsidR="00335DF5" w:rsidRPr="002652ED" w:rsidRDefault="00335DF5" w:rsidP="00335DF5">
      <w:pPr>
        <w:widowControl w:val="0"/>
        <w:autoSpaceDE w:val="0"/>
        <w:autoSpaceDN w:val="0"/>
        <w:adjustRightInd w:val="0"/>
        <w:spacing w:after="240"/>
        <w:rPr>
          <w:rFonts w:asciiTheme="majorHAnsi" w:hAnsiTheme="majorHAnsi" w:cs="Times"/>
          <w:b/>
          <w:color w:val="3366FF"/>
          <w:lang w:val="es-ES"/>
        </w:rPr>
      </w:pPr>
      <w:r w:rsidRPr="002652ED">
        <w:rPr>
          <w:rFonts w:asciiTheme="majorHAnsi" w:hAnsiTheme="majorHAnsi" w:cs="Times"/>
          <w:b/>
          <w:color w:val="3366FF"/>
          <w:lang w:val="es-ES"/>
        </w:rPr>
        <w:t>La Jerusalén de la iglesia primitiva</w:t>
      </w:r>
    </w:p>
    <w:p w14:paraId="7953719F" w14:textId="77777777" w:rsidR="00335DF5" w:rsidRPr="00E422A5" w:rsidRDefault="00335DF5" w:rsidP="00335DF5">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b/>
          <w:i/>
          <w:u w:val="single"/>
          <w:lang w:val="es-ES"/>
        </w:rPr>
        <w:t>Jerusalén</w:t>
      </w:r>
      <w:r w:rsidRPr="00E422A5">
        <w:rPr>
          <w:rFonts w:asciiTheme="majorHAnsi" w:hAnsiTheme="majorHAnsi" w:cs="Times"/>
          <w:i/>
          <w:u w:val="single"/>
          <w:lang w:val="es-ES"/>
        </w:rPr>
        <w:t xml:space="preserve"> se menciona más que cualquier otra ciudad en la Biblia</w:t>
      </w:r>
      <w:r w:rsidRPr="00E422A5">
        <w:rPr>
          <w:rFonts w:asciiTheme="majorHAnsi" w:hAnsiTheme="majorHAnsi" w:cs="Times"/>
          <w:lang w:val="es-ES"/>
        </w:rPr>
        <w:t xml:space="preserve">. </w:t>
      </w:r>
      <w:r w:rsidRPr="00E422A5">
        <w:rPr>
          <w:rFonts w:asciiTheme="majorHAnsi" w:hAnsiTheme="majorHAnsi" w:cs="Times"/>
          <w:u w:val="single"/>
          <w:lang w:val="es-ES"/>
        </w:rPr>
        <w:t>Ningún lugar ha sido más significativo y central para los propósitos de Dios</w:t>
      </w:r>
      <w:r w:rsidRPr="00E422A5">
        <w:rPr>
          <w:rFonts w:asciiTheme="majorHAnsi" w:hAnsiTheme="majorHAnsi" w:cs="Times"/>
          <w:lang w:val="es-ES"/>
        </w:rPr>
        <w:t xml:space="preserve">. </w:t>
      </w:r>
      <w:r w:rsidRPr="00E422A5">
        <w:rPr>
          <w:rFonts w:asciiTheme="majorHAnsi" w:hAnsiTheme="majorHAnsi" w:cs="Times"/>
          <w:b/>
          <w:i/>
          <w:lang w:val="es-ES"/>
        </w:rPr>
        <w:t>Jerusalén</w:t>
      </w:r>
      <w:r w:rsidRPr="00E422A5">
        <w:rPr>
          <w:rFonts w:asciiTheme="majorHAnsi" w:hAnsiTheme="majorHAnsi" w:cs="Times"/>
          <w:lang w:val="es-ES"/>
        </w:rPr>
        <w:t xml:space="preserve">, la ciudad santa, se convirtió en la capital de Israel durante el reinado unificado de David, y durante el gobierno de Salomón se transformó en el sitio del templo espectacular, tan largamente esperado, </w:t>
      </w:r>
      <w:r w:rsidRPr="002652ED">
        <w:rPr>
          <w:rFonts w:asciiTheme="majorHAnsi" w:hAnsiTheme="majorHAnsi" w:cs="Times"/>
          <w:i/>
          <w:color w:val="548DD4" w:themeColor="text2" w:themeTint="99"/>
          <w:u w:val="single"/>
          <w:lang w:val="es-ES"/>
        </w:rPr>
        <w:t>el lugar de descanso del arca del pacto</w:t>
      </w:r>
      <w:r w:rsidRPr="002652ED">
        <w:rPr>
          <w:rFonts w:asciiTheme="majorHAnsi" w:hAnsiTheme="majorHAnsi" w:cs="Times"/>
          <w:color w:val="548DD4" w:themeColor="text2" w:themeTint="99"/>
          <w:lang w:val="es-ES"/>
        </w:rPr>
        <w:t>.</w:t>
      </w:r>
      <w:r w:rsidRPr="00E422A5">
        <w:rPr>
          <w:rFonts w:asciiTheme="majorHAnsi" w:hAnsiTheme="majorHAnsi" w:cs="Times"/>
          <w:lang w:val="es-ES"/>
        </w:rPr>
        <w:t xml:space="preserve"> Como centro de la adoración y de la cultura judías, Jerusalén fue el destino de familias judías devotas que visitaban la ciudad varias veces por año para las fiestas religiosas.</w:t>
      </w:r>
    </w:p>
    <w:p w14:paraId="113ACD1C" w14:textId="77777777" w:rsidR="00335DF5" w:rsidRPr="002652ED" w:rsidRDefault="00335DF5" w:rsidP="00335DF5">
      <w:pPr>
        <w:widowControl w:val="0"/>
        <w:autoSpaceDE w:val="0"/>
        <w:autoSpaceDN w:val="0"/>
        <w:adjustRightInd w:val="0"/>
        <w:spacing w:after="240"/>
        <w:rPr>
          <w:rFonts w:asciiTheme="majorHAnsi" w:hAnsiTheme="majorHAnsi" w:cs="Times"/>
          <w:color w:val="3366FF"/>
          <w:sz w:val="36"/>
          <w:szCs w:val="36"/>
          <w:lang w:val="es-ES"/>
        </w:rPr>
      </w:pPr>
      <w:r w:rsidRPr="002652ED">
        <w:rPr>
          <w:rFonts w:asciiTheme="majorHAnsi" w:hAnsiTheme="majorHAnsi" w:cs="Times"/>
          <w:b/>
          <w:color w:val="3366FF"/>
          <w:sz w:val="36"/>
          <w:szCs w:val="36"/>
          <w:lang w:val="es-ES"/>
        </w:rPr>
        <w:t xml:space="preserve">Escriba en el espacio los hechos ocurridos en Jerusalén </w:t>
      </w:r>
    </w:p>
    <w:p w14:paraId="17DB77D4" w14:textId="527FDB3A" w:rsidR="00335DF5" w:rsidRPr="00E422A5" w:rsidRDefault="001D635A" w:rsidP="001D635A">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2º Crónicas 6:6___________________________________________________________</w:t>
      </w:r>
    </w:p>
    <w:p w14:paraId="5990AC86" w14:textId="77777777" w:rsidR="001D635A" w:rsidRPr="00E422A5" w:rsidRDefault="001D635A" w:rsidP="001D635A">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Mateo 21:1-11___________________________________________________________</w:t>
      </w:r>
    </w:p>
    <w:p w14:paraId="1E37667A" w14:textId="77777777" w:rsidR="001D635A" w:rsidRPr="00E422A5" w:rsidRDefault="001D635A" w:rsidP="001D635A">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Mateo 23: 37-39 _________________________________________________________</w:t>
      </w:r>
    </w:p>
    <w:p w14:paraId="4E6308F9" w14:textId="77777777" w:rsidR="001D635A" w:rsidRPr="00E422A5" w:rsidRDefault="001D635A" w:rsidP="001D635A">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Marcos 15:22-25 _________________________________________________________</w:t>
      </w:r>
    </w:p>
    <w:p w14:paraId="485C0A34" w14:textId="77777777" w:rsidR="001D635A" w:rsidRPr="00E422A5" w:rsidRDefault="001D635A" w:rsidP="001D635A">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Lucas 19:45-48 __________________________________________________________</w:t>
      </w:r>
    </w:p>
    <w:p w14:paraId="0E004D40" w14:textId="77777777" w:rsidR="001D635A" w:rsidRPr="00E422A5" w:rsidRDefault="001D635A" w:rsidP="001D635A">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Hechos 2:4-5____________________________________________________________</w:t>
      </w:r>
    </w:p>
    <w:p w14:paraId="3CA05A5B" w14:textId="77777777" w:rsidR="001D635A" w:rsidRPr="00E422A5" w:rsidRDefault="001D635A" w:rsidP="001D635A">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Hechos 2:40-47 __________________________________________________________</w:t>
      </w:r>
    </w:p>
    <w:p w14:paraId="6EB7212F" w14:textId="77777777" w:rsidR="001D635A" w:rsidRPr="00E422A5" w:rsidRDefault="001D635A" w:rsidP="001D635A">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Apocalipsis 21:1-4________________________________________________________</w:t>
      </w:r>
    </w:p>
    <w:p w14:paraId="0280F6E6" w14:textId="77777777" w:rsidR="001D635A" w:rsidRPr="00E422A5" w:rsidRDefault="001D635A" w:rsidP="001D635A">
      <w:pPr>
        <w:widowControl w:val="0"/>
        <w:autoSpaceDE w:val="0"/>
        <w:autoSpaceDN w:val="0"/>
        <w:adjustRightInd w:val="0"/>
        <w:rPr>
          <w:rFonts w:asciiTheme="majorHAnsi" w:hAnsiTheme="majorHAnsi" w:cs="Times"/>
          <w:lang w:val="es-ES"/>
        </w:rPr>
      </w:pPr>
    </w:p>
    <w:p w14:paraId="09F0D186" w14:textId="567F855E" w:rsidR="00E44903" w:rsidRPr="00E422A5" w:rsidRDefault="00E44903" w:rsidP="00E44903">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Solo a ocho km del lugar del nacimiento de Jesús en Belén, Jerusalén fue el lugar donde </w:t>
      </w:r>
      <w:r w:rsidRPr="00E422A5">
        <w:rPr>
          <w:rFonts w:asciiTheme="majorHAnsi" w:hAnsiTheme="majorHAnsi" w:cs="Times"/>
          <w:u w:val="double"/>
          <w:lang w:val="es-ES"/>
        </w:rPr>
        <w:t>Jesús enseñó, ministró, sufrió, murió y fue sepultado</w:t>
      </w:r>
      <w:r w:rsidRPr="00E422A5">
        <w:rPr>
          <w:rFonts w:asciiTheme="majorHAnsi" w:hAnsiTheme="majorHAnsi" w:cs="Times"/>
          <w:lang w:val="es-ES"/>
        </w:rPr>
        <w:t xml:space="preserve">. </w:t>
      </w:r>
      <w:r w:rsidRPr="00E422A5">
        <w:rPr>
          <w:rFonts w:asciiTheme="majorHAnsi" w:hAnsiTheme="majorHAnsi" w:cs="Times"/>
          <w:u w:val="dotted"/>
          <w:lang w:val="es-ES"/>
        </w:rPr>
        <w:t>Jesús envió al Espíritu Santo primero a los creyentes en Jerusalén</w:t>
      </w:r>
      <w:r w:rsidRPr="00E422A5">
        <w:rPr>
          <w:rFonts w:asciiTheme="majorHAnsi" w:hAnsiTheme="majorHAnsi" w:cs="Times"/>
          <w:lang w:val="es-ES"/>
        </w:rPr>
        <w:t xml:space="preserve"> (ver Hech. 2:1-11), </w:t>
      </w:r>
      <w:r w:rsidRPr="002652ED">
        <w:rPr>
          <w:rFonts w:asciiTheme="majorHAnsi" w:hAnsiTheme="majorHAnsi" w:cs="Times"/>
          <w:b/>
          <w:i/>
          <w:color w:val="548DD4" w:themeColor="text2" w:themeTint="99"/>
          <w:lang w:val="es-ES"/>
        </w:rPr>
        <w:t>y estableció allí su iglesia</w:t>
      </w:r>
      <w:r w:rsidRPr="00E422A5">
        <w:rPr>
          <w:rFonts w:asciiTheme="majorHAnsi" w:hAnsiTheme="majorHAnsi" w:cs="Times"/>
          <w:lang w:val="es-ES"/>
        </w:rPr>
        <w:t xml:space="preserve"> (ver Hech. 2). </w:t>
      </w:r>
      <w:r w:rsidRPr="00E422A5">
        <w:rPr>
          <w:rFonts w:asciiTheme="majorHAnsi" w:hAnsiTheme="majorHAnsi" w:cs="Times"/>
          <w:i/>
          <w:u w:val="dotted"/>
          <w:lang w:val="es-ES"/>
        </w:rPr>
        <w:t>Jesús regresará a Jerusalén en el futuro</w:t>
      </w:r>
      <w:r w:rsidRPr="00E422A5">
        <w:rPr>
          <w:rFonts w:asciiTheme="majorHAnsi" w:hAnsiTheme="majorHAnsi" w:cs="Times"/>
          <w:lang w:val="es-ES"/>
        </w:rPr>
        <w:t xml:space="preserve"> (ver Mat. 23:37-39), y un día viviremos juntos con él en la Nueva Jerusalén (ver Apoc. 21).</w:t>
      </w:r>
    </w:p>
    <w:p w14:paraId="19028A2F" w14:textId="351DD72C" w:rsidR="004357A6" w:rsidRPr="00580286" w:rsidRDefault="00E44903" w:rsidP="00E44903">
      <w:pPr>
        <w:widowControl w:val="0"/>
        <w:autoSpaceDE w:val="0"/>
        <w:autoSpaceDN w:val="0"/>
        <w:adjustRightInd w:val="0"/>
        <w:spacing w:after="240"/>
        <w:rPr>
          <w:rFonts w:asciiTheme="majorHAnsi" w:hAnsiTheme="majorHAnsi" w:cs="Times"/>
          <w:i/>
          <w:color w:val="3366FF"/>
          <w:u w:val="single"/>
          <w:lang w:val="es-ES"/>
        </w:rPr>
      </w:pPr>
      <w:r w:rsidRPr="00E422A5">
        <w:rPr>
          <w:rFonts w:asciiTheme="majorHAnsi" w:hAnsiTheme="majorHAnsi" w:cs="Times"/>
          <w:i/>
          <w:lang w:val="es-ES"/>
        </w:rPr>
        <w:t>Jerusalén era también el lugar donde los discípulos tenían que esperar al Espíritu Santo prometido</w:t>
      </w:r>
      <w:r w:rsidRPr="00E422A5">
        <w:rPr>
          <w:rFonts w:asciiTheme="majorHAnsi" w:hAnsiTheme="majorHAnsi" w:cs="Times"/>
          <w:lang w:val="es-ES"/>
        </w:rPr>
        <w:t xml:space="preserve">. Todo lo que podría pasar en el futuro dentro de la misión redentora de Dios iba a comenzar allí. Cuando llegó el día de Pentecostés. </w:t>
      </w:r>
      <w:r w:rsidRPr="00E422A5">
        <w:rPr>
          <w:rFonts w:asciiTheme="majorHAnsi" w:hAnsiTheme="majorHAnsi" w:cs="Times"/>
          <w:u w:val="dotted"/>
          <w:lang w:val="es-ES"/>
        </w:rPr>
        <w:t xml:space="preserve">Jerusalén fue el lugar escogido por Jesús para lanzar y cerrar su campaña de 3 años </w:t>
      </w:r>
      <w:bookmarkStart w:id="0" w:name="_GoBack"/>
      <w:bookmarkEnd w:id="0"/>
      <w:r w:rsidR="00123FA7" w:rsidRPr="00E422A5">
        <w:rPr>
          <w:rFonts w:asciiTheme="majorHAnsi" w:hAnsiTheme="majorHAnsi" w:cs="Times"/>
          <w:u w:val="dotted"/>
          <w:lang w:val="es-ES"/>
        </w:rPr>
        <w:t>y medio</w:t>
      </w:r>
      <w:r w:rsidRPr="00E422A5">
        <w:rPr>
          <w:rFonts w:asciiTheme="majorHAnsi" w:hAnsiTheme="majorHAnsi" w:cs="Times"/>
          <w:u w:val="dotted"/>
          <w:lang w:val="es-ES"/>
        </w:rPr>
        <w:t xml:space="preserve"> en la tierra. </w:t>
      </w:r>
      <w:r w:rsidRPr="00580286">
        <w:rPr>
          <w:rFonts w:asciiTheme="majorHAnsi" w:hAnsiTheme="majorHAnsi" w:cs="Times"/>
          <w:i/>
          <w:color w:val="3366FF"/>
          <w:u w:val="wave"/>
          <w:lang w:val="es-ES"/>
        </w:rPr>
        <w:t>León Gto es nuestra Jerusalén y Dios quiere hacer cosas nuevas</w:t>
      </w:r>
      <w:r w:rsidR="004357A6" w:rsidRPr="00580286">
        <w:rPr>
          <w:rFonts w:asciiTheme="majorHAnsi" w:hAnsiTheme="majorHAnsi" w:cs="Times"/>
          <w:i/>
          <w:color w:val="3366FF"/>
          <w:u w:val="wave"/>
          <w:lang w:val="es-ES"/>
        </w:rPr>
        <w:t xml:space="preserve">. </w:t>
      </w:r>
      <w:r w:rsidR="004357A6" w:rsidRPr="00580286">
        <w:rPr>
          <w:rFonts w:asciiTheme="majorHAnsi" w:hAnsiTheme="majorHAnsi" w:cs="Times"/>
          <w:i/>
          <w:color w:val="3366FF"/>
          <w:u w:val="single"/>
          <w:lang w:val="es-ES"/>
        </w:rPr>
        <w:t>¿ que se requiere para esto?</w:t>
      </w:r>
    </w:p>
    <w:p w14:paraId="0578E4DE" w14:textId="32DE014C" w:rsidR="00E44903" w:rsidRPr="00044DEA" w:rsidRDefault="004357A6" w:rsidP="00E44903">
      <w:pPr>
        <w:widowControl w:val="0"/>
        <w:autoSpaceDE w:val="0"/>
        <w:autoSpaceDN w:val="0"/>
        <w:adjustRightInd w:val="0"/>
        <w:spacing w:after="240"/>
        <w:rPr>
          <w:rFonts w:asciiTheme="majorHAnsi" w:hAnsiTheme="majorHAnsi" w:cs="Times"/>
          <w:b/>
          <w:sz w:val="36"/>
          <w:szCs w:val="36"/>
          <w:lang w:val="es-ES"/>
        </w:rPr>
      </w:pPr>
      <w:r w:rsidRPr="00044DEA">
        <w:rPr>
          <w:rFonts w:asciiTheme="majorHAnsi" w:hAnsiTheme="majorHAnsi" w:cs="Times"/>
          <w:b/>
          <w:sz w:val="36"/>
          <w:szCs w:val="36"/>
          <w:lang w:val="es-ES"/>
        </w:rPr>
        <w:t xml:space="preserve"> </w:t>
      </w:r>
      <w:r w:rsidRPr="002652ED">
        <w:rPr>
          <w:rFonts w:asciiTheme="majorHAnsi" w:hAnsiTheme="majorHAnsi" w:cs="Times"/>
          <w:b/>
          <w:color w:val="3366FF"/>
          <w:sz w:val="36"/>
          <w:szCs w:val="36"/>
          <w:lang w:val="es-ES"/>
        </w:rPr>
        <w:t>Miremos dos ejemplos de la Biblia</w:t>
      </w:r>
      <w:r w:rsidRPr="00044DEA">
        <w:rPr>
          <w:rFonts w:asciiTheme="majorHAnsi" w:hAnsiTheme="majorHAnsi" w:cs="Times"/>
          <w:b/>
          <w:sz w:val="36"/>
          <w:szCs w:val="36"/>
          <w:lang w:val="es-ES"/>
        </w:rPr>
        <w:t>:</w:t>
      </w:r>
    </w:p>
    <w:p w14:paraId="5C3686CB" w14:textId="2EC557E4" w:rsidR="004357A6" w:rsidRPr="00E422A5" w:rsidRDefault="004357A6" w:rsidP="004357A6">
      <w:pPr>
        <w:pStyle w:val="Prrafodelista"/>
        <w:widowControl w:val="0"/>
        <w:numPr>
          <w:ilvl w:val="0"/>
          <w:numId w:val="3"/>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San Juan 1:14________________________________________________________</w:t>
      </w:r>
    </w:p>
    <w:p w14:paraId="4F4BECB9" w14:textId="2B7E8188" w:rsidR="004357A6" w:rsidRPr="00E422A5" w:rsidRDefault="004357A6" w:rsidP="004357A6">
      <w:pPr>
        <w:pStyle w:val="Prrafodelista"/>
        <w:widowControl w:val="0"/>
        <w:numPr>
          <w:ilvl w:val="0"/>
          <w:numId w:val="3"/>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1ª Corintios 9:19-22___________________________________________________</w:t>
      </w:r>
    </w:p>
    <w:p w14:paraId="4076E00F" w14:textId="592FE059" w:rsidR="004357A6" w:rsidRPr="00E422A5" w:rsidRDefault="004357A6" w:rsidP="004357A6">
      <w:pPr>
        <w:pStyle w:val="Prrafodelista"/>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___________________________________________________________________</w:t>
      </w:r>
      <w:r w:rsidRPr="00E422A5">
        <w:rPr>
          <w:rFonts w:asciiTheme="majorHAnsi" w:hAnsiTheme="majorHAnsi" w:cs="Times"/>
          <w:lang w:val="es-ES"/>
        </w:rPr>
        <w:br/>
        <w:t>___________________________________________________________________</w:t>
      </w:r>
    </w:p>
    <w:p w14:paraId="2E24E9F3" w14:textId="7231CDB5" w:rsidR="004357A6" w:rsidRPr="00E422A5" w:rsidRDefault="004357A6" w:rsidP="004357A6">
      <w:pPr>
        <w:pStyle w:val="Prrafodelista"/>
        <w:widowControl w:val="0"/>
        <w:numPr>
          <w:ilvl w:val="0"/>
          <w:numId w:val="3"/>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El ejemplo clá</w:t>
      </w:r>
      <w:r w:rsidR="00DD0CB6">
        <w:rPr>
          <w:rFonts w:asciiTheme="majorHAnsi" w:hAnsiTheme="majorHAnsi" w:cs="Times"/>
          <w:lang w:val="es-ES"/>
        </w:rPr>
        <w:t>sico. Juan 3:16  y  Mateo 23:37-</w:t>
      </w:r>
      <w:r w:rsidRPr="00E422A5">
        <w:rPr>
          <w:rFonts w:asciiTheme="majorHAnsi" w:hAnsiTheme="majorHAnsi" w:cs="Times"/>
          <w:lang w:val="es-ES"/>
        </w:rPr>
        <w:t>39</w:t>
      </w:r>
      <w:r w:rsidR="00DD0CB6">
        <w:rPr>
          <w:rFonts w:asciiTheme="majorHAnsi" w:hAnsiTheme="majorHAnsi" w:cs="Times"/>
          <w:lang w:val="es-ES"/>
        </w:rPr>
        <w:t>____________________________</w:t>
      </w:r>
    </w:p>
    <w:p w14:paraId="524284B4" w14:textId="7CB6C31B" w:rsidR="004357A6" w:rsidRPr="00E422A5" w:rsidRDefault="004357A6" w:rsidP="004357A6">
      <w:pPr>
        <w:pStyle w:val="Prrafodelista"/>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____________________________________________________________________</w:t>
      </w:r>
    </w:p>
    <w:p w14:paraId="7BAD89F8" w14:textId="77777777" w:rsidR="00DD0CB6" w:rsidRDefault="00DD0CB6" w:rsidP="004357A6">
      <w:pPr>
        <w:widowControl w:val="0"/>
        <w:autoSpaceDE w:val="0"/>
        <w:autoSpaceDN w:val="0"/>
        <w:adjustRightInd w:val="0"/>
        <w:spacing w:after="240"/>
        <w:rPr>
          <w:rFonts w:asciiTheme="majorHAnsi" w:hAnsiTheme="majorHAnsi"/>
        </w:rPr>
      </w:pPr>
    </w:p>
    <w:p w14:paraId="18C692BD" w14:textId="77777777" w:rsidR="004357A6" w:rsidRPr="00E422A5" w:rsidRDefault="004357A6" w:rsidP="004357A6">
      <w:pPr>
        <w:widowControl w:val="0"/>
        <w:autoSpaceDE w:val="0"/>
        <w:autoSpaceDN w:val="0"/>
        <w:adjustRightInd w:val="0"/>
        <w:spacing w:after="240"/>
        <w:rPr>
          <w:rFonts w:asciiTheme="majorHAnsi" w:hAnsiTheme="majorHAnsi"/>
        </w:rPr>
      </w:pPr>
      <w:r w:rsidRPr="00E422A5">
        <w:rPr>
          <w:rFonts w:asciiTheme="majorHAnsi" w:hAnsiTheme="majorHAnsi"/>
        </w:rPr>
        <w:t>“</w:t>
      </w:r>
      <w:r w:rsidRPr="00E422A5">
        <w:rPr>
          <w:rFonts w:asciiTheme="majorHAnsi" w:hAnsiTheme="majorHAnsi"/>
          <w:i/>
        </w:rPr>
        <w:t>Y en ningún otro hay salvación, porque no hay otro nombre bajo el cielo dado a los hombres, en el cual podamos ser salvos</w:t>
      </w:r>
      <w:r w:rsidRPr="00E422A5">
        <w:rPr>
          <w:rFonts w:asciiTheme="majorHAnsi" w:hAnsiTheme="majorHAnsi"/>
        </w:rPr>
        <w:t xml:space="preserve">”.(Hechos 4:12) </w:t>
      </w:r>
    </w:p>
    <w:p w14:paraId="0BC39E10" w14:textId="72181141" w:rsidR="004357A6" w:rsidRPr="00E422A5" w:rsidRDefault="004357A6" w:rsidP="0016216F">
      <w:pPr>
        <w:widowControl w:val="0"/>
        <w:autoSpaceDE w:val="0"/>
        <w:autoSpaceDN w:val="0"/>
        <w:adjustRightInd w:val="0"/>
        <w:rPr>
          <w:rFonts w:asciiTheme="majorHAnsi" w:hAnsiTheme="majorHAnsi"/>
        </w:rPr>
      </w:pPr>
      <w:r w:rsidRPr="00E422A5">
        <w:rPr>
          <w:rFonts w:asciiTheme="majorHAnsi" w:hAnsiTheme="majorHAnsi"/>
        </w:rPr>
        <w:t xml:space="preserve">¿Qué implica este versículo sobre las demás religiones no cristianas del mundo?,  y </w:t>
      </w:r>
      <w:r w:rsidR="0016216F" w:rsidRPr="00E422A5">
        <w:rPr>
          <w:rFonts w:asciiTheme="majorHAnsi" w:hAnsiTheme="majorHAnsi"/>
        </w:rPr>
        <w:t>________________________________________________________________________________</w:t>
      </w:r>
    </w:p>
    <w:p w14:paraId="03E41EFC" w14:textId="65B1D3D2" w:rsidR="0016216F" w:rsidRPr="00E422A5" w:rsidRDefault="0016216F" w:rsidP="0016216F">
      <w:pPr>
        <w:widowControl w:val="0"/>
        <w:autoSpaceDE w:val="0"/>
        <w:autoSpaceDN w:val="0"/>
        <w:adjustRightInd w:val="0"/>
        <w:rPr>
          <w:rFonts w:asciiTheme="majorHAnsi" w:hAnsiTheme="majorHAnsi"/>
        </w:rPr>
      </w:pPr>
      <w:r w:rsidRPr="00E422A5">
        <w:rPr>
          <w:rFonts w:asciiTheme="majorHAnsi" w:hAnsiTheme="majorHAnsi"/>
        </w:rPr>
        <w:t>________________________________________________________________________________</w:t>
      </w:r>
    </w:p>
    <w:p w14:paraId="68D7B610" w14:textId="752C56F0" w:rsidR="004357A6" w:rsidRPr="00E422A5" w:rsidRDefault="004357A6" w:rsidP="004357A6">
      <w:pPr>
        <w:widowControl w:val="0"/>
        <w:autoSpaceDE w:val="0"/>
        <w:autoSpaceDN w:val="0"/>
        <w:adjustRightInd w:val="0"/>
        <w:spacing w:after="240"/>
        <w:rPr>
          <w:rFonts w:asciiTheme="majorHAnsi" w:hAnsiTheme="majorHAnsi"/>
        </w:rPr>
      </w:pPr>
      <w:r w:rsidRPr="00E422A5">
        <w:rPr>
          <w:rFonts w:asciiTheme="majorHAnsi" w:hAnsiTheme="majorHAnsi"/>
        </w:rPr>
        <w:t>¿ Cual es la responsabilidad de aquellos que ya conocemos el camino ante aquellos que no lo conocen?</w:t>
      </w:r>
      <w:r w:rsidR="0016216F" w:rsidRPr="00E422A5">
        <w:rPr>
          <w:rFonts w:asciiTheme="majorHAnsi" w:hAnsiTheme="majorHAnsi"/>
        </w:rPr>
        <w:t>________________________________________________________________________</w:t>
      </w:r>
    </w:p>
    <w:p w14:paraId="37D787EF" w14:textId="5451558B" w:rsidR="004357A6" w:rsidRPr="00E422A5" w:rsidRDefault="004357A6" w:rsidP="0016216F">
      <w:pPr>
        <w:widowControl w:val="0"/>
        <w:autoSpaceDE w:val="0"/>
        <w:autoSpaceDN w:val="0"/>
        <w:adjustRightInd w:val="0"/>
        <w:rPr>
          <w:rFonts w:asciiTheme="majorHAnsi" w:hAnsiTheme="majorHAnsi"/>
        </w:rPr>
      </w:pPr>
      <w:r w:rsidRPr="00E422A5">
        <w:rPr>
          <w:rFonts w:asciiTheme="majorHAnsi" w:hAnsiTheme="majorHAnsi"/>
        </w:rPr>
        <w:t>¿Qué responsabilidades tenemos como iglesias, instituciones, denominaciones</w:t>
      </w:r>
      <w:r w:rsidR="0016216F" w:rsidRPr="00E422A5">
        <w:rPr>
          <w:rFonts w:asciiTheme="majorHAnsi" w:hAnsiTheme="majorHAnsi"/>
        </w:rPr>
        <w:t xml:space="preserve"> ante el Señor? Mateo 28:16-20 y Marcos 15:16 _____________________________________________________________________</w:t>
      </w:r>
      <w:r w:rsidR="002652ED">
        <w:rPr>
          <w:rFonts w:asciiTheme="majorHAnsi" w:hAnsiTheme="majorHAnsi"/>
        </w:rPr>
        <w:t>________</w:t>
      </w:r>
    </w:p>
    <w:p w14:paraId="625D956B" w14:textId="25E88E8F" w:rsidR="004357A6" w:rsidRPr="00E422A5" w:rsidRDefault="0016216F" w:rsidP="00E422A5">
      <w:pPr>
        <w:widowControl w:val="0"/>
        <w:autoSpaceDE w:val="0"/>
        <w:autoSpaceDN w:val="0"/>
        <w:adjustRightInd w:val="0"/>
        <w:rPr>
          <w:rFonts w:asciiTheme="majorHAnsi" w:hAnsiTheme="majorHAnsi" w:cs="Times"/>
          <w:lang w:val="es-ES"/>
        </w:rPr>
      </w:pPr>
      <w:r w:rsidRPr="00E422A5">
        <w:rPr>
          <w:rFonts w:asciiTheme="majorHAnsi" w:hAnsiTheme="majorHAnsi"/>
        </w:rPr>
        <w:t>________________________________________________________________________________</w:t>
      </w:r>
    </w:p>
    <w:p w14:paraId="6B236C38" w14:textId="471782C2" w:rsidR="0016216F" w:rsidRPr="00E422A5" w:rsidRDefault="0016216F" w:rsidP="0016216F">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Jerusalén se convirtió en la zona cero para las iglesias del Nuevo Testamento llenas del explosivo poder del Espíritu. Ya sea en el primer siglo o en el siglo XXI, una iglesia comprometida con el campo misionero de su Jerusalén debe preguntarse:</w:t>
      </w:r>
    </w:p>
    <w:p w14:paraId="4C4A58A5" w14:textId="77777777" w:rsidR="0016216F" w:rsidRPr="00E422A5" w:rsidRDefault="0016216F" w:rsidP="0016216F">
      <w:pPr>
        <w:pStyle w:val="Prrafodelista"/>
        <w:widowControl w:val="0"/>
        <w:autoSpaceDE w:val="0"/>
        <w:autoSpaceDN w:val="0"/>
        <w:adjustRightInd w:val="0"/>
        <w:rPr>
          <w:rFonts w:asciiTheme="majorHAnsi" w:hAnsiTheme="majorHAnsi" w:cs="Times"/>
          <w:lang w:val="es-ES"/>
        </w:rPr>
      </w:pPr>
    </w:p>
    <w:p w14:paraId="48FB9A67" w14:textId="72D67517" w:rsidR="0016216F" w:rsidRPr="00E422A5" w:rsidRDefault="0016216F" w:rsidP="0016216F">
      <w:pPr>
        <w:pStyle w:val="Prrafodelista"/>
        <w:widowControl w:val="0"/>
        <w:numPr>
          <w:ilvl w:val="0"/>
          <w:numId w:val="5"/>
        </w:numPr>
        <w:autoSpaceDE w:val="0"/>
        <w:autoSpaceDN w:val="0"/>
        <w:adjustRightInd w:val="0"/>
        <w:rPr>
          <w:rFonts w:asciiTheme="majorHAnsi" w:hAnsiTheme="majorHAnsi" w:cs="Times"/>
          <w:lang w:val="es-ES"/>
        </w:rPr>
      </w:pPr>
      <w:r w:rsidRPr="00E422A5">
        <w:rPr>
          <w:rFonts w:asciiTheme="majorHAnsi" w:hAnsiTheme="majorHAnsi" w:cs="Times"/>
          <w:lang w:val="es-ES"/>
        </w:rPr>
        <w:t>¿Quiénes no conocen a Jesucristo en mi comunidad?_____________________</w:t>
      </w:r>
    </w:p>
    <w:p w14:paraId="5B3786FC" w14:textId="77777777" w:rsidR="0016216F" w:rsidRPr="00E422A5" w:rsidRDefault="0016216F" w:rsidP="0016216F">
      <w:pPr>
        <w:pStyle w:val="Prrafodelista"/>
        <w:widowControl w:val="0"/>
        <w:autoSpaceDE w:val="0"/>
        <w:autoSpaceDN w:val="0"/>
        <w:adjustRightInd w:val="0"/>
        <w:rPr>
          <w:rFonts w:asciiTheme="majorHAnsi" w:hAnsiTheme="majorHAnsi" w:cs="Times"/>
          <w:lang w:val="es-ES"/>
        </w:rPr>
      </w:pPr>
    </w:p>
    <w:p w14:paraId="62E2BBEC" w14:textId="212E90F8" w:rsidR="0016216F" w:rsidRPr="00E422A5" w:rsidRDefault="0016216F" w:rsidP="0016216F">
      <w:pPr>
        <w:pStyle w:val="Prrafodelista"/>
        <w:widowControl w:val="0"/>
        <w:numPr>
          <w:ilvl w:val="0"/>
          <w:numId w:val="5"/>
        </w:numPr>
        <w:autoSpaceDE w:val="0"/>
        <w:autoSpaceDN w:val="0"/>
        <w:adjustRightInd w:val="0"/>
        <w:rPr>
          <w:rFonts w:asciiTheme="majorHAnsi" w:hAnsiTheme="majorHAnsi" w:cs="Times"/>
          <w:lang w:val="es-ES"/>
        </w:rPr>
      </w:pPr>
      <w:r w:rsidRPr="00E422A5">
        <w:rPr>
          <w:rFonts w:asciiTheme="majorHAnsi" w:hAnsiTheme="majorHAnsi" w:cs="Times"/>
          <w:lang w:val="es-ES"/>
        </w:rPr>
        <w:t xml:space="preserve">¿ Que se requiere para comunicar el evangelio </w:t>
      </w:r>
      <w:r w:rsidR="00AB0D23">
        <w:rPr>
          <w:rFonts w:asciiTheme="majorHAnsi" w:hAnsiTheme="majorHAnsi" w:cs="Times"/>
          <w:lang w:val="es-ES"/>
        </w:rPr>
        <w:t xml:space="preserve">de forma efectiva </w:t>
      </w:r>
      <w:r w:rsidRPr="00E422A5">
        <w:rPr>
          <w:rFonts w:asciiTheme="majorHAnsi" w:hAnsiTheme="majorHAnsi" w:cs="Times"/>
          <w:lang w:val="es-ES"/>
        </w:rPr>
        <w:t>a los perdidos en nuestra Jerusalén y para integrarlos en un compañerismo local de creyentes, donde ellos puedan crecer, servir y alcanzar a otros?______________________________________________</w:t>
      </w:r>
    </w:p>
    <w:p w14:paraId="463B299B" w14:textId="77777777" w:rsidR="0016216F" w:rsidRPr="00E422A5" w:rsidRDefault="0016216F" w:rsidP="0016216F">
      <w:pPr>
        <w:widowControl w:val="0"/>
        <w:autoSpaceDE w:val="0"/>
        <w:autoSpaceDN w:val="0"/>
        <w:adjustRightInd w:val="0"/>
        <w:rPr>
          <w:rFonts w:asciiTheme="majorHAnsi" w:hAnsiTheme="majorHAnsi" w:cs="Times"/>
          <w:lang w:val="es-ES"/>
        </w:rPr>
      </w:pPr>
    </w:p>
    <w:p w14:paraId="1AD5EBA2" w14:textId="2B9F3D21" w:rsidR="0016216F" w:rsidRPr="00E422A5" w:rsidRDefault="0016216F" w:rsidP="0016216F">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 En muchos casos las respuestas a estas preguntas involucran enviar o apoyar a un</w:t>
      </w:r>
    </w:p>
    <w:p w14:paraId="1BBD779A" w14:textId="16F8D6EF" w:rsidR="0016216F" w:rsidRPr="00E422A5" w:rsidRDefault="0016216F" w:rsidP="0016216F">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 xml:space="preserve">misionero local, </w:t>
      </w:r>
      <w:r w:rsidRPr="00E422A5">
        <w:rPr>
          <w:rFonts w:asciiTheme="majorHAnsi" w:hAnsiTheme="majorHAnsi" w:cs="Times"/>
          <w:u w:val="double"/>
          <w:lang w:val="es-ES"/>
        </w:rPr>
        <w:t>proveer ministerios necesarios dentro de la comunidad</w:t>
      </w:r>
      <w:r w:rsidRPr="00E422A5">
        <w:rPr>
          <w:rFonts w:asciiTheme="majorHAnsi" w:hAnsiTheme="majorHAnsi" w:cs="Times"/>
          <w:lang w:val="es-ES"/>
        </w:rPr>
        <w:t xml:space="preserve"> </w:t>
      </w:r>
      <w:r w:rsidRPr="00E422A5">
        <w:rPr>
          <w:rFonts w:asciiTheme="majorHAnsi" w:hAnsiTheme="majorHAnsi" w:cs="Times"/>
          <w:i/>
          <w:lang w:val="es-ES"/>
        </w:rPr>
        <w:t>o comenzar nuevas iglesias para alcanzar a los perdidos con el evangeli</w:t>
      </w:r>
      <w:r w:rsidRPr="00E422A5">
        <w:rPr>
          <w:rFonts w:asciiTheme="majorHAnsi" w:hAnsiTheme="majorHAnsi" w:cs="Times"/>
          <w:lang w:val="es-ES"/>
        </w:rPr>
        <w:t xml:space="preserve">o. </w:t>
      </w:r>
    </w:p>
    <w:p w14:paraId="4019747E" w14:textId="7DDC0D28" w:rsidR="00DA707A" w:rsidRPr="00580286" w:rsidRDefault="00DA707A" w:rsidP="0016216F">
      <w:pPr>
        <w:widowControl w:val="0"/>
        <w:autoSpaceDE w:val="0"/>
        <w:autoSpaceDN w:val="0"/>
        <w:adjustRightInd w:val="0"/>
        <w:rPr>
          <w:rFonts w:asciiTheme="majorHAnsi" w:hAnsiTheme="majorHAnsi" w:cs="Times"/>
          <w:b/>
          <w:i/>
          <w:color w:val="FF0000"/>
          <w:lang w:val="es-ES"/>
        </w:rPr>
      </w:pPr>
      <w:r w:rsidRPr="00580286">
        <w:rPr>
          <w:rFonts w:asciiTheme="majorHAnsi" w:hAnsiTheme="majorHAnsi" w:cs="Times"/>
          <w:b/>
          <w:i/>
          <w:color w:val="FF0000"/>
          <w:lang w:val="es-ES"/>
        </w:rPr>
        <w:t>Enumere algunos ministerios que se podrían crear con el fin de ganar algunos en nuestra Jerusalén:</w:t>
      </w:r>
    </w:p>
    <w:p w14:paraId="0775A6B0" w14:textId="77777777"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sectPr w:rsidR="00DA707A" w:rsidRPr="00E422A5" w:rsidSect="00C64955">
          <w:headerReference w:type="even" r:id="rId7"/>
          <w:headerReference w:type="default" r:id="rId8"/>
          <w:pgSz w:w="12240" w:h="15840"/>
          <w:pgMar w:top="1417" w:right="900" w:bottom="1417" w:left="1701" w:header="720" w:footer="720" w:gutter="0"/>
          <w:cols w:space="720"/>
          <w:noEndnote/>
        </w:sectPr>
      </w:pPr>
    </w:p>
    <w:p w14:paraId="7DF1B70E" w14:textId="0A129F4B"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Programas para alcohólicos y drogadictos</w:t>
      </w:r>
    </w:p>
    <w:p w14:paraId="1499E001" w14:textId="271B0A08"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Pandilleros</w:t>
      </w:r>
    </w:p>
    <w:p w14:paraId="614820B1" w14:textId="244CD6B6"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Ministerio a madres solteras</w:t>
      </w:r>
    </w:p>
    <w:p w14:paraId="535CA5AE" w14:textId="4BDCF4CC"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Hospitales</w:t>
      </w:r>
    </w:p>
    <w:p w14:paraId="32D5B712" w14:textId="21671162"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Cárceles</w:t>
      </w:r>
    </w:p>
    <w:p w14:paraId="76A805FB" w14:textId="46919840"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Empresarios</w:t>
      </w:r>
    </w:p>
    <w:p w14:paraId="6E477648" w14:textId="12FEBA9E"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Juventud</w:t>
      </w:r>
    </w:p>
    <w:p w14:paraId="5A8A9EE6" w14:textId="2066E57A"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Niñez</w:t>
      </w:r>
    </w:p>
    <w:p w14:paraId="514A09CD" w14:textId="5235D805"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Brigadas Medicas y</w:t>
      </w:r>
    </w:p>
    <w:p w14:paraId="57194527" w14:textId="77777777"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sectPr w:rsidR="00DA707A" w:rsidRPr="00E422A5" w:rsidSect="00DA707A">
          <w:type w:val="continuous"/>
          <w:pgSz w:w="12240" w:h="15840"/>
          <w:pgMar w:top="1417" w:right="900" w:bottom="1417" w:left="1701" w:header="720" w:footer="720" w:gutter="0"/>
          <w:cols w:num="2" w:space="720"/>
          <w:noEndnote/>
        </w:sectPr>
      </w:pPr>
    </w:p>
    <w:p w14:paraId="41B39E72" w14:textId="726DD18F" w:rsidR="00C10123" w:rsidRPr="00580286" w:rsidRDefault="00DA707A" w:rsidP="00C10123">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Otros:</w:t>
      </w:r>
      <w:r w:rsidR="00C10123">
        <w:rPr>
          <w:rFonts w:asciiTheme="majorHAnsi" w:hAnsiTheme="majorHAnsi" w:cs="Times"/>
          <w:lang w:val="es-ES"/>
        </w:rPr>
        <w:t xml:space="preserve"> </w:t>
      </w:r>
    </w:p>
    <w:p w14:paraId="569C45CE" w14:textId="78EB8F42" w:rsidR="00C10123" w:rsidRPr="00580286" w:rsidRDefault="00C10123" w:rsidP="00C10123">
      <w:pPr>
        <w:pStyle w:val="Prrafodelista"/>
        <w:widowControl w:val="0"/>
        <w:numPr>
          <w:ilvl w:val="0"/>
          <w:numId w:val="6"/>
        </w:numPr>
        <w:autoSpaceDE w:val="0"/>
        <w:autoSpaceDN w:val="0"/>
        <w:adjustRightInd w:val="0"/>
        <w:rPr>
          <w:rFonts w:asciiTheme="majorHAnsi" w:hAnsiTheme="majorHAnsi" w:cs="Times"/>
          <w:lang w:val="es-ES"/>
        </w:rPr>
      </w:pPr>
      <w:r>
        <w:rPr>
          <w:rFonts w:asciiTheme="majorHAnsi" w:hAnsiTheme="majorHAnsi" w:cs="Times"/>
          <w:lang w:val="es-ES"/>
        </w:rPr>
        <w:t xml:space="preserve">Mercados, </w:t>
      </w:r>
    </w:p>
    <w:p w14:paraId="267E314B" w14:textId="4D678C34" w:rsidR="00DA707A" w:rsidRPr="00E422A5" w:rsidRDefault="00C10123" w:rsidP="00DA707A">
      <w:pPr>
        <w:pStyle w:val="Prrafodelista"/>
        <w:widowControl w:val="0"/>
        <w:numPr>
          <w:ilvl w:val="0"/>
          <w:numId w:val="6"/>
        </w:numPr>
        <w:autoSpaceDE w:val="0"/>
        <w:autoSpaceDN w:val="0"/>
        <w:adjustRightInd w:val="0"/>
        <w:rPr>
          <w:rFonts w:asciiTheme="majorHAnsi" w:hAnsiTheme="majorHAnsi" w:cs="Times"/>
          <w:lang w:val="es-ES"/>
        </w:rPr>
      </w:pPr>
      <w:r>
        <w:rPr>
          <w:rFonts w:asciiTheme="majorHAnsi" w:hAnsiTheme="majorHAnsi" w:cs="Times"/>
          <w:lang w:val="es-ES"/>
        </w:rPr>
        <w:t xml:space="preserve">Escuelas </w:t>
      </w:r>
      <w:r w:rsidR="00DA707A" w:rsidRPr="00E422A5">
        <w:rPr>
          <w:rFonts w:asciiTheme="majorHAnsi" w:hAnsiTheme="majorHAnsi" w:cs="Times"/>
          <w:lang w:val="es-ES"/>
        </w:rPr>
        <w:t>_____________________________________________________________</w:t>
      </w:r>
    </w:p>
    <w:p w14:paraId="463F49D0" w14:textId="77777777" w:rsidR="00DA707A" w:rsidRPr="00E422A5" w:rsidRDefault="00DA707A" w:rsidP="0016216F">
      <w:pPr>
        <w:widowControl w:val="0"/>
        <w:autoSpaceDE w:val="0"/>
        <w:autoSpaceDN w:val="0"/>
        <w:adjustRightInd w:val="0"/>
        <w:rPr>
          <w:rFonts w:asciiTheme="majorHAnsi" w:hAnsiTheme="majorHAnsi" w:cs="Times"/>
          <w:lang w:val="es-ES"/>
        </w:rPr>
      </w:pPr>
    </w:p>
    <w:p w14:paraId="4EA208F0" w14:textId="635A4E49" w:rsidR="0016216F" w:rsidRPr="00E422A5" w:rsidRDefault="0016216F" w:rsidP="0016216F">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 xml:space="preserve">En este capítulo nos concentraremos en mirar de cerca el campo misionero de Jerusalén y descubriremos que muchas características de </w:t>
      </w:r>
      <w:r w:rsidRPr="00E422A5">
        <w:rPr>
          <w:rFonts w:asciiTheme="majorHAnsi" w:hAnsiTheme="majorHAnsi" w:cs="Times"/>
          <w:i/>
          <w:u w:val="single"/>
          <w:lang w:val="es-ES"/>
        </w:rPr>
        <w:t>Judea, Samaria y hasta lo último de la tierra</w:t>
      </w:r>
      <w:r w:rsidRPr="00E422A5">
        <w:rPr>
          <w:rFonts w:asciiTheme="majorHAnsi" w:hAnsiTheme="majorHAnsi" w:cs="Times"/>
          <w:lang w:val="es-ES"/>
        </w:rPr>
        <w:t xml:space="preserve"> son también una realidad para Jerusalén. Por lo tanto, los mismos principios a menudo se aplican al campo misionero de Jerusalén. Al mismo tiempo, nuestra Jerusalén hoy presenta sus desafíos propios y únicos para las iglesias en misión.</w:t>
      </w:r>
    </w:p>
    <w:p w14:paraId="1A7A40F4" w14:textId="77777777" w:rsidR="0016216F" w:rsidRPr="00E422A5" w:rsidRDefault="0016216F" w:rsidP="0016216F">
      <w:pPr>
        <w:widowControl w:val="0"/>
        <w:autoSpaceDE w:val="0"/>
        <w:autoSpaceDN w:val="0"/>
        <w:adjustRightInd w:val="0"/>
        <w:rPr>
          <w:rFonts w:asciiTheme="majorHAnsi" w:hAnsiTheme="majorHAnsi" w:cs="Times"/>
          <w:lang w:val="es-ES"/>
        </w:rPr>
      </w:pPr>
    </w:p>
    <w:p w14:paraId="393DCFA8" w14:textId="5F1AA2D6" w:rsidR="0016216F" w:rsidRPr="00C10123" w:rsidRDefault="0016216F" w:rsidP="0016216F">
      <w:pPr>
        <w:widowControl w:val="0"/>
        <w:autoSpaceDE w:val="0"/>
        <w:autoSpaceDN w:val="0"/>
        <w:adjustRightInd w:val="0"/>
        <w:rPr>
          <w:rFonts w:asciiTheme="majorHAnsi" w:hAnsiTheme="majorHAnsi" w:cs="Times"/>
          <w:i/>
          <w:lang w:val="es-ES"/>
        </w:rPr>
      </w:pPr>
      <w:r w:rsidRPr="00C10123">
        <w:rPr>
          <w:rFonts w:asciiTheme="majorHAnsi" w:hAnsiTheme="majorHAnsi" w:cs="Times"/>
          <w:i/>
          <w:lang w:val="es-ES"/>
        </w:rPr>
        <w:t>Otra vez vemos que los conceptos clave de la misión, el llamado, las culturas, la plantación de iglesias, la cooperación y los desafíos, forman el trasfondo para comprender esos principios.</w:t>
      </w:r>
    </w:p>
    <w:p w14:paraId="3B3A06A2" w14:textId="2315B99A" w:rsidR="004357A6" w:rsidRPr="00E422A5" w:rsidRDefault="0016216F" w:rsidP="008B2B5C">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¿Cuáles son los principios eternos que podemos aprender de las iglesias del Nuevo Testamento, que se convirtieron en los primeros testigos de Jesús en el campo misionero de Jerusalén?</w:t>
      </w:r>
    </w:p>
    <w:p w14:paraId="3DDA608E" w14:textId="77777777" w:rsidR="008B2B5C" w:rsidRPr="00E422A5" w:rsidRDefault="008B2B5C" w:rsidP="008B2B5C">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El principio del llamado desde Jerusalén</w:t>
      </w:r>
    </w:p>
    <w:p w14:paraId="7DB6F309" w14:textId="5E8FFC6E" w:rsidR="008B2B5C" w:rsidRPr="00E422A5" w:rsidRDefault="008B2B5C" w:rsidP="008B2B5C">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Algunas iglesias tienen carteles a la salida que dicen: “</w:t>
      </w:r>
      <w:r w:rsidRPr="00E422A5">
        <w:rPr>
          <w:rFonts w:asciiTheme="majorHAnsi" w:hAnsiTheme="majorHAnsi" w:cs="Times"/>
          <w:i/>
          <w:lang w:val="es-ES"/>
        </w:rPr>
        <w:t>Usted está entrando ahora a su campo misionero</w:t>
      </w:r>
      <w:r w:rsidRPr="00E422A5">
        <w:rPr>
          <w:rFonts w:asciiTheme="majorHAnsi" w:hAnsiTheme="majorHAnsi" w:cs="Times"/>
          <w:lang w:val="es-ES"/>
        </w:rPr>
        <w:t>”. Suponga que un niño de 10 años vea ese letrero y le pregunte que significa. ¿Cual seria su respuesta?_________________________________________</w:t>
      </w:r>
      <w:r w:rsidR="00760E11">
        <w:rPr>
          <w:rFonts w:asciiTheme="majorHAnsi" w:hAnsiTheme="majorHAnsi" w:cs="Times"/>
          <w:lang w:val="es-ES"/>
        </w:rPr>
        <w:t>___________________________</w:t>
      </w:r>
    </w:p>
    <w:p w14:paraId="0A0156A3" w14:textId="77777777" w:rsidR="008B2B5C" w:rsidRPr="00E422A5" w:rsidRDefault="008B2B5C" w:rsidP="008B2B5C">
      <w:pPr>
        <w:widowControl w:val="0"/>
        <w:autoSpaceDE w:val="0"/>
        <w:autoSpaceDN w:val="0"/>
        <w:adjustRightInd w:val="0"/>
        <w:rPr>
          <w:rFonts w:asciiTheme="majorHAnsi" w:hAnsiTheme="majorHAnsi" w:cs="Times"/>
          <w:noProof/>
          <w:lang w:val="es-ES"/>
        </w:rPr>
      </w:pPr>
    </w:p>
    <w:p w14:paraId="70656B6D" w14:textId="2EFCB3DB" w:rsidR="008B2B5C" w:rsidRPr="00760E11" w:rsidRDefault="008B2B5C" w:rsidP="008B2B5C">
      <w:pPr>
        <w:widowControl w:val="0"/>
        <w:autoSpaceDE w:val="0"/>
        <w:autoSpaceDN w:val="0"/>
        <w:adjustRightInd w:val="0"/>
        <w:rPr>
          <w:rFonts w:asciiTheme="majorHAnsi" w:hAnsiTheme="majorHAnsi" w:cs="Times"/>
          <w:noProof/>
          <w:color w:val="FF6600"/>
          <w:u w:val="dotted"/>
          <w:lang w:val="es-ES"/>
        </w:rPr>
      </w:pPr>
      <w:r w:rsidRPr="00760E11">
        <w:rPr>
          <w:rFonts w:asciiTheme="majorHAnsi" w:hAnsiTheme="majorHAnsi" w:cs="Times"/>
          <w:noProof/>
          <w:color w:val="FF6600"/>
          <w:u w:val="dotted"/>
          <w:lang w:val="es-ES"/>
        </w:rPr>
        <w:t>Principios del Campo Misionero</w:t>
      </w:r>
      <w:r w:rsidR="00C10123">
        <w:rPr>
          <w:rFonts w:asciiTheme="majorHAnsi" w:hAnsiTheme="majorHAnsi" w:cs="Times"/>
          <w:noProof/>
          <w:color w:val="FF6600"/>
          <w:u w:val="dotted"/>
          <w:lang w:val="es-ES"/>
        </w:rPr>
        <w:t xml:space="preserve"> </w:t>
      </w:r>
      <w:r w:rsidR="00054C42" w:rsidRPr="00760E11">
        <w:rPr>
          <w:rFonts w:asciiTheme="majorHAnsi" w:hAnsiTheme="majorHAnsi" w:cs="Times"/>
          <w:noProof/>
          <w:color w:val="FF6600"/>
          <w:u w:val="dotted"/>
          <w:lang w:val="es-ES"/>
        </w:rPr>
        <w:t>cuadro pendiente</w:t>
      </w:r>
    </w:p>
    <w:p w14:paraId="4C556796" w14:textId="77777777" w:rsidR="00054C42" w:rsidRPr="00E422A5" w:rsidRDefault="00054C42" w:rsidP="008B2B5C">
      <w:pPr>
        <w:widowControl w:val="0"/>
        <w:autoSpaceDE w:val="0"/>
        <w:autoSpaceDN w:val="0"/>
        <w:adjustRightInd w:val="0"/>
        <w:rPr>
          <w:rFonts w:asciiTheme="majorHAnsi" w:hAnsiTheme="majorHAnsi" w:cs="Times"/>
          <w:noProof/>
          <w:lang w:val="es-ES"/>
        </w:rPr>
      </w:pPr>
    </w:p>
    <w:p w14:paraId="7AFD009C" w14:textId="3397579B" w:rsidR="00054C42" w:rsidRPr="00760E11" w:rsidRDefault="00054C42" w:rsidP="00054C42">
      <w:pPr>
        <w:widowControl w:val="0"/>
        <w:autoSpaceDE w:val="0"/>
        <w:autoSpaceDN w:val="0"/>
        <w:adjustRightInd w:val="0"/>
        <w:spacing w:after="240"/>
        <w:rPr>
          <w:rFonts w:asciiTheme="majorHAnsi" w:hAnsiTheme="majorHAnsi"/>
          <w:bCs/>
        </w:rPr>
      </w:pPr>
      <w:r w:rsidRPr="00E422A5">
        <w:rPr>
          <w:rFonts w:asciiTheme="majorHAnsi" w:hAnsiTheme="majorHAnsi"/>
          <w:b/>
          <w:bCs/>
        </w:rPr>
        <w:t xml:space="preserve">“Y </w:t>
      </w:r>
      <w:r w:rsidRPr="00760E11">
        <w:rPr>
          <w:rFonts w:asciiTheme="majorHAnsi" w:hAnsiTheme="majorHAnsi"/>
          <w:b/>
          <w:bCs/>
        </w:rPr>
        <w:t>perseverando unánimes</w:t>
      </w:r>
      <w:r w:rsidRPr="00760E11">
        <w:rPr>
          <w:rFonts w:asciiTheme="majorHAnsi" w:hAnsiTheme="majorHAnsi"/>
          <w:bCs/>
        </w:rPr>
        <w:t xml:space="preserve"> cada día en el templo, y partiendo el pan en las casas, comían juntos con alegría y sencillez de corazón,</w:t>
      </w:r>
      <w:r w:rsidRPr="00760E11">
        <w:rPr>
          <w:rFonts w:asciiTheme="majorHAnsi" w:hAnsiTheme="majorHAnsi"/>
          <w:b/>
          <w:bCs/>
        </w:rPr>
        <w:t>47 alabando a Dios, y teniendo favor con todo el pueblo. Y el Señor añadía cada día a la iglesia los que habían de ser salvos</w:t>
      </w:r>
      <w:r w:rsidRPr="00760E11">
        <w:rPr>
          <w:rFonts w:asciiTheme="majorHAnsi" w:hAnsiTheme="majorHAnsi"/>
          <w:bCs/>
        </w:rPr>
        <w:t>.(Hechos 2:46-47)</w:t>
      </w:r>
    </w:p>
    <w:p w14:paraId="7E10EDCD" w14:textId="7894BEBF" w:rsidR="00054C42" w:rsidRPr="00E422A5" w:rsidRDefault="00054C42" w:rsidP="00054C4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u w:val="single"/>
          <w:lang w:val="es-ES"/>
        </w:rPr>
        <w:t>Los cristianos del primer siglo no se conformaron con permanecer a puertas cerradas para adorar, orar, tener compañerismo, estudiar y servirse unos a otros</w:t>
      </w:r>
      <w:r w:rsidRPr="00E422A5">
        <w:rPr>
          <w:rFonts w:asciiTheme="majorHAnsi" w:hAnsiTheme="majorHAnsi" w:cs="Times"/>
          <w:lang w:val="es-ES"/>
        </w:rPr>
        <w:t>. Ellos querían que cada persona de su comunidad escuchara el evangelio, depositara su fe en Jesús, y se uniera a la congregación local de creyentes.</w:t>
      </w:r>
    </w:p>
    <w:p w14:paraId="469594D5" w14:textId="5C79E445" w:rsidR="00054C42" w:rsidRPr="00E422A5" w:rsidRDefault="00054C42" w:rsidP="00054C4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Probablemente no es acertado pensar en la iglesia de Jerusalén como una gran congregación de cinco mil personas o más, a pesar de que sabemos que por lo menos esa cantidad se entregó a Jesús inmediatamente después de Pentecostés (ver Hech. 4:4). Muchos de esos nuevos creyentes sin duda continuaron adorando en el templo de Jerusalén y en los alrededores del mismo. Pero la iglesia de Jerusalén puede describirse más acertadamente como una asociación de iglesias que se reunían </w:t>
      </w:r>
      <w:r w:rsidRPr="00E422A5">
        <w:rPr>
          <w:rFonts w:asciiTheme="majorHAnsi" w:hAnsiTheme="majorHAnsi" w:cs="Times"/>
          <w:b/>
          <w:i/>
          <w:lang w:val="es-ES"/>
        </w:rPr>
        <w:t>“de casa en casa”</w:t>
      </w:r>
      <w:r w:rsidRPr="00E422A5">
        <w:rPr>
          <w:rFonts w:asciiTheme="majorHAnsi" w:hAnsiTheme="majorHAnsi" w:cs="Times"/>
          <w:lang w:val="es-ES"/>
        </w:rPr>
        <w:t xml:space="preserve"> (Hech. 2:46), probablemente organizadas de acuerdo a su idioma o ubicación geográfica. Los historiadores nos dicen que, sumadas al templo</w:t>
      </w:r>
    </w:p>
    <w:p w14:paraId="66D0098E" w14:textId="1B02F017" w:rsidR="00054C42" w:rsidRPr="00E422A5" w:rsidRDefault="00054C42" w:rsidP="00DA4606">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Ese mensaje es consistente con la actitud y la práctica de las iglesias del primer siglo cuando se mudaron con fluidez del aposento alto a las calles de Jerusalén.</w:t>
      </w:r>
    </w:p>
    <w:p w14:paraId="560B7928" w14:textId="77777777" w:rsidR="00054C42" w:rsidRPr="00E422A5" w:rsidRDefault="00054C42" w:rsidP="00054C4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principal, </w:t>
      </w:r>
      <w:r w:rsidRPr="00E422A5">
        <w:rPr>
          <w:rFonts w:asciiTheme="majorHAnsi" w:hAnsiTheme="majorHAnsi" w:cs="Times"/>
          <w:i/>
          <w:u w:val="single"/>
          <w:lang w:val="es-ES"/>
        </w:rPr>
        <w:t>había aproximadamente unas 460 sinagogas judías en Jerusalén</w:t>
      </w:r>
      <w:r w:rsidRPr="00E422A5">
        <w:rPr>
          <w:rFonts w:asciiTheme="majorHAnsi" w:hAnsiTheme="majorHAnsi" w:cs="Times"/>
          <w:lang w:val="es-ES"/>
        </w:rPr>
        <w:t xml:space="preserve"> durante ese tiempo, como la sinagoga de los libertos a la que se refiere Hechos 6:9. Por lo tanto, es posible que las nuevas iglesias cristianas y las iglesias en las casas se formaran en vecindarios y comunidades similares.</w:t>
      </w:r>
    </w:p>
    <w:p w14:paraId="7D0421E5" w14:textId="77777777" w:rsidR="00DA4606" w:rsidRPr="00E422A5" w:rsidRDefault="00054C42" w:rsidP="00054C4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Pero también deben serlo la plantación de iglesias, el discipulado, el ministerio</w:t>
      </w:r>
      <w:r w:rsidR="00DA4606" w:rsidRPr="00E422A5">
        <w:rPr>
          <w:rFonts w:asciiTheme="majorHAnsi" w:hAnsiTheme="majorHAnsi" w:cs="Times"/>
          <w:lang w:val="es-ES"/>
        </w:rPr>
        <w:t xml:space="preserve"> </w:t>
      </w:r>
      <w:r w:rsidRPr="00E422A5">
        <w:rPr>
          <w:rFonts w:asciiTheme="majorHAnsi" w:hAnsiTheme="majorHAnsi" w:cs="Times"/>
          <w:lang w:val="es-ES"/>
        </w:rPr>
        <w:t> a las necesidades físicas y emocionales, el desarr</w:t>
      </w:r>
      <w:r w:rsidR="00DA4606" w:rsidRPr="00E422A5">
        <w:rPr>
          <w:rFonts w:asciiTheme="majorHAnsi" w:hAnsiTheme="majorHAnsi" w:cs="Times"/>
          <w:lang w:val="es-ES"/>
        </w:rPr>
        <w:t>ollo de líderes y otras activi</w:t>
      </w:r>
      <w:r w:rsidRPr="00E422A5">
        <w:rPr>
          <w:rFonts w:asciiTheme="majorHAnsi" w:hAnsiTheme="majorHAnsi" w:cs="Times"/>
          <w:lang w:val="es-ES"/>
        </w:rPr>
        <w:t xml:space="preserve">dades misioneras. </w:t>
      </w:r>
    </w:p>
    <w:p w14:paraId="1133D4F1" w14:textId="51BA0F5F" w:rsidR="00054C42" w:rsidRPr="00E422A5" w:rsidRDefault="00054C42" w:rsidP="00054C4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Una iglesia que es activa en su misión a Jerusalén trata de hacer discípulos entre todos los perdidos de su comunidad, y esa tarea es más amplia que el evangelismo. Hacer discípulos también requiere que una iglesia utilice nuevos métodos. </w:t>
      </w:r>
    </w:p>
    <w:p w14:paraId="0C7CDA20" w14:textId="27CFD377" w:rsidR="00054C42" w:rsidRPr="00E422A5" w:rsidRDefault="00054C42" w:rsidP="00054C4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Un obstáculo importante que las iglesias enfrentan al tratar de abarcar el campo misionero de su Jerusalén es la mentalidad de que están compitiendo contra otras iglesias en lugar de cooperar con aquellas que piensan de la misma manera para ganar a los perdidos. Una iglesia puede crecer </w:t>
      </w:r>
      <w:r w:rsidR="00DA4606" w:rsidRPr="00E422A5">
        <w:rPr>
          <w:rFonts w:asciiTheme="majorHAnsi" w:hAnsiTheme="majorHAnsi" w:cs="Times"/>
          <w:lang w:val="es-ES"/>
        </w:rPr>
        <w:t>ciertamente evangelizando y ha</w:t>
      </w:r>
      <w:r w:rsidRPr="00E422A5">
        <w:rPr>
          <w:rFonts w:asciiTheme="majorHAnsi" w:hAnsiTheme="majorHAnsi" w:cs="Times"/>
          <w:lang w:val="es-ES"/>
        </w:rPr>
        <w:t>ciendo discípulos con aquellos que, cuando se convierten, se integran fácilmente</w:t>
      </w:r>
      <w:r w:rsidR="00DA4606" w:rsidRPr="00E422A5">
        <w:rPr>
          <w:rFonts w:asciiTheme="majorHAnsi" w:hAnsiTheme="majorHAnsi" w:cs="Times"/>
          <w:lang w:val="es-ES"/>
        </w:rPr>
        <w:t xml:space="preserve"> a la vida de la congregación.</w:t>
      </w:r>
    </w:p>
    <w:p w14:paraId="5FACC82C" w14:textId="77777777" w:rsidR="00DA4606" w:rsidRPr="00E422A5" w:rsidRDefault="00DA4606" w:rsidP="00DA4606">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Sin embargo, la iglesia también necesita sostener los esfuerzos para comenzar iglesias que puedan ser más efectivas para alcanzar a las personas que no están siendo alcanzadas en este momento.</w:t>
      </w:r>
    </w:p>
    <w:p w14:paraId="028820CC" w14:textId="77777777" w:rsidR="00DA4606" w:rsidRPr="008C42E9" w:rsidRDefault="00DA4606" w:rsidP="00044DEA">
      <w:pPr>
        <w:widowControl w:val="0"/>
        <w:autoSpaceDE w:val="0"/>
        <w:autoSpaceDN w:val="0"/>
        <w:adjustRightInd w:val="0"/>
        <w:spacing w:after="240"/>
        <w:jc w:val="center"/>
        <w:rPr>
          <w:rFonts w:asciiTheme="majorHAnsi" w:hAnsiTheme="majorHAnsi" w:cs="Times"/>
          <w:b/>
          <w:i/>
          <w:color w:val="3366FF"/>
          <w:sz w:val="36"/>
          <w:szCs w:val="36"/>
          <w:lang w:val="es-ES"/>
        </w:rPr>
      </w:pPr>
      <w:r w:rsidRPr="008C42E9">
        <w:rPr>
          <w:rFonts w:asciiTheme="majorHAnsi" w:hAnsiTheme="majorHAnsi" w:cs="Times"/>
          <w:b/>
          <w:i/>
          <w:color w:val="3366FF"/>
          <w:sz w:val="36"/>
          <w:szCs w:val="36"/>
          <w:lang w:val="es-ES"/>
        </w:rPr>
        <w:t>¿Qué clase de iglesias son necesarias para alcanzar a los perdidos en nuestra Jerusalén?</w:t>
      </w:r>
    </w:p>
    <w:p w14:paraId="3165179F" w14:textId="0E4802E9" w:rsidR="00DA4606" w:rsidRPr="00E422A5" w:rsidRDefault="00DA4606" w:rsidP="00DA4606">
      <w:pPr>
        <w:pStyle w:val="Prrafodelista"/>
        <w:widowControl w:val="0"/>
        <w:numPr>
          <w:ilvl w:val="0"/>
          <w:numId w:val="7"/>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Iglesias que adoren y enseñen en otros idiomas</w:t>
      </w:r>
    </w:p>
    <w:p w14:paraId="40C31260" w14:textId="7579E940" w:rsidR="00DA4606" w:rsidRPr="00E422A5" w:rsidRDefault="00DA4606" w:rsidP="00DA4606">
      <w:pPr>
        <w:pStyle w:val="Prrafodelista"/>
        <w:widowControl w:val="0"/>
        <w:numPr>
          <w:ilvl w:val="0"/>
          <w:numId w:val="7"/>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Iglesias que usen estilos diversos de adoración musical y métodos de enseñanza bíblica.</w:t>
      </w:r>
    </w:p>
    <w:p w14:paraId="60F6278C" w14:textId="32152396" w:rsidR="00DA4606" w:rsidRPr="00E422A5" w:rsidRDefault="00DA4606" w:rsidP="00DA4606">
      <w:pPr>
        <w:pStyle w:val="Prrafodelista"/>
        <w:widowControl w:val="0"/>
        <w:numPr>
          <w:ilvl w:val="0"/>
          <w:numId w:val="7"/>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Iglesias que ofrezcan ministerios especializados que no están disponibles en otros lados</w:t>
      </w:r>
    </w:p>
    <w:p w14:paraId="7002F1DA" w14:textId="77777777" w:rsidR="00DA4606" w:rsidRPr="00E422A5" w:rsidRDefault="00DA4606" w:rsidP="00DA4606">
      <w:pPr>
        <w:pStyle w:val="Prrafodelista"/>
        <w:widowControl w:val="0"/>
        <w:autoSpaceDE w:val="0"/>
        <w:autoSpaceDN w:val="0"/>
        <w:adjustRightInd w:val="0"/>
        <w:spacing w:after="240"/>
        <w:rPr>
          <w:rFonts w:asciiTheme="majorHAnsi" w:hAnsiTheme="majorHAnsi" w:cs="Times"/>
          <w:lang w:val="es-ES"/>
        </w:rPr>
      </w:pPr>
    </w:p>
    <w:p w14:paraId="686E8C6A" w14:textId="740DA2E9" w:rsidR="00DA4606" w:rsidRPr="00E422A5" w:rsidRDefault="00DA4606" w:rsidP="00DA4606">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i/>
          <w:u w:val="single"/>
          <w:lang w:val="es-ES"/>
        </w:rPr>
        <w:t>Después de que Esteban fuera apedreado, ser un seguidor de Cristo en Jerusalén se convirtió en un peligro creciente. Ser un líder de la iglesia cristiana era todavía mucho más peligroso.</w:t>
      </w:r>
      <w:r w:rsidRPr="00E422A5">
        <w:rPr>
          <w:rFonts w:asciiTheme="majorHAnsi" w:hAnsiTheme="majorHAnsi" w:cs="Times"/>
          <w:lang w:val="es-ES"/>
        </w:rPr>
        <w:t xml:space="preserve"> </w:t>
      </w:r>
    </w:p>
    <w:p w14:paraId="4A2FADC5" w14:textId="54D3DE34" w:rsidR="00DA4606" w:rsidRPr="00E422A5" w:rsidRDefault="00DA4606" w:rsidP="00DA4606">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Lea Hechos 15: 12-21; 21:17-18; </w:t>
      </w:r>
      <w:r w:rsidR="009A1674" w:rsidRPr="00E422A5">
        <w:rPr>
          <w:rFonts w:asciiTheme="majorHAnsi" w:hAnsiTheme="majorHAnsi" w:cs="Times"/>
          <w:lang w:val="es-ES"/>
        </w:rPr>
        <w:t>Gálatas</w:t>
      </w:r>
      <w:r w:rsidRPr="00E422A5">
        <w:rPr>
          <w:rFonts w:asciiTheme="majorHAnsi" w:hAnsiTheme="majorHAnsi" w:cs="Times"/>
          <w:lang w:val="es-ES"/>
        </w:rPr>
        <w:t xml:space="preserve"> 2:8-10 y Santiago 1:1. ¿Cómo se refirió Pedro a Santiago</w:t>
      </w:r>
      <w:r w:rsidR="009A1674" w:rsidRPr="00E422A5">
        <w:rPr>
          <w:rFonts w:asciiTheme="majorHAnsi" w:hAnsiTheme="majorHAnsi" w:cs="Times"/>
          <w:lang w:val="es-ES"/>
        </w:rPr>
        <w:t>? ________________________________________________________________¿Como se refirió Santiago a si mismo?__________________________________________________</w:t>
      </w:r>
      <w:r w:rsidR="00760E11">
        <w:rPr>
          <w:rFonts w:asciiTheme="majorHAnsi" w:hAnsiTheme="majorHAnsi" w:cs="Times"/>
          <w:lang w:val="es-ES"/>
        </w:rPr>
        <w:t>________</w:t>
      </w:r>
    </w:p>
    <w:p w14:paraId="16A4CE96" w14:textId="0EAE5D29" w:rsidR="00DA4606" w:rsidRPr="00E422A5" w:rsidRDefault="009A1674" w:rsidP="009A1674">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¿Qué consejo le dio Santiago a la iglesia primitiva sobre la salvación de los gentiles?____________</w:t>
      </w:r>
      <w:r w:rsidRPr="00E422A5">
        <w:rPr>
          <w:rFonts w:asciiTheme="majorHAnsi" w:hAnsiTheme="majorHAnsi" w:cs="Times"/>
          <w:lang w:val="es-ES"/>
        </w:rPr>
        <w:br/>
        <w:t>_______________________________________________________________________________¿Como animo Santiago a Pablo y Bernabé en su ministerio a los gentiles?_____________________</w:t>
      </w:r>
    </w:p>
    <w:p w14:paraId="6ABBE09B" w14:textId="792A4C5F" w:rsidR="009A1674" w:rsidRPr="00E422A5" w:rsidRDefault="009A1674" w:rsidP="009A1674">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_______________________________________________________________________________</w:t>
      </w:r>
    </w:p>
    <w:p w14:paraId="39C5FA77" w14:textId="5F004D5A" w:rsidR="00DA4606" w:rsidRPr="00E422A5" w:rsidRDefault="009A1674" w:rsidP="00DA4606">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Porque piensa que Pablo reporto ante Santiago y ante los ancianos lo que Dios había hecho entre los gentiles a través de su ministerio?_________________________________________________</w:t>
      </w:r>
      <w:r w:rsidR="00760E11">
        <w:rPr>
          <w:rFonts w:asciiTheme="majorHAnsi" w:hAnsiTheme="majorHAnsi" w:cs="Times"/>
          <w:lang w:val="es-ES"/>
        </w:rPr>
        <w:t>__________________</w:t>
      </w:r>
    </w:p>
    <w:p w14:paraId="6AF04189" w14:textId="1AB02853" w:rsidR="00DA4606" w:rsidRPr="00E422A5" w:rsidRDefault="009A1674" w:rsidP="00054C42">
      <w:pPr>
        <w:widowControl w:val="0"/>
        <w:autoSpaceDE w:val="0"/>
        <w:autoSpaceDN w:val="0"/>
        <w:adjustRightInd w:val="0"/>
        <w:spacing w:after="240"/>
        <w:rPr>
          <w:rFonts w:asciiTheme="majorHAnsi" w:hAnsiTheme="majorHAnsi" w:cs="Times"/>
          <w:lang w:val="es-ES"/>
        </w:rPr>
      </w:pPr>
      <w:r w:rsidRPr="00E422A5">
        <w:rPr>
          <w:rFonts w:asciiTheme="majorHAnsi" w:hAnsiTheme="majorHAnsi"/>
          <w:b/>
          <w:bCs/>
        </w:rPr>
        <w:t xml:space="preserve">“ </w:t>
      </w:r>
      <w:r w:rsidRPr="00E422A5">
        <w:rPr>
          <w:rFonts w:asciiTheme="majorHAnsi" w:hAnsiTheme="majorHAnsi"/>
          <w:bCs/>
          <w:i/>
        </w:rPr>
        <w:t xml:space="preserve">Y </w:t>
      </w:r>
      <w:r w:rsidRPr="00E422A5">
        <w:rPr>
          <w:rFonts w:asciiTheme="majorHAnsi" w:hAnsiTheme="majorHAnsi"/>
          <w:b/>
          <w:bCs/>
          <w:i/>
        </w:rPr>
        <w:t>Esteban</w:t>
      </w:r>
      <w:r w:rsidRPr="00E422A5">
        <w:rPr>
          <w:rFonts w:asciiTheme="majorHAnsi" w:hAnsiTheme="majorHAnsi"/>
          <w:bCs/>
          <w:i/>
        </w:rPr>
        <w:t>, lleno de gracia y de poder, hacía grandes prodigios y señales entre el pueblo.</w:t>
      </w:r>
      <w:r w:rsidRPr="00E422A5">
        <w:rPr>
          <w:rFonts w:asciiTheme="majorHAnsi" w:hAnsiTheme="majorHAnsi"/>
          <w:b/>
          <w:bCs/>
          <w:i/>
        </w:rPr>
        <w:t xml:space="preserve"> </w:t>
      </w:r>
      <w:r w:rsidRPr="00E422A5">
        <w:rPr>
          <w:rFonts w:asciiTheme="majorHAnsi" w:hAnsiTheme="majorHAnsi"/>
          <w:bCs/>
          <w:i/>
        </w:rPr>
        <w:t>Entonces se levantaron unos de la sinagoga llamada de los libertos, y de los de Cirene, de Alejandría, de Cilicia y de Asia, disputando con Esteban.</w:t>
      </w:r>
      <w:r w:rsidRPr="00E422A5">
        <w:rPr>
          <w:rFonts w:asciiTheme="majorHAnsi" w:hAnsiTheme="majorHAnsi"/>
          <w:b/>
          <w:bCs/>
          <w:i/>
        </w:rPr>
        <w:t xml:space="preserve">  </w:t>
      </w:r>
      <w:r w:rsidRPr="00E422A5">
        <w:rPr>
          <w:rFonts w:asciiTheme="majorHAnsi" w:hAnsiTheme="majorHAnsi"/>
          <w:bCs/>
          <w:i/>
        </w:rPr>
        <w:t xml:space="preserve">Pero no podían </w:t>
      </w:r>
      <w:r w:rsidRPr="00E422A5">
        <w:rPr>
          <w:rFonts w:asciiTheme="majorHAnsi" w:hAnsiTheme="majorHAnsi"/>
          <w:b/>
          <w:bCs/>
          <w:i/>
        </w:rPr>
        <w:t>resistir</w:t>
      </w:r>
      <w:r w:rsidRPr="00E422A5">
        <w:rPr>
          <w:rFonts w:asciiTheme="majorHAnsi" w:hAnsiTheme="majorHAnsi"/>
          <w:bCs/>
          <w:i/>
        </w:rPr>
        <w:t xml:space="preserve"> a la sabiduría y al Espíritu con que hablaba</w:t>
      </w:r>
      <w:r w:rsidRPr="00E422A5">
        <w:rPr>
          <w:rFonts w:asciiTheme="majorHAnsi" w:hAnsiTheme="majorHAnsi"/>
          <w:bCs/>
        </w:rPr>
        <w:t>”( Hechos 6:8-10)</w:t>
      </w:r>
    </w:p>
    <w:p w14:paraId="5AD3F13F" w14:textId="77777777" w:rsidR="009A1674" w:rsidRPr="00C515B1" w:rsidRDefault="009A1674" w:rsidP="009A1674">
      <w:pPr>
        <w:widowControl w:val="0"/>
        <w:autoSpaceDE w:val="0"/>
        <w:autoSpaceDN w:val="0"/>
        <w:adjustRightInd w:val="0"/>
        <w:spacing w:after="240"/>
        <w:rPr>
          <w:rFonts w:asciiTheme="majorHAnsi" w:hAnsiTheme="majorHAnsi" w:cs="Times"/>
          <w:b/>
          <w:sz w:val="36"/>
          <w:szCs w:val="36"/>
          <w:lang w:val="es-ES"/>
        </w:rPr>
      </w:pPr>
      <w:r w:rsidRPr="00C515B1">
        <w:rPr>
          <w:rFonts w:asciiTheme="majorHAnsi" w:hAnsiTheme="majorHAnsi" w:cs="Times"/>
          <w:b/>
          <w:sz w:val="36"/>
          <w:szCs w:val="36"/>
          <w:lang w:val="es-ES"/>
        </w:rPr>
        <w:t xml:space="preserve">El principio de </w:t>
      </w:r>
      <w:r w:rsidRPr="00C515B1">
        <w:rPr>
          <w:rFonts w:asciiTheme="majorHAnsi" w:hAnsiTheme="majorHAnsi" w:cs="Times"/>
          <w:b/>
          <w:sz w:val="36"/>
          <w:szCs w:val="36"/>
          <w:u w:val="double"/>
          <w:lang w:val="es-ES"/>
        </w:rPr>
        <w:t xml:space="preserve">culturas </w:t>
      </w:r>
      <w:r w:rsidRPr="00C515B1">
        <w:rPr>
          <w:rFonts w:asciiTheme="majorHAnsi" w:hAnsiTheme="majorHAnsi" w:cs="Times"/>
          <w:b/>
          <w:sz w:val="36"/>
          <w:szCs w:val="36"/>
          <w:lang w:val="es-ES"/>
        </w:rPr>
        <w:t>desde Jerusalén</w:t>
      </w:r>
    </w:p>
    <w:p w14:paraId="6D562D99" w14:textId="0E837BE0" w:rsidR="00836562" w:rsidRPr="00E422A5" w:rsidRDefault="009A1674" w:rsidP="009A1674">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A menudo nos concentramos en el martirio de Esteban y la subsecuente dispersión de los testigos (ver Hech. 7:54—8:2), mientras pasamos por alto el </w:t>
      </w:r>
      <w:r w:rsidRPr="00E422A5">
        <w:rPr>
          <w:rFonts w:asciiTheme="majorHAnsi" w:hAnsiTheme="majorHAnsi" w:cs="Times"/>
          <w:i/>
          <w:u w:val="single"/>
          <w:lang w:val="es-ES"/>
        </w:rPr>
        <w:t>gran impacto</w:t>
      </w:r>
      <w:r w:rsidRPr="00E422A5">
        <w:rPr>
          <w:rFonts w:asciiTheme="majorHAnsi" w:hAnsiTheme="majorHAnsi" w:cs="Times"/>
          <w:lang w:val="es-ES"/>
        </w:rPr>
        <w:t xml:space="preserve"> que la vida y e</w:t>
      </w:r>
      <w:r w:rsidR="007C4595">
        <w:rPr>
          <w:rFonts w:asciiTheme="majorHAnsi" w:hAnsiTheme="majorHAnsi" w:cs="Times"/>
          <w:lang w:val="es-ES"/>
        </w:rPr>
        <w:t>l ministerio de Esteban tuvo</w:t>
      </w:r>
      <w:r w:rsidRPr="00E422A5">
        <w:rPr>
          <w:rFonts w:asciiTheme="majorHAnsi" w:hAnsiTheme="majorHAnsi" w:cs="Times"/>
          <w:lang w:val="es-ES"/>
        </w:rPr>
        <w:t xml:space="preserve"> en la cultura del </w:t>
      </w:r>
      <w:r w:rsidRPr="00E422A5">
        <w:rPr>
          <w:rFonts w:asciiTheme="majorHAnsi" w:hAnsiTheme="majorHAnsi" w:cs="Times"/>
          <w:u w:val="double"/>
          <w:lang w:val="es-ES"/>
        </w:rPr>
        <w:t>campo misionero de su Jerusalén</w:t>
      </w:r>
      <w:r w:rsidRPr="00E422A5">
        <w:rPr>
          <w:rFonts w:asciiTheme="majorHAnsi" w:hAnsiTheme="majorHAnsi" w:cs="Times"/>
          <w:lang w:val="es-ES"/>
        </w:rPr>
        <w:t xml:space="preserve">. Pero Hechos 6:8-10 indica que Esteban tuvo un impacto particular en quienes después llegaron a conocerse como los judíos helenistas. </w:t>
      </w:r>
    </w:p>
    <w:p w14:paraId="29A45515" w14:textId="233B0A12" w:rsidR="00760E11" w:rsidRPr="008C42E9" w:rsidRDefault="009A1674" w:rsidP="009A1674">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Estos judíos, que hablaban griego y llegaban a Jerusalén desde todas partes del imperio romano, </w:t>
      </w:r>
      <w:r w:rsidRPr="00E422A5">
        <w:rPr>
          <w:rFonts w:asciiTheme="majorHAnsi" w:hAnsiTheme="majorHAnsi" w:cs="Times"/>
          <w:u w:val="dotted"/>
          <w:lang w:val="es-ES"/>
        </w:rPr>
        <w:t>habían estado muy expuestos a la cultura griega</w:t>
      </w:r>
      <w:r w:rsidRPr="00E422A5">
        <w:rPr>
          <w:rFonts w:asciiTheme="majorHAnsi" w:hAnsiTheme="majorHAnsi" w:cs="Times"/>
          <w:lang w:val="es-ES"/>
        </w:rPr>
        <w:t xml:space="preserve">. </w:t>
      </w:r>
      <w:r w:rsidRPr="00E422A5">
        <w:rPr>
          <w:rFonts w:asciiTheme="majorHAnsi" w:hAnsiTheme="majorHAnsi" w:cs="Times"/>
          <w:u w:val="dotDash"/>
          <w:lang w:val="es-ES"/>
        </w:rPr>
        <w:t>Por lo tanto, eran bien educados, mucho más abiertos a ideas nuevas y no tradicionales que los judíos hebreos</w:t>
      </w:r>
      <w:r w:rsidRPr="00E422A5">
        <w:rPr>
          <w:rFonts w:asciiTheme="majorHAnsi" w:hAnsiTheme="majorHAnsi" w:cs="Times"/>
          <w:lang w:val="es-ES"/>
        </w:rPr>
        <w:t>, y se mezclaban más fácilmente con los gentiles que compartían su cultura griega.</w:t>
      </w:r>
    </w:p>
    <w:p w14:paraId="283124BC" w14:textId="77777777" w:rsidR="00836562" w:rsidRPr="00E422A5" w:rsidRDefault="009A1674" w:rsidP="009A1674">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i/>
          <w:lang w:val="es-ES"/>
        </w:rPr>
        <w:t>Las sinagogas helenistas en Jer</w:t>
      </w:r>
      <w:r w:rsidR="00836562" w:rsidRPr="00E422A5">
        <w:rPr>
          <w:rFonts w:asciiTheme="majorHAnsi" w:hAnsiTheme="majorHAnsi" w:cs="Times"/>
          <w:i/>
          <w:lang w:val="es-ES"/>
        </w:rPr>
        <w:t>usalén fueron no solo un impor</w:t>
      </w:r>
      <w:r w:rsidRPr="00E422A5">
        <w:rPr>
          <w:rFonts w:asciiTheme="majorHAnsi" w:hAnsiTheme="majorHAnsi" w:cs="Times"/>
          <w:i/>
          <w:lang w:val="es-ES"/>
        </w:rPr>
        <w:t>tante campo misionero sino tambié</w:t>
      </w:r>
      <w:r w:rsidR="00836562" w:rsidRPr="00E422A5">
        <w:rPr>
          <w:rFonts w:asciiTheme="majorHAnsi" w:hAnsiTheme="majorHAnsi" w:cs="Times"/>
          <w:i/>
          <w:lang w:val="es-ES"/>
        </w:rPr>
        <w:t>n un importante lugar de entre</w:t>
      </w:r>
      <w:r w:rsidRPr="00E422A5">
        <w:rPr>
          <w:rFonts w:asciiTheme="majorHAnsi" w:hAnsiTheme="majorHAnsi" w:cs="Times"/>
          <w:i/>
          <w:lang w:val="es-ES"/>
        </w:rPr>
        <w:t>namiento para las primeras iglesias</w:t>
      </w:r>
      <w:r w:rsidRPr="00E422A5">
        <w:rPr>
          <w:rFonts w:asciiTheme="majorHAnsi" w:hAnsiTheme="majorHAnsi" w:cs="Times"/>
          <w:lang w:val="es-ES"/>
        </w:rPr>
        <w:t>. En ese ambiente los creyentes aprendieron a razonar y alcanzar a las personas de todo el mundo que tenían en común la cultura griega. Mientras Esteban mostraba maravillas y señales en las sinagogas helenistas de Jerusalén, también aprendió a contestar los ar</w:t>
      </w:r>
      <w:r w:rsidR="00836562" w:rsidRPr="00E422A5">
        <w:rPr>
          <w:rFonts w:asciiTheme="majorHAnsi" w:hAnsiTheme="majorHAnsi" w:cs="Times"/>
          <w:lang w:val="es-ES"/>
        </w:rPr>
        <w:t>gumentos judíos contra el evan</w:t>
      </w:r>
      <w:r w:rsidRPr="00E422A5">
        <w:rPr>
          <w:rFonts w:asciiTheme="majorHAnsi" w:hAnsiTheme="majorHAnsi" w:cs="Times"/>
          <w:lang w:val="es-ES"/>
        </w:rPr>
        <w:t xml:space="preserve">gelio con </w:t>
      </w:r>
      <w:r w:rsidRPr="00E422A5">
        <w:rPr>
          <w:rFonts w:asciiTheme="majorHAnsi" w:hAnsiTheme="majorHAnsi" w:cs="Times"/>
          <w:b/>
          <w:i/>
          <w:lang w:val="es-ES"/>
        </w:rPr>
        <w:t>“sabiduría y el Espíritu”</w:t>
      </w:r>
      <w:r w:rsidRPr="00E422A5">
        <w:rPr>
          <w:rFonts w:asciiTheme="majorHAnsi" w:hAnsiTheme="majorHAnsi" w:cs="Times"/>
          <w:lang w:val="es-ES"/>
        </w:rPr>
        <w:t xml:space="preserve"> (Hech. 6:10). En realidad fue tan efectivo, que los frustrados oponentes incitaron una revuelta contra él que eventualmente llevó a su muerte. </w:t>
      </w:r>
    </w:p>
    <w:p w14:paraId="7A891EA2" w14:textId="20FAF3E5" w:rsidR="009A1674" w:rsidRPr="00E422A5" w:rsidRDefault="009A1674" w:rsidP="009A1674">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Muchos estudiosos creen que los judíos helenistas convertidos fueron los creyentes</w:t>
      </w:r>
      <w:r w:rsidR="00836562" w:rsidRPr="00E422A5">
        <w:rPr>
          <w:rFonts w:asciiTheme="majorHAnsi" w:hAnsiTheme="majorHAnsi" w:cs="Times"/>
          <w:lang w:val="es-ES"/>
        </w:rPr>
        <w:t xml:space="preserve"> </w:t>
      </w:r>
      <w:r w:rsidRPr="00E422A5">
        <w:rPr>
          <w:rFonts w:asciiTheme="majorHAnsi" w:hAnsiTheme="majorHAnsi" w:cs="Times"/>
          <w:lang w:val="es-ES"/>
        </w:rPr>
        <w:t>más importantes esparcidos desde Jerusalén inmediatamente después del martirio de Esteban, y que a los judíos hebreos, incluyendo la mayoría de los apóstoles, les fue permitido quedarse.</w:t>
      </w:r>
    </w:p>
    <w:p w14:paraId="7969173F" w14:textId="77777777" w:rsidR="009A1674" w:rsidRPr="00044DEA" w:rsidRDefault="009A1674" w:rsidP="00FC583B">
      <w:pPr>
        <w:widowControl w:val="0"/>
        <w:autoSpaceDE w:val="0"/>
        <w:autoSpaceDN w:val="0"/>
        <w:adjustRightInd w:val="0"/>
        <w:rPr>
          <w:rFonts w:asciiTheme="majorHAnsi" w:hAnsiTheme="majorHAnsi" w:cs="Times"/>
          <w:b/>
          <w:sz w:val="36"/>
          <w:szCs w:val="36"/>
          <w:lang w:val="es-ES"/>
        </w:rPr>
      </w:pPr>
      <w:r w:rsidRPr="00FC583B">
        <w:rPr>
          <w:rFonts w:asciiTheme="majorHAnsi" w:hAnsiTheme="majorHAnsi" w:cs="Times"/>
          <w:b/>
          <w:color w:val="3366FF"/>
          <w:sz w:val="36"/>
          <w:szCs w:val="36"/>
          <w:lang w:val="es-ES"/>
        </w:rPr>
        <w:t>El campo misionero de Jerusalén servía como lugar de entrenamiento en muchas maneras</w:t>
      </w:r>
      <w:r w:rsidRPr="00044DEA">
        <w:rPr>
          <w:rFonts w:asciiTheme="majorHAnsi" w:hAnsiTheme="majorHAnsi" w:cs="Times"/>
          <w:b/>
          <w:sz w:val="36"/>
          <w:szCs w:val="36"/>
          <w:lang w:val="es-ES"/>
        </w:rPr>
        <w:t>:</w:t>
      </w:r>
    </w:p>
    <w:p w14:paraId="0B8D0889" w14:textId="77777777" w:rsidR="00044DEA" w:rsidRDefault="00044DEA" w:rsidP="00044DEA">
      <w:pPr>
        <w:pStyle w:val="Prrafodelista"/>
        <w:widowControl w:val="0"/>
        <w:autoSpaceDE w:val="0"/>
        <w:autoSpaceDN w:val="0"/>
        <w:adjustRightInd w:val="0"/>
        <w:spacing w:after="240"/>
        <w:ind w:left="360"/>
        <w:rPr>
          <w:rFonts w:asciiTheme="majorHAnsi" w:hAnsiTheme="majorHAnsi" w:cs="Times"/>
          <w:lang w:val="es-ES"/>
        </w:rPr>
      </w:pPr>
    </w:p>
    <w:p w14:paraId="5008B418" w14:textId="2D63298F" w:rsidR="00054C42" w:rsidRPr="00E422A5" w:rsidRDefault="00836562" w:rsidP="00836562">
      <w:pPr>
        <w:pStyle w:val="Prrafodelista"/>
        <w:widowControl w:val="0"/>
        <w:numPr>
          <w:ilvl w:val="0"/>
          <w:numId w:val="8"/>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Dios preparo a los Judíos helenistas para la dispersión que seguiría a la muerte de Esteban</w:t>
      </w:r>
    </w:p>
    <w:p w14:paraId="2060C2E0" w14:textId="77777777" w:rsidR="00760E11" w:rsidRDefault="00760E11" w:rsidP="00760E11">
      <w:pPr>
        <w:pStyle w:val="Prrafodelista"/>
        <w:widowControl w:val="0"/>
        <w:autoSpaceDE w:val="0"/>
        <w:autoSpaceDN w:val="0"/>
        <w:adjustRightInd w:val="0"/>
        <w:spacing w:after="240"/>
        <w:ind w:left="360"/>
        <w:rPr>
          <w:rFonts w:asciiTheme="majorHAnsi" w:hAnsiTheme="majorHAnsi" w:cs="Times"/>
          <w:lang w:val="es-ES"/>
        </w:rPr>
      </w:pPr>
    </w:p>
    <w:p w14:paraId="3AE6762D" w14:textId="07C1EA18" w:rsidR="00836562" w:rsidRPr="00E422A5" w:rsidRDefault="00836562" w:rsidP="00836562">
      <w:pPr>
        <w:pStyle w:val="Prrafodelista"/>
        <w:widowControl w:val="0"/>
        <w:numPr>
          <w:ilvl w:val="0"/>
          <w:numId w:val="8"/>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Enseño a los primeros testigos a enfrentarse a la oposición de las autoridades Judías</w:t>
      </w:r>
    </w:p>
    <w:p w14:paraId="3B20C05A" w14:textId="77777777" w:rsidR="00760E11" w:rsidRDefault="00760E11" w:rsidP="00760E11">
      <w:pPr>
        <w:pStyle w:val="Prrafodelista"/>
        <w:widowControl w:val="0"/>
        <w:autoSpaceDE w:val="0"/>
        <w:autoSpaceDN w:val="0"/>
        <w:adjustRightInd w:val="0"/>
        <w:spacing w:after="240"/>
        <w:ind w:left="360"/>
        <w:rPr>
          <w:rFonts w:asciiTheme="majorHAnsi" w:hAnsiTheme="majorHAnsi" w:cs="Times"/>
          <w:lang w:val="es-ES"/>
        </w:rPr>
      </w:pPr>
    </w:p>
    <w:p w14:paraId="74E8EAC8" w14:textId="7918B7C8" w:rsidR="00836562" w:rsidRPr="00E422A5" w:rsidRDefault="00836562" w:rsidP="00836562">
      <w:pPr>
        <w:pStyle w:val="Prrafodelista"/>
        <w:widowControl w:val="0"/>
        <w:numPr>
          <w:ilvl w:val="0"/>
          <w:numId w:val="8"/>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Enseño a las iglesias a asimilar a los creyentes de diferentes culturas, diferentes grupos et-noliguisticos y culturales.</w:t>
      </w:r>
    </w:p>
    <w:p w14:paraId="0159563A" w14:textId="5903092F" w:rsidR="00836562" w:rsidRPr="00E422A5" w:rsidRDefault="00836562" w:rsidP="00836562">
      <w:pPr>
        <w:pStyle w:val="Prrafodelista"/>
        <w:widowControl w:val="0"/>
        <w:numPr>
          <w:ilvl w:val="0"/>
          <w:numId w:val="8"/>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Enseño a los lideres de las iglesias, guiados e impulsados por el </w:t>
      </w:r>
      <w:r w:rsidR="00416F41" w:rsidRPr="00E422A5">
        <w:rPr>
          <w:rFonts w:asciiTheme="majorHAnsi" w:hAnsiTheme="majorHAnsi" w:cs="Times"/>
          <w:lang w:val="es-ES"/>
        </w:rPr>
        <w:t>Espíritu</w:t>
      </w:r>
      <w:r w:rsidRPr="00E422A5">
        <w:rPr>
          <w:rFonts w:asciiTheme="majorHAnsi" w:hAnsiTheme="majorHAnsi" w:cs="Times"/>
          <w:lang w:val="es-ES"/>
        </w:rPr>
        <w:t xml:space="preserve"> Santo, a resolver  problemas, clarificar la doctrina y la practica de la iglesia, y suplir las </w:t>
      </w:r>
      <w:r w:rsidR="00416F41" w:rsidRPr="00E422A5">
        <w:rPr>
          <w:rFonts w:asciiTheme="majorHAnsi" w:hAnsiTheme="majorHAnsi" w:cs="Times"/>
          <w:lang w:val="es-ES"/>
        </w:rPr>
        <w:t>necesidades los unos a los otros.</w:t>
      </w:r>
    </w:p>
    <w:p w14:paraId="503E1782" w14:textId="2FD4D697" w:rsidR="00836562" w:rsidRPr="00E422A5" w:rsidRDefault="00836562" w:rsidP="0083656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b/>
          <w:lang w:val="es-ES"/>
        </w:rPr>
        <w:t>Nota</w:t>
      </w:r>
      <w:r w:rsidRPr="00E422A5">
        <w:rPr>
          <w:rFonts w:asciiTheme="majorHAnsi" w:hAnsiTheme="majorHAnsi" w:cs="Times"/>
          <w:lang w:val="es-ES"/>
        </w:rPr>
        <w:t xml:space="preserve">: </w:t>
      </w:r>
      <w:r w:rsidRPr="00E422A5">
        <w:rPr>
          <w:rFonts w:asciiTheme="majorHAnsi" w:hAnsiTheme="majorHAnsi" w:cs="Times"/>
          <w:i/>
          <w:lang w:val="es-ES"/>
        </w:rPr>
        <w:t>Nuestras iglesias en su mayoría no están educadas, preparadas para recibir y convivir con otras culturas, ideas, pensamientos. Hace</w:t>
      </w:r>
      <w:r w:rsidR="00473330">
        <w:rPr>
          <w:rFonts w:asciiTheme="majorHAnsi" w:hAnsiTheme="majorHAnsi" w:cs="Times"/>
          <w:i/>
          <w:lang w:val="es-ES"/>
        </w:rPr>
        <w:t xml:space="preserve"> falta</w:t>
      </w:r>
      <w:r w:rsidRPr="00E422A5">
        <w:rPr>
          <w:rFonts w:asciiTheme="majorHAnsi" w:hAnsiTheme="majorHAnsi" w:cs="Times"/>
          <w:i/>
          <w:lang w:val="es-ES"/>
        </w:rPr>
        <w:t xml:space="preserve"> formación y madurez</w:t>
      </w:r>
    </w:p>
    <w:p w14:paraId="3DECA04F" w14:textId="04FA08FB" w:rsidR="00416F41" w:rsidRPr="00E422A5" w:rsidRDefault="00416F41" w:rsidP="00416F41">
      <w:pPr>
        <w:widowControl w:val="0"/>
        <w:autoSpaceDE w:val="0"/>
        <w:autoSpaceDN w:val="0"/>
        <w:adjustRightInd w:val="0"/>
        <w:spacing w:after="240"/>
        <w:rPr>
          <w:rFonts w:asciiTheme="majorHAnsi" w:hAnsiTheme="majorHAnsi" w:cs="Times"/>
          <w:u w:val="dotDash"/>
          <w:lang w:val="es-ES"/>
        </w:rPr>
      </w:pPr>
      <w:r w:rsidRPr="00E422A5">
        <w:rPr>
          <w:rFonts w:asciiTheme="majorHAnsi" w:hAnsiTheme="majorHAnsi" w:cs="Times"/>
          <w:lang w:val="es-ES"/>
        </w:rPr>
        <w:t xml:space="preserve">Los primeros testigos descubrieron que Jerusalén era el hogar de mucha gente que normalmente no se pondría en contacto con los cristianos. </w:t>
      </w:r>
      <w:r w:rsidRPr="00E422A5">
        <w:rPr>
          <w:rFonts w:asciiTheme="majorHAnsi" w:hAnsiTheme="majorHAnsi" w:cs="Times"/>
          <w:u w:val="dotDash"/>
          <w:lang w:val="es-ES"/>
        </w:rPr>
        <w:t>Tanto en las sinagogas helenistas, en las calles llenas de mendigos, o en los atrios del Sanedrín,</w:t>
      </w:r>
      <w:r w:rsidRPr="00E422A5">
        <w:rPr>
          <w:rFonts w:asciiTheme="majorHAnsi" w:hAnsiTheme="majorHAnsi" w:cs="Times"/>
          <w:lang w:val="es-ES"/>
        </w:rPr>
        <w:t xml:space="preserve"> las primeras iglesias aprendieron que Jerusalén estaba llena de una gran variedad de </w:t>
      </w:r>
      <w:r w:rsidRPr="00E422A5">
        <w:rPr>
          <w:rFonts w:asciiTheme="majorHAnsi" w:hAnsiTheme="majorHAnsi" w:cs="Times"/>
          <w:b/>
          <w:i/>
          <w:lang w:val="es-ES"/>
        </w:rPr>
        <w:t>sub-culturas</w:t>
      </w:r>
      <w:r w:rsidRPr="00E422A5">
        <w:rPr>
          <w:rFonts w:asciiTheme="majorHAnsi" w:hAnsiTheme="majorHAnsi" w:cs="Times"/>
          <w:lang w:val="es-ES"/>
        </w:rPr>
        <w:t xml:space="preserve">. </w:t>
      </w:r>
      <w:r w:rsidRPr="00E422A5">
        <w:rPr>
          <w:rFonts w:asciiTheme="majorHAnsi" w:hAnsiTheme="majorHAnsi" w:cs="Times"/>
          <w:u w:val="dotDash"/>
          <w:lang w:val="es-ES"/>
        </w:rPr>
        <w:t>Este campo misionero, por lo tanto, fue un valioso lugar de entrenamiento para alcanzar otras áreas a las que el Espíritu Santo más adelante llevaría a los testigos.</w:t>
      </w:r>
    </w:p>
    <w:p w14:paraId="6E9902E5" w14:textId="77777777" w:rsidR="00FC583B" w:rsidRDefault="00FC583B" w:rsidP="008B2B5C">
      <w:pPr>
        <w:widowControl w:val="0"/>
        <w:autoSpaceDE w:val="0"/>
        <w:autoSpaceDN w:val="0"/>
        <w:adjustRightInd w:val="0"/>
        <w:spacing w:after="240"/>
        <w:rPr>
          <w:rFonts w:asciiTheme="majorHAnsi" w:hAnsiTheme="majorHAnsi" w:cs="Times"/>
          <w:b/>
          <w:lang w:val="es-ES"/>
        </w:rPr>
      </w:pPr>
    </w:p>
    <w:p w14:paraId="6E969D19" w14:textId="05F7317A" w:rsidR="008B2B5C" w:rsidRPr="00FC583B" w:rsidRDefault="00416F41" w:rsidP="008B2B5C">
      <w:pPr>
        <w:widowControl w:val="0"/>
        <w:autoSpaceDE w:val="0"/>
        <w:autoSpaceDN w:val="0"/>
        <w:adjustRightInd w:val="0"/>
        <w:spacing w:after="240"/>
        <w:rPr>
          <w:rFonts w:asciiTheme="majorHAnsi" w:hAnsiTheme="majorHAnsi" w:cs="Times"/>
          <w:i/>
          <w:color w:val="548DD4" w:themeColor="text2" w:themeTint="99"/>
          <w:lang w:val="es-ES"/>
        </w:rPr>
      </w:pPr>
      <w:r w:rsidRPr="00E422A5">
        <w:rPr>
          <w:rFonts w:asciiTheme="majorHAnsi" w:hAnsiTheme="majorHAnsi" w:cs="Times"/>
          <w:b/>
          <w:lang w:val="es-ES"/>
        </w:rPr>
        <w:t>Nota:</w:t>
      </w:r>
      <w:r w:rsidRPr="00E422A5">
        <w:rPr>
          <w:rFonts w:asciiTheme="majorHAnsi" w:hAnsiTheme="majorHAnsi" w:cs="Times"/>
          <w:lang w:val="es-ES"/>
        </w:rPr>
        <w:t xml:space="preserve"> </w:t>
      </w:r>
      <w:r w:rsidRPr="00E422A5">
        <w:rPr>
          <w:rFonts w:asciiTheme="majorHAnsi" w:hAnsiTheme="majorHAnsi" w:cs="Times"/>
          <w:i/>
          <w:lang w:val="es-ES"/>
        </w:rPr>
        <w:t xml:space="preserve">Nuestra Jerusalén esta siendo llena de muchas otras sub-culturas que están llegando procedentes de Europa, Asia y África, que están dentro de nuestra parcela y que quizá quieran oír algo mas que llene su corazón. </w:t>
      </w:r>
      <w:r w:rsidRPr="00FC583B">
        <w:rPr>
          <w:rFonts w:asciiTheme="majorHAnsi" w:hAnsiTheme="majorHAnsi" w:cs="Times"/>
          <w:i/>
          <w:color w:val="548DD4" w:themeColor="text2" w:themeTint="99"/>
          <w:lang w:val="es-ES"/>
        </w:rPr>
        <w:t>Debes de identificar las sub-culturas que son ahora nuestros vecinos.</w:t>
      </w:r>
    </w:p>
    <w:p w14:paraId="7FA46269" w14:textId="77777777" w:rsidR="00244708" w:rsidRPr="00C515B1" w:rsidRDefault="00244708" w:rsidP="00244708">
      <w:pPr>
        <w:widowControl w:val="0"/>
        <w:autoSpaceDE w:val="0"/>
        <w:autoSpaceDN w:val="0"/>
        <w:adjustRightInd w:val="0"/>
        <w:spacing w:after="240"/>
        <w:rPr>
          <w:rFonts w:asciiTheme="majorHAnsi" w:hAnsiTheme="majorHAnsi" w:cs="Times"/>
          <w:b/>
          <w:sz w:val="36"/>
          <w:szCs w:val="36"/>
          <w:lang w:val="es-ES"/>
        </w:rPr>
      </w:pPr>
      <w:r w:rsidRPr="00C515B1">
        <w:rPr>
          <w:rFonts w:asciiTheme="majorHAnsi" w:hAnsiTheme="majorHAnsi" w:cs="Times"/>
          <w:b/>
          <w:sz w:val="36"/>
          <w:szCs w:val="36"/>
          <w:lang w:val="es-ES"/>
        </w:rPr>
        <w:t>El principio de plantación de iglesias desde Jerusalén</w:t>
      </w:r>
    </w:p>
    <w:p w14:paraId="60604603" w14:textId="31FF878B" w:rsidR="00244708" w:rsidRPr="00E422A5" w:rsidRDefault="00244708" w:rsidP="00244708">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El campo misionero de Jerusalén en el primer siglo nos presenta una imagen inspiradora de las diferentes maneras en que los discípulos de esa comunidad estaban dispuestos a acomodar las necesidades físicas y espirituales de aquellos que los rodeaban.</w:t>
      </w:r>
      <w:r w:rsidR="00283FAD" w:rsidRPr="00E422A5">
        <w:rPr>
          <w:rFonts w:asciiTheme="majorHAnsi" w:hAnsiTheme="majorHAnsi" w:cs="Times"/>
          <w:lang w:val="es-ES"/>
        </w:rPr>
        <w:t xml:space="preserve"> Lea Hechos 2:41-45; 4: 32-37 y 6:1-7 y haga una lista de las maneras en que los discípulos se sacrificaban para bien de los nuevos creyentes y de las nuevas iglesias.</w:t>
      </w:r>
    </w:p>
    <w:p w14:paraId="7731C280" w14:textId="145D9912" w:rsidR="00416F41" w:rsidRPr="00E422A5" w:rsidRDefault="00283FAD" w:rsidP="00283FAD">
      <w:pPr>
        <w:pStyle w:val="Prrafodelista"/>
        <w:widowControl w:val="0"/>
        <w:numPr>
          <w:ilvl w:val="0"/>
          <w:numId w:val="9"/>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_________________________________________2._______________________________</w:t>
      </w:r>
    </w:p>
    <w:p w14:paraId="3FA4DC50" w14:textId="72800047" w:rsidR="001173FD" w:rsidRPr="00E422A5" w:rsidRDefault="00283FAD" w:rsidP="00077EF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3.__________________________________________4.________________________________</w:t>
      </w:r>
    </w:p>
    <w:p w14:paraId="2C3B4953" w14:textId="77777777" w:rsidR="00077EF2" w:rsidRPr="00E422A5" w:rsidRDefault="00077EF2" w:rsidP="00077EF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Cuando miles de nuevos convertidos llegaron a la iglesia (ver Hech. 2:41; 4:4) surgieron necesidades financieras especiales. Los viajeros se quedaban en Jerusalén más tiempo de lo que habían planeado, y los obreros perdían sus trabajos como consecuencia de su nueva fe. </w:t>
      </w:r>
    </w:p>
    <w:p w14:paraId="39166AA3" w14:textId="7978B703" w:rsidR="00077EF2" w:rsidRPr="00E422A5" w:rsidRDefault="00077EF2" w:rsidP="00077EF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Los primeros discípulos contribuyeron deseosamente todo lo que tenían para la misión de Jerusalén de alcanzar nuevas personas con el evangelio y asimilarlos dentro de una congregación local. En consecuencia, </w:t>
      </w:r>
      <w:r w:rsidRPr="00E422A5">
        <w:rPr>
          <w:rFonts w:asciiTheme="majorHAnsi" w:hAnsiTheme="majorHAnsi" w:cs="Times"/>
          <w:i/>
          <w:lang w:val="es-ES"/>
        </w:rPr>
        <w:t>“el Señor añadía cada día a la iglesia los que habían de ser salvos”</w:t>
      </w:r>
      <w:r w:rsidRPr="00E422A5">
        <w:rPr>
          <w:rFonts w:asciiTheme="majorHAnsi" w:hAnsiTheme="majorHAnsi" w:cs="Times"/>
          <w:lang w:val="es-ES"/>
        </w:rPr>
        <w:t xml:space="preserve"> (Hech. 2:47).</w:t>
      </w:r>
    </w:p>
    <w:p w14:paraId="75C546D5" w14:textId="297D1BEB" w:rsidR="00077EF2" w:rsidRPr="00E422A5" w:rsidRDefault="00077EF2" w:rsidP="00077EF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A través de esas acciones de servicio sacrificial, los discípulos de la Jerusalén del primer siglo sostenían el evangelismo coordinado y las estrategias de plantación de iglesias de un creciente número de iglesias locales en su comunidad. Haciendo eso pudieron vencer las distracciones de la persecución (ver Hech. 3—5), la hipocresía (ver Hech. 5:1-11), y la administración (ver Hech. 6:1-4). Trabajando juntos bajo</w:t>
      </w:r>
      <w:r w:rsidR="001173FD" w:rsidRPr="00E422A5">
        <w:rPr>
          <w:rFonts w:asciiTheme="majorHAnsi" w:hAnsiTheme="majorHAnsi" w:cs="Times"/>
          <w:lang w:val="es-ES"/>
        </w:rPr>
        <w:t xml:space="preserve"> </w:t>
      </w:r>
      <w:r w:rsidRPr="00E422A5">
        <w:rPr>
          <w:rFonts w:asciiTheme="majorHAnsi" w:hAnsiTheme="majorHAnsi" w:cs="Times"/>
          <w:lang w:val="es-ES"/>
        </w:rPr>
        <w:t>el liderazgo del Espíritu Santo pudieron saturar su comunidad con el evangelio y comenzar nuevas iglesias.</w:t>
      </w:r>
    </w:p>
    <w:p w14:paraId="01B1FAB5" w14:textId="0C0D9EAE" w:rsidR="008B2B5C" w:rsidRPr="00E422A5" w:rsidRDefault="00070CB4" w:rsidP="00070CB4">
      <w:pPr>
        <w:pStyle w:val="Prrafodelista"/>
        <w:widowControl w:val="0"/>
        <w:numPr>
          <w:ilvl w:val="0"/>
          <w:numId w:val="10"/>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¿Cómo pueden las siguientes distracciones impedir el trabajo de una iglesia?(Hechos 5:1-11 y 6:1-4)</w:t>
      </w:r>
    </w:p>
    <w:p w14:paraId="4D949AB0" w14:textId="2FB8D97A" w:rsidR="00070CB4" w:rsidRPr="00E422A5" w:rsidRDefault="00070CB4" w:rsidP="00070CB4">
      <w:pPr>
        <w:pStyle w:val="Prrafodelista"/>
        <w:widowControl w:val="0"/>
        <w:numPr>
          <w:ilvl w:val="0"/>
          <w:numId w:val="11"/>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Persecucion:________________________________________________________</w:t>
      </w:r>
    </w:p>
    <w:p w14:paraId="5B1AD70C" w14:textId="69B1E97D" w:rsidR="00070CB4" w:rsidRPr="00E422A5" w:rsidRDefault="00070CB4" w:rsidP="00070CB4">
      <w:pPr>
        <w:pStyle w:val="Prrafodelista"/>
        <w:widowControl w:val="0"/>
        <w:numPr>
          <w:ilvl w:val="0"/>
          <w:numId w:val="11"/>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Hipocrecia:_________________________________________________________</w:t>
      </w:r>
    </w:p>
    <w:p w14:paraId="617BE94C" w14:textId="575621E3" w:rsidR="00070CB4" w:rsidRPr="00E422A5" w:rsidRDefault="00070CB4" w:rsidP="00070CB4">
      <w:pPr>
        <w:pStyle w:val="Prrafodelista"/>
        <w:widowControl w:val="0"/>
        <w:numPr>
          <w:ilvl w:val="0"/>
          <w:numId w:val="11"/>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Mentira:____________________________________________________________</w:t>
      </w:r>
    </w:p>
    <w:p w14:paraId="69575B4A" w14:textId="3B998845" w:rsidR="00070CB4" w:rsidRPr="00E422A5" w:rsidRDefault="00070CB4" w:rsidP="00070CB4">
      <w:pPr>
        <w:pStyle w:val="Prrafodelista"/>
        <w:widowControl w:val="0"/>
        <w:numPr>
          <w:ilvl w:val="0"/>
          <w:numId w:val="11"/>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Administracion:______________________________________________________</w:t>
      </w:r>
    </w:p>
    <w:p w14:paraId="13925A6C" w14:textId="3D8BFA0C" w:rsidR="00AF6B6A" w:rsidRPr="00E422A5" w:rsidRDefault="00123F53" w:rsidP="00AF6B6A">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i/>
          <w:lang w:val="es-ES"/>
        </w:rPr>
        <w:t>Los judíos le comentaron a Jesús en Juan 2:20 que el templo había estado en construcció</w:t>
      </w:r>
      <w:r w:rsidR="00AF6B6A" w:rsidRPr="00E422A5">
        <w:rPr>
          <w:rFonts w:asciiTheme="majorHAnsi" w:hAnsiTheme="majorHAnsi" w:cs="Times"/>
          <w:i/>
          <w:lang w:val="es-ES"/>
        </w:rPr>
        <w:t>n por 46 años.</w:t>
      </w:r>
      <w:r w:rsidR="00AF6B6A" w:rsidRPr="00E422A5">
        <w:rPr>
          <w:rFonts w:asciiTheme="majorHAnsi" w:hAnsiTheme="majorHAnsi" w:cs="Times"/>
          <w:lang w:val="es-ES"/>
        </w:rPr>
        <w:t xml:space="preserve"> </w:t>
      </w:r>
      <w:r w:rsidR="00AF6B6A" w:rsidRPr="00E422A5">
        <w:rPr>
          <w:rFonts w:asciiTheme="majorHAnsi" w:hAnsiTheme="majorHAnsi" w:cs="Times"/>
          <w:u w:val="dotDash"/>
          <w:lang w:val="es-ES"/>
        </w:rPr>
        <w:t>M</w:t>
      </w:r>
      <w:r w:rsidRPr="00E422A5">
        <w:rPr>
          <w:rFonts w:asciiTheme="majorHAnsi" w:hAnsiTheme="majorHAnsi" w:cs="Times"/>
          <w:u w:val="dotDash"/>
          <w:lang w:val="es-ES"/>
        </w:rPr>
        <w:t>ientras Jesús estaba edificando su iglesia en el corazón y en la vida de las personas</w:t>
      </w:r>
      <w:r w:rsidRPr="00E422A5">
        <w:rPr>
          <w:rFonts w:asciiTheme="majorHAnsi" w:hAnsiTheme="majorHAnsi" w:cs="Times"/>
          <w:lang w:val="es-ES"/>
        </w:rPr>
        <w:t>, las autoridades judías estaban invirtiendo visiblemente en una magnífica estructura que facilitaría los infructuosos sacrificios de animales para la remisión de pecados.</w:t>
      </w:r>
    </w:p>
    <w:p w14:paraId="3C8D35FA" w14:textId="77777777" w:rsidR="00044DEA" w:rsidRDefault="00044DEA" w:rsidP="00AF6B6A">
      <w:pPr>
        <w:widowControl w:val="0"/>
        <w:autoSpaceDE w:val="0"/>
        <w:autoSpaceDN w:val="0"/>
        <w:adjustRightInd w:val="0"/>
        <w:spacing w:after="240"/>
        <w:rPr>
          <w:rFonts w:asciiTheme="majorHAnsi" w:hAnsiTheme="majorHAnsi" w:cs="Times"/>
          <w:b/>
          <w:i/>
          <w:sz w:val="36"/>
          <w:szCs w:val="36"/>
          <w:lang w:val="es-ES"/>
        </w:rPr>
      </w:pPr>
    </w:p>
    <w:p w14:paraId="33DCC0DE" w14:textId="70A3AFC2" w:rsidR="00AF6B6A" w:rsidRPr="000F47EC" w:rsidRDefault="00AF6B6A" w:rsidP="00AF6B6A">
      <w:pPr>
        <w:widowControl w:val="0"/>
        <w:autoSpaceDE w:val="0"/>
        <w:autoSpaceDN w:val="0"/>
        <w:adjustRightInd w:val="0"/>
        <w:spacing w:after="240"/>
        <w:rPr>
          <w:rFonts w:asciiTheme="majorHAnsi" w:hAnsiTheme="majorHAnsi" w:cs="Times"/>
          <w:b/>
          <w:i/>
          <w:color w:val="943634" w:themeColor="accent2" w:themeShade="BF"/>
          <w:sz w:val="36"/>
          <w:szCs w:val="36"/>
          <w:lang w:val="es-ES"/>
        </w:rPr>
      </w:pPr>
      <w:r w:rsidRPr="000F47EC">
        <w:rPr>
          <w:rFonts w:asciiTheme="majorHAnsi" w:hAnsiTheme="majorHAnsi" w:cs="Times"/>
          <w:b/>
          <w:i/>
          <w:color w:val="943634" w:themeColor="accent2" w:themeShade="BF"/>
          <w:sz w:val="36"/>
          <w:szCs w:val="36"/>
          <w:lang w:val="es-ES"/>
        </w:rPr>
        <w:t>El principio de cooperación desde Jerusalén</w:t>
      </w:r>
    </w:p>
    <w:p w14:paraId="36DFCB75" w14:textId="162F4C3A" w:rsidR="00AF6B6A" w:rsidRPr="00E422A5" w:rsidRDefault="00AF6B6A" w:rsidP="00AF6B6A">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Los primeros capítulos del libro de los Hechos registran las acciones misioneras que los primeros testigos </w:t>
      </w:r>
      <w:r w:rsidRPr="00E422A5">
        <w:rPr>
          <w:rFonts w:asciiTheme="majorHAnsi" w:hAnsiTheme="majorHAnsi" w:cs="Times"/>
          <w:u w:val="dotDash"/>
          <w:lang w:val="es-ES"/>
        </w:rPr>
        <w:t>realizaron en su campo misionero de Jerusalén</w:t>
      </w:r>
      <w:r w:rsidRPr="00E422A5">
        <w:rPr>
          <w:rFonts w:asciiTheme="majorHAnsi" w:hAnsiTheme="majorHAnsi" w:cs="Times"/>
          <w:lang w:val="es-ES"/>
        </w:rPr>
        <w:t xml:space="preserve">. </w:t>
      </w:r>
      <w:r w:rsidRPr="00E422A5">
        <w:rPr>
          <w:rFonts w:asciiTheme="majorHAnsi" w:hAnsiTheme="majorHAnsi" w:cs="Times"/>
          <w:i/>
          <w:u w:val="dotDash"/>
          <w:lang w:val="es-ES"/>
        </w:rPr>
        <w:t xml:space="preserve">Ellos </w:t>
      </w:r>
      <w:r w:rsidRPr="00E422A5">
        <w:rPr>
          <w:rFonts w:asciiTheme="majorHAnsi" w:hAnsiTheme="majorHAnsi" w:cs="Times"/>
          <w:b/>
          <w:i/>
          <w:u w:val="dotDash"/>
          <w:lang w:val="es-ES"/>
        </w:rPr>
        <w:t>oraron, ofrendaron, fueron, proclamaron y sacrificaron</w:t>
      </w:r>
      <w:r w:rsidRPr="00E422A5">
        <w:rPr>
          <w:rFonts w:asciiTheme="majorHAnsi" w:hAnsiTheme="majorHAnsi" w:cs="Times"/>
          <w:i/>
          <w:u w:val="dotDash"/>
          <w:lang w:val="es-ES"/>
        </w:rPr>
        <w:t>.</w:t>
      </w:r>
      <w:r w:rsidRPr="00E422A5">
        <w:rPr>
          <w:rFonts w:asciiTheme="majorHAnsi" w:hAnsiTheme="majorHAnsi" w:cs="Times"/>
          <w:lang w:val="es-ES"/>
        </w:rPr>
        <w:t xml:space="preserve"> Pero Hechos 4:32-35 muestra que participar en la misión de Dios no es solo una actividad ocasional. Es un compromiso de toda la vida, diario y local, que se desarrolla activamente en cualquier lugar donde los creyentes vivan.</w:t>
      </w:r>
    </w:p>
    <w:p w14:paraId="2F8C0F62" w14:textId="33979DDA" w:rsidR="00AF6B6A" w:rsidRPr="00E422A5" w:rsidRDefault="00AF6B6A" w:rsidP="00AF6B6A">
      <w:pPr>
        <w:widowControl w:val="0"/>
        <w:autoSpaceDE w:val="0"/>
        <w:autoSpaceDN w:val="0"/>
        <w:adjustRightInd w:val="0"/>
        <w:rPr>
          <w:rFonts w:asciiTheme="majorHAnsi" w:hAnsiTheme="majorHAnsi" w:cs="Times"/>
          <w:lang w:val="es-ES"/>
        </w:rPr>
      </w:pPr>
      <w:r w:rsidRPr="00E422A5">
        <w:rPr>
          <w:rFonts w:asciiTheme="majorHAnsi" w:hAnsiTheme="majorHAnsi" w:cs="Times"/>
          <w:u w:val="single"/>
          <w:lang w:val="es-ES"/>
        </w:rPr>
        <w:t>Lea Hechos 4:32-35. Identifique la evidencia de que los primeros cristianos habían comprometido su vida para participar en la misión de Dios.</w:t>
      </w:r>
      <w:r w:rsidRPr="00E422A5">
        <w:rPr>
          <w:rFonts w:asciiTheme="majorHAnsi" w:hAnsiTheme="majorHAnsi" w:cs="Times"/>
          <w:lang w:val="es-ES"/>
        </w:rPr>
        <w:t xml:space="preserve"> ___________________</w:t>
      </w:r>
      <w:r w:rsidR="00760E11">
        <w:rPr>
          <w:rFonts w:asciiTheme="majorHAnsi" w:hAnsiTheme="majorHAnsi" w:cs="Times"/>
          <w:lang w:val="es-ES"/>
        </w:rPr>
        <w:t>_______________________</w:t>
      </w:r>
    </w:p>
    <w:p w14:paraId="7094BFEE" w14:textId="5A8F89FD" w:rsidR="00AF6B6A" w:rsidRPr="00E422A5" w:rsidRDefault="00AF6B6A" w:rsidP="00AF6B6A">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___________________________________________________________________</w:t>
      </w:r>
      <w:r w:rsidR="00760E11">
        <w:rPr>
          <w:rFonts w:asciiTheme="majorHAnsi" w:hAnsiTheme="majorHAnsi" w:cs="Times"/>
          <w:lang w:val="es-ES"/>
        </w:rPr>
        <w:t>___________</w:t>
      </w:r>
    </w:p>
    <w:p w14:paraId="428D13EE" w14:textId="529A8D1A" w:rsidR="00AF6B6A" w:rsidRPr="00E422A5" w:rsidRDefault="00AF6B6A" w:rsidP="00AF6B6A">
      <w:pPr>
        <w:widowControl w:val="0"/>
        <w:autoSpaceDE w:val="0"/>
        <w:autoSpaceDN w:val="0"/>
        <w:adjustRightInd w:val="0"/>
        <w:rPr>
          <w:rFonts w:asciiTheme="majorHAnsi" w:hAnsiTheme="majorHAnsi" w:cs="Times"/>
          <w:lang w:val="es-ES"/>
        </w:rPr>
      </w:pPr>
    </w:p>
    <w:p w14:paraId="73AB1A3E" w14:textId="4AC41D85" w:rsidR="00441626" w:rsidRPr="00E422A5" w:rsidRDefault="00441626" w:rsidP="00441626">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En el campo misionero de la Jerusalén del primer siglo, los discípulos compartieron y se sacrificaron unos por otros y por el bien de la misión. </w:t>
      </w:r>
      <w:r w:rsidRPr="00E422A5">
        <w:rPr>
          <w:rFonts w:asciiTheme="majorHAnsi" w:hAnsiTheme="majorHAnsi" w:cs="Times"/>
          <w:u w:val="single"/>
          <w:lang w:val="es-ES"/>
        </w:rPr>
        <w:t xml:space="preserve">Ellos nunca se aislaron de los no creyentes </w:t>
      </w:r>
      <w:r w:rsidRPr="00E422A5">
        <w:rPr>
          <w:rFonts w:asciiTheme="majorHAnsi" w:hAnsiTheme="majorHAnsi" w:cs="Times"/>
          <w:lang w:val="es-ES"/>
        </w:rPr>
        <w:t xml:space="preserve">ni </w:t>
      </w:r>
      <w:r w:rsidRPr="00E422A5">
        <w:rPr>
          <w:rFonts w:asciiTheme="majorHAnsi" w:hAnsiTheme="majorHAnsi" w:cs="Times"/>
          <w:u w:val="single"/>
          <w:lang w:val="es-ES"/>
        </w:rPr>
        <w:t>reservaron su testimonio para compartirlo en ciertos lugares y épocas del año</w:t>
      </w:r>
      <w:r w:rsidRPr="00E422A5">
        <w:rPr>
          <w:rFonts w:asciiTheme="majorHAnsi" w:hAnsiTheme="majorHAnsi" w:cs="Times"/>
          <w:lang w:val="es-ES"/>
        </w:rPr>
        <w:t>.</w:t>
      </w:r>
    </w:p>
    <w:p w14:paraId="424F0196" w14:textId="77777777" w:rsidR="00441626" w:rsidRPr="00E422A5" w:rsidRDefault="00441626" w:rsidP="00441626">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Cuando los creyentes caminaban desde su lugar de adoración a sus hogares, literalmente pasaban por su campo misionero de Jerusalén.</w:t>
      </w:r>
    </w:p>
    <w:p w14:paraId="6BFCB107" w14:textId="2466EAF1" w:rsidR="00441626" w:rsidRPr="00E422A5" w:rsidRDefault="00441626" w:rsidP="00441626">
      <w:pPr>
        <w:pStyle w:val="Prrafodelista"/>
        <w:widowControl w:val="0"/>
        <w:numPr>
          <w:ilvl w:val="0"/>
          <w:numId w:val="12"/>
        </w:numPr>
        <w:autoSpaceDE w:val="0"/>
        <w:autoSpaceDN w:val="0"/>
        <w:adjustRightInd w:val="0"/>
        <w:spacing w:after="240"/>
        <w:rPr>
          <w:rFonts w:asciiTheme="majorHAnsi" w:hAnsiTheme="majorHAnsi" w:cs="Times"/>
          <w:lang w:val="es-ES"/>
        </w:rPr>
      </w:pPr>
      <w:r w:rsidRPr="00E422A5">
        <w:rPr>
          <w:rFonts w:asciiTheme="majorHAnsi" w:hAnsiTheme="majorHAnsi" w:cs="Times"/>
          <w:b/>
          <w:i/>
          <w:lang w:val="es-ES"/>
        </w:rPr>
        <w:t>Juan y Pedro</w:t>
      </w:r>
      <w:r w:rsidRPr="00E422A5">
        <w:rPr>
          <w:rFonts w:asciiTheme="majorHAnsi" w:hAnsiTheme="majorHAnsi" w:cs="Times"/>
          <w:lang w:val="es-ES"/>
        </w:rPr>
        <w:t xml:space="preserve"> demostraron su compromiso de vida en su rutina diaria de caminar al complejo del templo para orar (ver Hech. 3:1—4:31). Sensibles ante la necesidad de un hombre cojo junto a una de las puertas del templo.</w:t>
      </w:r>
    </w:p>
    <w:p w14:paraId="6F271F42" w14:textId="77777777" w:rsidR="00441626" w:rsidRPr="00E422A5" w:rsidRDefault="00441626" w:rsidP="00441626">
      <w:pPr>
        <w:pStyle w:val="Prrafodelista"/>
        <w:widowControl w:val="0"/>
        <w:autoSpaceDE w:val="0"/>
        <w:autoSpaceDN w:val="0"/>
        <w:adjustRightInd w:val="0"/>
        <w:spacing w:after="240"/>
        <w:rPr>
          <w:rFonts w:asciiTheme="majorHAnsi" w:hAnsiTheme="majorHAnsi" w:cs="Times"/>
          <w:lang w:val="es-ES"/>
        </w:rPr>
      </w:pPr>
    </w:p>
    <w:p w14:paraId="4AE716D8" w14:textId="77777777" w:rsidR="00441626" w:rsidRPr="00E422A5" w:rsidRDefault="00441626" w:rsidP="00441626">
      <w:pPr>
        <w:pStyle w:val="Prrafodelista"/>
        <w:widowControl w:val="0"/>
        <w:numPr>
          <w:ilvl w:val="0"/>
          <w:numId w:val="12"/>
        </w:numPr>
        <w:autoSpaceDE w:val="0"/>
        <w:autoSpaceDN w:val="0"/>
        <w:adjustRightInd w:val="0"/>
        <w:rPr>
          <w:rFonts w:asciiTheme="majorHAnsi" w:hAnsiTheme="majorHAnsi" w:cs="Times"/>
          <w:lang w:val="es-ES"/>
        </w:rPr>
      </w:pPr>
      <w:r w:rsidRPr="00E422A5">
        <w:rPr>
          <w:rFonts w:asciiTheme="majorHAnsi" w:hAnsiTheme="majorHAnsi" w:cs="Times"/>
          <w:b/>
          <w:i/>
          <w:lang w:val="es-ES"/>
        </w:rPr>
        <w:t>Bernabé</w:t>
      </w:r>
      <w:r w:rsidRPr="00E422A5">
        <w:rPr>
          <w:rFonts w:asciiTheme="majorHAnsi" w:hAnsiTheme="majorHAnsi" w:cs="Times"/>
          <w:lang w:val="es-ES"/>
        </w:rPr>
        <w:t xml:space="preserve"> también demostró la profundidad de su compromiso con la misión liquidando una heredad y poniendo las ganancias a los pies de los apóstoles (ver Hech. 4:36, 37). </w:t>
      </w:r>
    </w:p>
    <w:p w14:paraId="069DF9B3" w14:textId="77777777" w:rsidR="00441626" w:rsidRPr="00E422A5" w:rsidRDefault="00441626" w:rsidP="00441626">
      <w:pPr>
        <w:widowControl w:val="0"/>
        <w:autoSpaceDE w:val="0"/>
        <w:autoSpaceDN w:val="0"/>
        <w:adjustRightInd w:val="0"/>
        <w:rPr>
          <w:rFonts w:asciiTheme="majorHAnsi" w:hAnsiTheme="majorHAnsi" w:cs="Times"/>
          <w:b/>
          <w:i/>
          <w:u w:val="single"/>
          <w:lang w:val="es-ES"/>
        </w:rPr>
      </w:pPr>
    </w:p>
    <w:p w14:paraId="419A60EB" w14:textId="278BAEC9" w:rsidR="00441626" w:rsidRDefault="00441626" w:rsidP="00760E11">
      <w:pPr>
        <w:pStyle w:val="Prrafodelista"/>
        <w:widowControl w:val="0"/>
        <w:numPr>
          <w:ilvl w:val="0"/>
          <w:numId w:val="12"/>
        </w:numPr>
        <w:autoSpaceDE w:val="0"/>
        <w:autoSpaceDN w:val="0"/>
        <w:adjustRightInd w:val="0"/>
        <w:rPr>
          <w:rFonts w:asciiTheme="majorHAnsi" w:hAnsiTheme="majorHAnsi" w:cs="Times"/>
          <w:lang w:val="es-ES"/>
        </w:rPr>
      </w:pPr>
      <w:r w:rsidRPr="00E422A5">
        <w:rPr>
          <w:rFonts w:asciiTheme="majorHAnsi" w:hAnsiTheme="majorHAnsi" w:cs="Times"/>
          <w:b/>
          <w:i/>
          <w:u w:val="single"/>
          <w:lang w:val="es-ES"/>
        </w:rPr>
        <w:t>Y los primeros siete diáconos</w:t>
      </w:r>
      <w:r w:rsidRPr="00E422A5">
        <w:rPr>
          <w:rFonts w:asciiTheme="majorHAnsi" w:hAnsiTheme="majorHAnsi" w:cs="Times"/>
          <w:lang w:val="es-ES"/>
        </w:rPr>
        <w:t xml:space="preserve"> demostraron también el compromiso a través de su deseo de hacer lo que la iglesia necesitara (ver Hech. 6:1-7).</w:t>
      </w:r>
    </w:p>
    <w:p w14:paraId="56B33700" w14:textId="77777777" w:rsidR="00760E11" w:rsidRPr="00760E11" w:rsidRDefault="00760E11" w:rsidP="00760E11">
      <w:pPr>
        <w:widowControl w:val="0"/>
        <w:autoSpaceDE w:val="0"/>
        <w:autoSpaceDN w:val="0"/>
        <w:adjustRightInd w:val="0"/>
        <w:rPr>
          <w:rFonts w:asciiTheme="majorHAnsi" w:hAnsiTheme="majorHAnsi" w:cs="Times"/>
          <w:lang w:val="es-ES"/>
        </w:rPr>
      </w:pPr>
    </w:p>
    <w:p w14:paraId="34BD214C" w14:textId="77777777" w:rsidR="00760E11" w:rsidRPr="00760E11" w:rsidRDefault="00760E11" w:rsidP="00760E11">
      <w:pPr>
        <w:pStyle w:val="Prrafodelista"/>
        <w:widowControl w:val="0"/>
        <w:autoSpaceDE w:val="0"/>
        <w:autoSpaceDN w:val="0"/>
        <w:adjustRightInd w:val="0"/>
        <w:rPr>
          <w:rFonts w:asciiTheme="majorHAnsi" w:hAnsiTheme="majorHAnsi" w:cs="Times"/>
          <w:lang w:val="es-ES"/>
        </w:rPr>
      </w:pPr>
    </w:p>
    <w:p w14:paraId="31A52547" w14:textId="6E9A360E" w:rsidR="004357A6" w:rsidRDefault="00441626" w:rsidP="00760E11">
      <w:pPr>
        <w:widowControl w:val="0"/>
        <w:autoSpaceDE w:val="0"/>
        <w:autoSpaceDN w:val="0"/>
        <w:adjustRightInd w:val="0"/>
        <w:rPr>
          <w:rFonts w:ascii="Times" w:hAnsi="Times" w:cs="Times"/>
          <w:i/>
          <w:sz w:val="26"/>
          <w:szCs w:val="26"/>
          <w:lang w:val="es-ES"/>
        </w:rPr>
      </w:pPr>
      <w:r w:rsidRPr="00441626">
        <w:rPr>
          <w:rFonts w:ascii="Times" w:hAnsi="Times" w:cs="Times"/>
          <w:i/>
          <w:sz w:val="26"/>
          <w:szCs w:val="26"/>
          <w:lang w:val="es-ES"/>
        </w:rPr>
        <w:t xml:space="preserve">¿Cuáles son algunas de las maneras en que los cristianos de nuestros días a veces  </w:t>
      </w:r>
      <w:r>
        <w:rPr>
          <w:rFonts w:ascii="Times" w:hAnsi="Times" w:cs="Times"/>
          <w:i/>
          <w:sz w:val="26"/>
          <w:szCs w:val="26"/>
          <w:lang w:val="es-ES"/>
        </w:rPr>
        <w:t xml:space="preserve">dividen </w:t>
      </w:r>
      <w:r w:rsidRPr="00441626">
        <w:rPr>
          <w:rFonts w:ascii="Times" w:hAnsi="Times" w:cs="Times"/>
          <w:i/>
          <w:sz w:val="26"/>
          <w:szCs w:val="26"/>
          <w:lang w:val="es-ES"/>
        </w:rPr>
        <w:t>su vida,  separando sus actividades cristianas del mundo perdido que los rodea?</w:t>
      </w:r>
      <w:r>
        <w:rPr>
          <w:rFonts w:ascii="Times" w:hAnsi="Times" w:cs="Times"/>
          <w:i/>
          <w:sz w:val="26"/>
          <w:szCs w:val="26"/>
          <w:lang w:val="es-ES"/>
        </w:rPr>
        <w:t>________</w:t>
      </w:r>
    </w:p>
    <w:p w14:paraId="1B142348" w14:textId="2D189A11" w:rsidR="00441626" w:rsidRPr="00441626" w:rsidRDefault="00441626" w:rsidP="00441626">
      <w:pPr>
        <w:widowControl w:val="0"/>
        <w:autoSpaceDE w:val="0"/>
        <w:autoSpaceDN w:val="0"/>
        <w:adjustRightInd w:val="0"/>
        <w:rPr>
          <w:rFonts w:ascii="Times" w:hAnsi="Times" w:cs="Times"/>
          <w:i/>
          <w:sz w:val="26"/>
          <w:szCs w:val="26"/>
          <w:lang w:val="es-ES"/>
        </w:rPr>
      </w:pPr>
      <w:r>
        <w:rPr>
          <w:rFonts w:ascii="Times" w:hAnsi="Times" w:cs="Times"/>
          <w:i/>
          <w:sz w:val="26"/>
          <w:szCs w:val="26"/>
          <w:lang w:val="es-ES"/>
        </w:rPr>
        <w:t>_________________________________________________________________________</w:t>
      </w:r>
    </w:p>
    <w:p w14:paraId="08207016" w14:textId="77777777" w:rsidR="00441626" w:rsidRDefault="00441626" w:rsidP="00441626">
      <w:pPr>
        <w:widowControl w:val="0"/>
        <w:autoSpaceDE w:val="0"/>
        <w:autoSpaceDN w:val="0"/>
        <w:adjustRightInd w:val="0"/>
        <w:rPr>
          <w:rFonts w:ascii="Times" w:hAnsi="Times" w:cs="Times"/>
          <w:sz w:val="42"/>
          <w:szCs w:val="42"/>
          <w:lang w:val="es-ES"/>
        </w:rPr>
      </w:pPr>
    </w:p>
    <w:p w14:paraId="79472454" w14:textId="57072676" w:rsidR="00503D5F" w:rsidRPr="00044DEA" w:rsidRDefault="00441626" w:rsidP="00AA54F8">
      <w:pPr>
        <w:widowControl w:val="0"/>
        <w:autoSpaceDE w:val="0"/>
        <w:autoSpaceDN w:val="0"/>
        <w:adjustRightInd w:val="0"/>
        <w:rPr>
          <w:rFonts w:asciiTheme="majorHAnsi" w:hAnsiTheme="majorHAnsi" w:cs="Times"/>
          <w:b/>
          <w:sz w:val="36"/>
          <w:szCs w:val="36"/>
          <w:lang w:val="es-ES"/>
        </w:rPr>
      </w:pPr>
      <w:r w:rsidRPr="00044DEA">
        <w:rPr>
          <w:rFonts w:asciiTheme="majorHAnsi" w:hAnsiTheme="majorHAnsi" w:cs="Times"/>
          <w:b/>
          <w:sz w:val="36"/>
          <w:szCs w:val="36"/>
          <w:lang w:val="es-ES"/>
        </w:rPr>
        <w:t>El principio de desafíos desde Jerusalén</w:t>
      </w:r>
    </w:p>
    <w:p w14:paraId="485B54E8" w14:textId="77777777" w:rsidR="00AA54F8" w:rsidRPr="00AA54F8" w:rsidRDefault="00AA54F8" w:rsidP="00AA54F8">
      <w:pPr>
        <w:widowControl w:val="0"/>
        <w:autoSpaceDE w:val="0"/>
        <w:autoSpaceDN w:val="0"/>
        <w:adjustRightInd w:val="0"/>
        <w:rPr>
          <w:rFonts w:ascii="Times" w:hAnsi="Times" w:cs="Times"/>
          <w:lang w:val="es-ES"/>
        </w:rPr>
      </w:pPr>
    </w:p>
    <w:p w14:paraId="49F5B9D5" w14:textId="0C5C9685" w:rsidR="00A946A2" w:rsidRPr="00AA54F8" w:rsidRDefault="00A946A2" w:rsidP="00A946A2">
      <w:pPr>
        <w:widowControl w:val="0"/>
        <w:autoSpaceDE w:val="0"/>
        <w:autoSpaceDN w:val="0"/>
        <w:adjustRightInd w:val="0"/>
        <w:spacing w:after="240"/>
        <w:rPr>
          <w:rFonts w:asciiTheme="majorHAnsi" w:hAnsiTheme="majorHAnsi" w:cs="Times"/>
          <w:lang w:val="es-ES"/>
        </w:rPr>
      </w:pPr>
      <w:r w:rsidRPr="000F47EC">
        <w:rPr>
          <w:rFonts w:asciiTheme="majorHAnsi" w:hAnsiTheme="majorHAnsi" w:cs="Times"/>
          <w:u w:val="dotted"/>
          <w:lang w:val="es-ES"/>
        </w:rPr>
        <w:t>N</w:t>
      </w:r>
      <w:r w:rsidR="00503D5F" w:rsidRPr="000F47EC">
        <w:rPr>
          <w:rFonts w:asciiTheme="majorHAnsi" w:hAnsiTheme="majorHAnsi" w:cs="Times"/>
          <w:u w:val="dotted"/>
          <w:lang w:val="es-ES"/>
        </w:rPr>
        <w:t>uestra tendencia de cre</w:t>
      </w:r>
      <w:r w:rsidR="00441626" w:rsidRPr="000F47EC">
        <w:rPr>
          <w:rFonts w:asciiTheme="majorHAnsi" w:hAnsiTheme="majorHAnsi" w:cs="Times"/>
          <w:u w:val="dotted"/>
          <w:lang w:val="es-ES"/>
        </w:rPr>
        <w:t xml:space="preserve">cimiento </w:t>
      </w:r>
      <w:r w:rsidRPr="000F47EC">
        <w:rPr>
          <w:rFonts w:asciiTheme="majorHAnsi" w:hAnsiTheme="majorHAnsi" w:cs="Times"/>
          <w:u w:val="dotted"/>
          <w:lang w:val="es-ES"/>
        </w:rPr>
        <w:t xml:space="preserve">es </w:t>
      </w:r>
      <w:r w:rsidR="00441626" w:rsidRPr="000F47EC">
        <w:rPr>
          <w:rFonts w:asciiTheme="majorHAnsi" w:hAnsiTheme="majorHAnsi" w:cs="Times"/>
          <w:u w:val="dotted"/>
          <w:lang w:val="es-ES"/>
        </w:rPr>
        <w:t>de permanecer en la comodidad de nuestro</w:t>
      </w:r>
      <w:r w:rsidR="00503D5F" w:rsidRPr="000F47EC">
        <w:rPr>
          <w:rFonts w:asciiTheme="majorHAnsi" w:hAnsiTheme="majorHAnsi" w:cs="Times"/>
          <w:u w:val="dotted"/>
          <w:lang w:val="es-ES"/>
        </w:rPr>
        <w:t>s hogares, disfrutando de nues</w:t>
      </w:r>
      <w:r w:rsidR="00441626" w:rsidRPr="000F47EC">
        <w:rPr>
          <w:rFonts w:asciiTheme="majorHAnsi" w:hAnsiTheme="majorHAnsi" w:cs="Times"/>
          <w:u w:val="dotted"/>
          <w:lang w:val="es-ES"/>
        </w:rPr>
        <w:t>tras f</w:t>
      </w:r>
      <w:r w:rsidRPr="000F47EC">
        <w:rPr>
          <w:rFonts w:asciiTheme="majorHAnsi" w:hAnsiTheme="majorHAnsi" w:cs="Times"/>
          <w:u w:val="dotted"/>
          <w:lang w:val="es-ES"/>
        </w:rPr>
        <w:t>amilias, posesiones y comodidad</w:t>
      </w:r>
      <w:r w:rsidRPr="00AA54F8">
        <w:rPr>
          <w:rFonts w:asciiTheme="majorHAnsi" w:hAnsiTheme="majorHAnsi" w:cs="Times"/>
          <w:lang w:val="es-ES"/>
        </w:rPr>
        <w:t>.</w:t>
      </w:r>
      <w:r w:rsidR="00AA54F8">
        <w:rPr>
          <w:rFonts w:asciiTheme="majorHAnsi" w:hAnsiTheme="majorHAnsi" w:cs="Times"/>
          <w:lang w:val="es-ES"/>
        </w:rPr>
        <w:t xml:space="preserve"> </w:t>
      </w:r>
      <w:r w:rsidRPr="00AA54F8">
        <w:rPr>
          <w:rFonts w:asciiTheme="majorHAnsi" w:hAnsiTheme="majorHAnsi" w:cs="Times"/>
          <w:lang w:val="es-ES"/>
        </w:rPr>
        <w:t>El martirio de Esteban probablemente ocurrió un año o dos después del desafío de Jesús en Hechos 1:8. Quizás este fue el lapso de tiempo necesario para que la joven iglesia de Jerusalén viviera dentro de su capullo antes de emerger para extender el evangelio en Judea, Samaria y hasta lo último de la tierra. Quizás la persecución que siguió a la muerte de Esteban fue necesaria para llevar el testimonio fuera de Jerusalén.</w:t>
      </w:r>
    </w:p>
    <w:p w14:paraId="72E70F92" w14:textId="76316112" w:rsidR="00A946A2" w:rsidRPr="00AA54F8" w:rsidRDefault="00A946A2" w:rsidP="00A946A2">
      <w:pPr>
        <w:widowControl w:val="0"/>
        <w:autoSpaceDE w:val="0"/>
        <w:autoSpaceDN w:val="0"/>
        <w:adjustRightInd w:val="0"/>
        <w:spacing w:after="240"/>
        <w:rPr>
          <w:rFonts w:asciiTheme="majorHAnsi" w:hAnsiTheme="majorHAnsi" w:cs="Times"/>
          <w:lang w:val="es-ES"/>
        </w:rPr>
      </w:pPr>
      <w:r w:rsidRPr="00AA54F8">
        <w:rPr>
          <w:rFonts w:asciiTheme="majorHAnsi" w:hAnsiTheme="majorHAnsi" w:cs="Times"/>
          <w:lang w:val="es-ES"/>
        </w:rPr>
        <w:t>Cualquiera sea el caso, una lección importante que aprendemos del campo misionero de la Jerusalén del primer siglo es que el crecimiento cómodo dentro de las cuatro paredes de la iglesia es siempre una amenaza para la extensión del evangelio</w:t>
      </w:r>
    </w:p>
    <w:p w14:paraId="2628038F" w14:textId="105C993B" w:rsidR="00A946A2" w:rsidRPr="00044DEA" w:rsidRDefault="00A946A2" w:rsidP="00441626">
      <w:pPr>
        <w:widowControl w:val="0"/>
        <w:autoSpaceDE w:val="0"/>
        <w:autoSpaceDN w:val="0"/>
        <w:adjustRightInd w:val="0"/>
        <w:spacing w:after="240"/>
        <w:rPr>
          <w:rFonts w:asciiTheme="majorHAnsi" w:hAnsiTheme="majorHAnsi" w:cs="Times"/>
          <w:lang w:val="es-ES"/>
        </w:rPr>
      </w:pPr>
      <w:r w:rsidRPr="00AA54F8">
        <w:rPr>
          <w:rFonts w:asciiTheme="majorHAnsi" w:hAnsiTheme="majorHAnsi" w:cs="Times"/>
          <w:lang w:val="es-ES"/>
        </w:rPr>
        <w:t xml:space="preserve">En cada campo misionero del desafío de Jesús de Hechos 1:8 vemos barreras específicas en el </w:t>
      </w:r>
      <w:r w:rsidRPr="00AA54F8">
        <w:rPr>
          <w:rFonts w:asciiTheme="majorHAnsi" w:hAnsiTheme="majorHAnsi" w:cs="Times"/>
          <w:i/>
          <w:u w:val="dotted"/>
          <w:lang w:val="es-ES"/>
        </w:rPr>
        <w:t>área espiritual, gubernamental, cultural y religiosa</w:t>
      </w:r>
      <w:r w:rsidRPr="00AA54F8">
        <w:rPr>
          <w:rFonts w:asciiTheme="majorHAnsi" w:hAnsiTheme="majorHAnsi" w:cs="Times"/>
          <w:lang w:val="es-ES"/>
        </w:rPr>
        <w:t>. El campo misionero de la Jerusalén que nos rodea nos recuerda que la comodidad o complacencia de la iglesia pueden ser también barreras que in</w:t>
      </w:r>
      <w:r w:rsidR="00AA54F8" w:rsidRPr="00AA54F8">
        <w:rPr>
          <w:rFonts w:asciiTheme="majorHAnsi" w:hAnsiTheme="majorHAnsi" w:cs="Times"/>
          <w:lang w:val="es-ES"/>
        </w:rPr>
        <w:t>hiben su obediencia a la misión</w:t>
      </w:r>
      <w:r w:rsidRPr="00AA54F8">
        <w:rPr>
          <w:rFonts w:asciiTheme="majorHAnsi" w:hAnsiTheme="majorHAnsi" w:cs="Times"/>
          <w:lang w:val="es-ES"/>
        </w:rPr>
        <w:t>.</w:t>
      </w:r>
    </w:p>
    <w:p w14:paraId="76512A93" w14:textId="77777777" w:rsidR="00AA54F8" w:rsidRPr="000F47EC" w:rsidRDefault="00AA54F8" w:rsidP="00AA54F8">
      <w:pPr>
        <w:widowControl w:val="0"/>
        <w:autoSpaceDE w:val="0"/>
        <w:autoSpaceDN w:val="0"/>
        <w:adjustRightInd w:val="0"/>
        <w:spacing w:after="240"/>
        <w:rPr>
          <w:rFonts w:asciiTheme="majorHAnsi" w:hAnsiTheme="majorHAnsi" w:cs="Times"/>
          <w:b/>
          <w:color w:val="943634" w:themeColor="accent2" w:themeShade="BF"/>
          <w:sz w:val="36"/>
          <w:szCs w:val="36"/>
          <w:lang w:val="es-ES"/>
        </w:rPr>
      </w:pPr>
      <w:r w:rsidRPr="000F47EC">
        <w:rPr>
          <w:rFonts w:asciiTheme="majorHAnsi" w:hAnsiTheme="majorHAnsi" w:cs="Times"/>
          <w:b/>
          <w:color w:val="943634" w:themeColor="accent2" w:themeShade="BF"/>
          <w:sz w:val="36"/>
          <w:szCs w:val="36"/>
          <w:lang w:val="es-ES"/>
        </w:rPr>
        <w:t>La Jerusalén de su iglesia</w:t>
      </w:r>
    </w:p>
    <w:p w14:paraId="512516BF" w14:textId="60CF2506" w:rsidR="00AA54F8" w:rsidRPr="00AA54F8" w:rsidRDefault="00AA54F8" w:rsidP="00AA54F8">
      <w:pPr>
        <w:widowControl w:val="0"/>
        <w:autoSpaceDE w:val="0"/>
        <w:autoSpaceDN w:val="0"/>
        <w:adjustRightInd w:val="0"/>
        <w:spacing w:after="240"/>
        <w:rPr>
          <w:rFonts w:asciiTheme="majorHAnsi" w:hAnsiTheme="majorHAnsi" w:cs="Times"/>
          <w:lang w:val="es-ES"/>
        </w:rPr>
      </w:pPr>
      <w:r w:rsidRPr="00AA54F8">
        <w:rPr>
          <w:rFonts w:asciiTheme="majorHAnsi" w:hAnsiTheme="majorHAnsi" w:cs="Times"/>
          <w:lang w:val="es-ES"/>
        </w:rPr>
        <w:t xml:space="preserve">Una iglesia que intenta alcanzar a su Jerusalén se concentra en las personas que quizá nunca entrarían al edificio. </w:t>
      </w:r>
      <w:r w:rsidRPr="00AA54F8">
        <w:rPr>
          <w:rFonts w:asciiTheme="majorHAnsi" w:hAnsiTheme="majorHAnsi" w:cs="Times"/>
          <w:i/>
          <w:u w:val="dotted"/>
          <w:lang w:val="es-ES"/>
        </w:rPr>
        <w:t>Es activa en las escuelas,</w:t>
      </w:r>
      <w:r w:rsidR="000F47EC">
        <w:rPr>
          <w:rFonts w:asciiTheme="majorHAnsi" w:hAnsiTheme="majorHAnsi" w:cs="Times"/>
          <w:i/>
          <w:u w:val="dotted"/>
          <w:lang w:val="es-ES"/>
        </w:rPr>
        <w:t xml:space="preserve"> mercados,</w:t>
      </w:r>
      <w:r w:rsidRPr="00AA54F8">
        <w:rPr>
          <w:rFonts w:asciiTheme="majorHAnsi" w:hAnsiTheme="majorHAnsi" w:cs="Times"/>
          <w:i/>
          <w:u w:val="dotted"/>
          <w:lang w:val="es-ES"/>
        </w:rPr>
        <w:t xml:space="preserve"> complejos de apartamentos, centros comerciales y vecindario</w:t>
      </w:r>
      <w:r w:rsidRPr="00AA54F8">
        <w:rPr>
          <w:rFonts w:asciiTheme="majorHAnsi" w:hAnsiTheme="majorHAnsi" w:cs="Times"/>
          <w:lang w:val="es-ES"/>
        </w:rPr>
        <w:t>s. Este tipo de iglesia reconoce que la misión puede ser local tanto como remota, y que las barreras como el idioma, la cultura, el nivel económico y la edad pueden llegar a ser tan separatistas como las barreras que imponen los océanos o las montañas.</w:t>
      </w:r>
    </w:p>
    <w:p w14:paraId="2167647F" w14:textId="168713A9" w:rsidR="00AA54F8" w:rsidRPr="00AA54F8" w:rsidRDefault="00AA54F8" w:rsidP="00AA54F8">
      <w:pPr>
        <w:widowControl w:val="0"/>
        <w:autoSpaceDE w:val="0"/>
        <w:autoSpaceDN w:val="0"/>
        <w:adjustRightInd w:val="0"/>
        <w:spacing w:after="240"/>
        <w:rPr>
          <w:rFonts w:asciiTheme="majorHAnsi" w:hAnsiTheme="majorHAnsi" w:cs="Times"/>
          <w:lang w:val="es-ES"/>
        </w:rPr>
      </w:pPr>
      <w:r w:rsidRPr="00AA54F8">
        <w:rPr>
          <w:rFonts w:asciiTheme="majorHAnsi" w:hAnsiTheme="majorHAnsi" w:cs="Times"/>
          <w:lang w:val="es-ES"/>
        </w:rPr>
        <w:t>Jerusalén es el primer lugar donde usted va cuando sale por las puertas de su iglesia. Incluye a las personas que pasan por el camino cuando se dirige a su casa después de adorar. Y también incluye a aquellas que viven entre su iglesia y otra iglesia, pero que no asisten a ninguna.</w:t>
      </w:r>
    </w:p>
    <w:p w14:paraId="16E67342" w14:textId="15F0ED8F" w:rsidR="00AA54F8" w:rsidRPr="00AA54F8" w:rsidRDefault="00AA54F8" w:rsidP="00AA54F8">
      <w:pPr>
        <w:widowControl w:val="0"/>
        <w:autoSpaceDE w:val="0"/>
        <w:autoSpaceDN w:val="0"/>
        <w:adjustRightInd w:val="0"/>
        <w:spacing w:after="240"/>
        <w:rPr>
          <w:rFonts w:asciiTheme="majorHAnsi" w:hAnsiTheme="majorHAnsi" w:cs="Times"/>
          <w:b/>
          <w:sz w:val="28"/>
          <w:szCs w:val="28"/>
          <w:lang w:val="es-ES"/>
        </w:rPr>
      </w:pPr>
      <w:r w:rsidRPr="00AA54F8">
        <w:rPr>
          <w:rFonts w:asciiTheme="majorHAnsi" w:hAnsiTheme="majorHAnsi" w:cs="Times"/>
          <w:b/>
          <w:sz w:val="28"/>
          <w:szCs w:val="28"/>
          <w:lang w:val="es-ES"/>
        </w:rPr>
        <w:t>Caracterice el campo misionero de la Jerusalén de su iglesia describiendo su:</w:t>
      </w:r>
    </w:p>
    <w:p w14:paraId="2724D24D" w14:textId="7A6DFA5F" w:rsidR="00AA54F8" w:rsidRDefault="00AA54F8" w:rsidP="00AA54F8">
      <w:pPr>
        <w:widowControl w:val="0"/>
        <w:autoSpaceDE w:val="0"/>
        <w:autoSpaceDN w:val="0"/>
        <w:adjustRightInd w:val="0"/>
        <w:rPr>
          <w:rFonts w:asciiTheme="majorHAnsi" w:hAnsiTheme="majorHAnsi" w:cs="Times"/>
          <w:lang w:val="es-ES"/>
        </w:rPr>
      </w:pPr>
      <w:r>
        <w:rPr>
          <w:rFonts w:asciiTheme="majorHAnsi" w:hAnsiTheme="majorHAnsi" w:cs="Times"/>
          <w:lang w:val="es-ES"/>
        </w:rPr>
        <w:t>Geografia:______________________________________________________________________</w:t>
      </w:r>
    </w:p>
    <w:p w14:paraId="29A46222" w14:textId="46324E02" w:rsidR="00AA54F8" w:rsidRDefault="00AA54F8" w:rsidP="00AA54F8">
      <w:pPr>
        <w:widowControl w:val="0"/>
        <w:autoSpaceDE w:val="0"/>
        <w:autoSpaceDN w:val="0"/>
        <w:adjustRightInd w:val="0"/>
        <w:rPr>
          <w:rFonts w:asciiTheme="majorHAnsi" w:hAnsiTheme="majorHAnsi" w:cs="Times"/>
          <w:lang w:val="es-ES"/>
        </w:rPr>
      </w:pPr>
      <w:r>
        <w:rPr>
          <w:rFonts w:asciiTheme="majorHAnsi" w:hAnsiTheme="majorHAnsi" w:cs="Times"/>
          <w:lang w:val="es-ES"/>
        </w:rPr>
        <w:t>Poblacion:_____________________________________________________________________</w:t>
      </w:r>
    </w:p>
    <w:p w14:paraId="12E77F91" w14:textId="44A148AD" w:rsidR="00AA54F8" w:rsidRDefault="00AA54F8" w:rsidP="00AA54F8">
      <w:pPr>
        <w:widowControl w:val="0"/>
        <w:autoSpaceDE w:val="0"/>
        <w:autoSpaceDN w:val="0"/>
        <w:adjustRightInd w:val="0"/>
        <w:rPr>
          <w:rFonts w:asciiTheme="majorHAnsi" w:hAnsiTheme="majorHAnsi" w:cs="Times"/>
          <w:lang w:val="es-ES"/>
        </w:rPr>
      </w:pPr>
      <w:r>
        <w:rPr>
          <w:rFonts w:asciiTheme="majorHAnsi" w:hAnsiTheme="majorHAnsi" w:cs="Times"/>
          <w:lang w:val="es-ES"/>
        </w:rPr>
        <w:t>Distribución por edades:__________________________________________________________</w:t>
      </w:r>
    </w:p>
    <w:p w14:paraId="5615932C" w14:textId="09737A8C" w:rsidR="00AA54F8" w:rsidRDefault="00AA54F8" w:rsidP="00AA54F8">
      <w:pPr>
        <w:widowControl w:val="0"/>
        <w:autoSpaceDE w:val="0"/>
        <w:autoSpaceDN w:val="0"/>
        <w:adjustRightInd w:val="0"/>
        <w:rPr>
          <w:rFonts w:asciiTheme="majorHAnsi" w:hAnsiTheme="majorHAnsi" w:cs="Times"/>
          <w:lang w:val="es-ES"/>
        </w:rPr>
      </w:pPr>
      <w:r>
        <w:rPr>
          <w:rFonts w:asciiTheme="majorHAnsi" w:hAnsiTheme="majorHAnsi" w:cs="Times"/>
          <w:lang w:val="es-ES"/>
        </w:rPr>
        <w:t>Sub-culturas:___________________________________________________________________</w:t>
      </w:r>
    </w:p>
    <w:p w14:paraId="2E30FED7" w14:textId="4EA75B87" w:rsidR="00AA54F8" w:rsidRPr="00AA54F8" w:rsidRDefault="00AA54F8" w:rsidP="00AA54F8">
      <w:pPr>
        <w:widowControl w:val="0"/>
        <w:autoSpaceDE w:val="0"/>
        <w:autoSpaceDN w:val="0"/>
        <w:adjustRightInd w:val="0"/>
        <w:rPr>
          <w:rFonts w:asciiTheme="majorHAnsi" w:hAnsiTheme="majorHAnsi" w:cs="Times"/>
          <w:lang w:val="es-ES"/>
        </w:rPr>
      </w:pPr>
      <w:r>
        <w:rPr>
          <w:rFonts w:asciiTheme="majorHAnsi" w:hAnsiTheme="majorHAnsi" w:cs="Times"/>
          <w:lang w:val="es-ES"/>
        </w:rPr>
        <w:t>Condiciones socioeconómicas:_____________________________________________________</w:t>
      </w:r>
    </w:p>
    <w:p w14:paraId="2793CFC3" w14:textId="77777777" w:rsidR="004357A6" w:rsidRDefault="004357A6" w:rsidP="004357A6">
      <w:pPr>
        <w:widowControl w:val="0"/>
        <w:autoSpaceDE w:val="0"/>
        <w:autoSpaceDN w:val="0"/>
        <w:adjustRightInd w:val="0"/>
        <w:spacing w:after="240"/>
        <w:rPr>
          <w:rFonts w:ascii="Times" w:hAnsi="Times" w:cs="Times"/>
          <w:sz w:val="26"/>
          <w:szCs w:val="26"/>
          <w:lang w:val="es-ES"/>
        </w:rPr>
      </w:pPr>
    </w:p>
    <w:p w14:paraId="3A3F6335" w14:textId="77777777" w:rsidR="006A4AC3" w:rsidRDefault="006A4AC3" w:rsidP="006A4AC3">
      <w:pPr>
        <w:widowControl w:val="0"/>
        <w:autoSpaceDE w:val="0"/>
        <w:autoSpaceDN w:val="0"/>
        <w:adjustRightInd w:val="0"/>
        <w:spacing w:after="240"/>
        <w:rPr>
          <w:rFonts w:asciiTheme="majorHAnsi" w:hAnsiTheme="majorHAnsi" w:cs="Times"/>
          <w:lang w:val="es-ES"/>
        </w:rPr>
      </w:pPr>
      <w:r w:rsidRPr="006A4AC3">
        <w:rPr>
          <w:rFonts w:asciiTheme="majorHAnsi" w:hAnsiTheme="majorHAnsi" w:cs="Times"/>
          <w:lang w:val="es-ES"/>
        </w:rPr>
        <w:t xml:space="preserve">Podría haber sido más fácil para los testigos del primer siglo asumir que todos en Jerusalén conocían a Jesús. </w:t>
      </w:r>
      <w:r w:rsidRPr="006A4AC3">
        <w:rPr>
          <w:rFonts w:asciiTheme="majorHAnsi" w:hAnsiTheme="majorHAnsi" w:cs="Times"/>
          <w:u w:val="dotted"/>
          <w:lang w:val="es-ES"/>
        </w:rPr>
        <w:t>Pero los primeros creyentes no tomaron una actitud pasiva y presuntuosa hacia los perdidos</w:t>
      </w:r>
      <w:r w:rsidRPr="006A4AC3">
        <w:rPr>
          <w:rFonts w:asciiTheme="majorHAnsi" w:hAnsiTheme="majorHAnsi" w:cs="Times"/>
          <w:lang w:val="es-ES"/>
        </w:rPr>
        <w:t>. Por el contrario, fueron valientes para ministrar y proclamar el mensaje fuera del templo y más allá de las cuatro paredes de sus casas convertidas en iglesias. Y a medida que las iglesias se diseminaban por</w:t>
      </w:r>
      <w:r>
        <w:rPr>
          <w:rFonts w:asciiTheme="majorHAnsi" w:hAnsiTheme="majorHAnsi" w:cs="Times"/>
          <w:lang w:val="es-ES"/>
        </w:rPr>
        <w:t xml:space="preserve"> </w:t>
      </w:r>
      <w:r w:rsidRPr="006A4AC3">
        <w:rPr>
          <w:rFonts w:asciiTheme="majorHAnsi" w:hAnsiTheme="majorHAnsi" w:cs="Times"/>
          <w:lang w:val="es-ES"/>
        </w:rPr>
        <w:t xml:space="preserve">Antioquia, Éfeso, Corinto, Roma y más allá, cada nueva congregación establecida se convertía en un nuevo punto misionero desde el cual el evangelio se irradiaba a la comunidad local. </w:t>
      </w:r>
    </w:p>
    <w:p w14:paraId="2CA117AD" w14:textId="6379B2A2" w:rsidR="006A4AC3" w:rsidRPr="006A4AC3" w:rsidRDefault="006A4AC3" w:rsidP="006A4AC3">
      <w:pPr>
        <w:widowControl w:val="0"/>
        <w:autoSpaceDE w:val="0"/>
        <w:autoSpaceDN w:val="0"/>
        <w:adjustRightInd w:val="0"/>
        <w:spacing w:after="240"/>
        <w:rPr>
          <w:rFonts w:asciiTheme="majorHAnsi" w:hAnsiTheme="majorHAnsi" w:cs="Times"/>
          <w:lang w:val="es-ES"/>
        </w:rPr>
      </w:pPr>
      <w:r w:rsidRPr="006A4AC3">
        <w:rPr>
          <w:rFonts w:asciiTheme="majorHAnsi" w:hAnsiTheme="majorHAnsi" w:cs="Times"/>
          <w:lang w:val="es-ES"/>
        </w:rPr>
        <w:t>Debido a que las iglesias locale</w:t>
      </w:r>
      <w:r>
        <w:rPr>
          <w:rFonts w:asciiTheme="majorHAnsi" w:hAnsiTheme="majorHAnsi" w:cs="Times"/>
          <w:lang w:val="es-ES"/>
        </w:rPr>
        <w:t>s tomaron seriamente su respon</w:t>
      </w:r>
      <w:r w:rsidRPr="006A4AC3">
        <w:rPr>
          <w:rFonts w:asciiTheme="majorHAnsi" w:hAnsiTheme="majorHAnsi" w:cs="Times"/>
          <w:lang w:val="es-ES"/>
        </w:rPr>
        <w:t xml:space="preserve">sabilidad por el campo misionero de Jerusalén, el </w:t>
      </w:r>
      <w:r>
        <w:rPr>
          <w:rFonts w:asciiTheme="majorHAnsi" w:hAnsiTheme="majorHAnsi" w:cs="Times"/>
          <w:lang w:val="es-ES"/>
        </w:rPr>
        <w:t>evangelio se extendió muy rápi</w:t>
      </w:r>
      <w:r w:rsidRPr="006A4AC3">
        <w:rPr>
          <w:rFonts w:asciiTheme="majorHAnsi" w:hAnsiTheme="majorHAnsi" w:cs="Times"/>
          <w:lang w:val="es-ES"/>
        </w:rPr>
        <w:t>damente durante el primer siglo. Las iglesias de nuestros días pueden aprender de su ejemplo. Apliquemos los principios bíblicos usados por las iglesias del primer siglo al campo misionero de nuestra Jerusalén hoy.</w:t>
      </w:r>
    </w:p>
    <w:p w14:paraId="4B6F2501" w14:textId="77777777" w:rsidR="00044DEA" w:rsidRDefault="00044DEA" w:rsidP="006A4AC3">
      <w:pPr>
        <w:widowControl w:val="0"/>
        <w:autoSpaceDE w:val="0"/>
        <w:autoSpaceDN w:val="0"/>
        <w:adjustRightInd w:val="0"/>
        <w:spacing w:after="240"/>
        <w:rPr>
          <w:rFonts w:asciiTheme="majorHAnsi" w:hAnsiTheme="majorHAnsi" w:cs="Times"/>
          <w:b/>
          <w:sz w:val="42"/>
          <w:szCs w:val="42"/>
          <w:lang w:val="es-ES"/>
        </w:rPr>
      </w:pPr>
    </w:p>
    <w:p w14:paraId="712A6740" w14:textId="77777777" w:rsidR="006A4AC3" w:rsidRPr="006D3F1B" w:rsidRDefault="006A4AC3" w:rsidP="006A4AC3">
      <w:pPr>
        <w:widowControl w:val="0"/>
        <w:autoSpaceDE w:val="0"/>
        <w:autoSpaceDN w:val="0"/>
        <w:adjustRightInd w:val="0"/>
        <w:spacing w:after="240"/>
        <w:rPr>
          <w:rFonts w:asciiTheme="majorHAnsi" w:hAnsiTheme="majorHAnsi" w:cs="Times"/>
          <w:b/>
          <w:sz w:val="36"/>
          <w:szCs w:val="36"/>
          <w:lang w:val="es-ES"/>
        </w:rPr>
      </w:pPr>
      <w:r w:rsidRPr="006D3F1B">
        <w:rPr>
          <w:rFonts w:asciiTheme="majorHAnsi" w:hAnsiTheme="majorHAnsi" w:cs="Times"/>
          <w:b/>
          <w:sz w:val="36"/>
          <w:szCs w:val="36"/>
          <w:lang w:val="es-ES"/>
        </w:rPr>
        <w:t>El principio del llamado en la Jerusalén de hoy</w:t>
      </w:r>
    </w:p>
    <w:p w14:paraId="4983E265" w14:textId="381C4BA9" w:rsidR="006A4AC3" w:rsidRPr="006A4AC3" w:rsidRDefault="006A4AC3" w:rsidP="006A4AC3">
      <w:pPr>
        <w:widowControl w:val="0"/>
        <w:autoSpaceDE w:val="0"/>
        <w:autoSpaceDN w:val="0"/>
        <w:adjustRightInd w:val="0"/>
        <w:spacing w:after="240"/>
        <w:rPr>
          <w:rFonts w:asciiTheme="majorHAnsi" w:hAnsiTheme="majorHAnsi" w:cs="Times"/>
          <w:lang w:val="es-ES"/>
        </w:rPr>
      </w:pPr>
      <w:r w:rsidRPr="006A4AC3">
        <w:rPr>
          <w:rFonts w:asciiTheme="majorHAnsi" w:hAnsiTheme="majorHAnsi" w:cs="Times"/>
          <w:lang w:val="es-ES"/>
        </w:rPr>
        <w:t xml:space="preserve">Las iglesias en el campo misionero de Jerusalén deben tener líderes —no solo misioneros de carrera sino también pastores y líderes laicos clave de las iglesias locales— que reconozcan a los perdidos que están alrededor de ellas. </w:t>
      </w:r>
      <w:r>
        <w:rPr>
          <w:rFonts w:asciiTheme="majorHAnsi" w:hAnsiTheme="majorHAnsi" w:cs="Times"/>
          <w:lang w:val="es-ES"/>
        </w:rPr>
        <w:t xml:space="preserve"> </w:t>
      </w:r>
      <w:r w:rsidRPr="006A4AC3">
        <w:rPr>
          <w:rFonts w:asciiTheme="majorHAnsi" w:hAnsiTheme="majorHAnsi" w:cs="Times"/>
          <w:lang w:val="es-ES"/>
        </w:rPr>
        <w:t xml:space="preserve">Los cristianos con mente misionera de todos los niveles deben invertir su vida más allá de las cuatro paredes de sus iglesias para llegar al campo misionero de su Jerusalén. </w:t>
      </w:r>
    </w:p>
    <w:p w14:paraId="682B136F" w14:textId="36693F0C" w:rsidR="00AA54F8" w:rsidRDefault="006A4AC3" w:rsidP="006A4AC3">
      <w:pPr>
        <w:widowControl w:val="0"/>
        <w:autoSpaceDE w:val="0"/>
        <w:autoSpaceDN w:val="0"/>
        <w:adjustRightInd w:val="0"/>
        <w:rPr>
          <w:rFonts w:ascii="Times" w:hAnsi="Times" w:cs="Times"/>
          <w:b/>
          <w:i/>
          <w:sz w:val="26"/>
          <w:szCs w:val="26"/>
          <w:lang w:val="es-ES"/>
        </w:rPr>
      </w:pPr>
      <w:r w:rsidRPr="006A4AC3">
        <w:rPr>
          <w:rFonts w:ascii="Times" w:hAnsi="Times" w:cs="Times"/>
          <w:b/>
          <w:i/>
          <w:sz w:val="26"/>
          <w:szCs w:val="26"/>
          <w:lang w:val="es-ES"/>
        </w:rPr>
        <w:t>Menciones personas o grupos de su comunidad que no conocen a Jesús como su salvador</w:t>
      </w:r>
    </w:p>
    <w:p w14:paraId="7EA47317" w14:textId="05E0415B" w:rsidR="006A4AC3" w:rsidRPr="006A4AC3" w:rsidRDefault="006A4AC3" w:rsidP="006A4AC3">
      <w:pPr>
        <w:widowControl w:val="0"/>
        <w:autoSpaceDE w:val="0"/>
        <w:autoSpaceDN w:val="0"/>
        <w:adjustRightInd w:val="0"/>
        <w:rPr>
          <w:rFonts w:ascii="Times" w:hAnsi="Times" w:cs="Times"/>
          <w:b/>
          <w:sz w:val="26"/>
          <w:szCs w:val="26"/>
          <w:lang w:val="es-ES"/>
        </w:rPr>
      </w:pPr>
      <w:r>
        <w:rPr>
          <w:rFonts w:ascii="Times" w:hAnsi="Times" w:cs="Times"/>
          <w:b/>
          <w:sz w:val="26"/>
          <w:szCs w:val="26"/>
          <w:lang w:val="es-ES"/>
        </w:rPr>
        <w:t>______________  ___________________  ________________  ______________________</w:t>
      </w:r>
    </w:p>
    <w:p w14:paraId="4CE4B313" w14:textId="77777777" w:rsidR="004357A6" w:rsidRPr="004357A6" w:rsidRDefault="004357A6" w:rsidP="006A4AC3">
      <w:pPr>
        <w:widowControl w:val="0"/>
        <w:autoSpaceDE w:val="0"/>
        <w:autoSpaceDN w:val="0"/>
        <w:adjustRightInd w:val="0"/>
        <w:rPr>
          <w:rFonts w:ascii="Times" w:hAnsi="Times" w:cs="Times"/>
          <w:sz w:val="26"/>
          <w:szCs w:val="26"/>
          <w:lang w:val="es-ES"/>
        </w:rPr>
      </w:pPr>
    </w:p>
    <w:p w14:paraId="430EB6F3" w14:textId="1EE533EB" w:rsidR="004357A6" w:rsidRPr="006A4AC3" w:rsidRDefault="006A4AC3" w:rsidP="0002378B">
      <w:pPr>
        <w:widowControl w:val="0"/>
        <w:autoSpaceDE w:val="0"/>
        <w:autoSpaceDN w:val="0"/>
        <w:adjustRightInd w:val="0"/>
        <w:rPr>
          <w:rFonts w:ascii="Times" w:hAnsi="Times" w:cs="Times"/>
          <w:sz w:val="26"/>
          <w:szCs w:val="26"/>
          <w:u w:val="dotted"/>
          <w:lang w:val="es-ES"/>
        </w:rPr>
      </w:pPr>
      <w:r w:rsidRPr="006A4AC3">
        <w:rPr>
          <w:rFonts w:ascii="Times" w:hAnsi="Times" w:cs="Times"/>
          <w:b/>
          <w:i/>
          <w:sz w:val="26"/>
          <w:szCs w:val="26"/>
          <w:lang w:val="es-ES"/>
        </w:rPr>
        <w:t>Ofrezca ejemplos de la manera en que su iglesia influye en Jerusalén a través del evangelismo</w:t>
      </w:r>
      <w:r>
        <w:rPr>
          <w:rFonts w:ascii="Times" w:hAnsi="Times" w:cs="Times"/>
          <w:sz w:val="26"/>
          <w:szCs w:val="26"/>
          <w:u w:val="dotted"/>
          <w:lang w:val="es-ES"/>
        </w:rPr>
        <w:t>:</w:t>
      </w:r>
      <w:r>
        <w:rPr>
          <w:rFonts w:ascii="Times" w:hAnsi="Times" w:cs="Times"/>
          <w:sz w:val="26"/>
          <w:szCs w:val="26"/>
          <w:u w:val="single"/>
          <w:lang w:val="es-ES"/>
        </w:rPr>
        <w:t xml:space="preserve"> ______________</w:t>
      </w:r>
      <w:r>
        <w:rPr>
          <w:rFonts w:ascii="Times" w:hAnsi="Times" w:cs="Times"/>
          <w:sz w:val="26"/>
          <w:szCs w:val="26"/>
          <w:u w:val="dotted"/>
          <w:lang w:val="es-ES"/>
        </w:rPr>
        <w:t xml:space="preserve">  ________________   _____________   _______________</w:t>
      </w:r>
    </w:p>
    <w:p w14:paraId="288C7B8C" w14:textId="211ADEE8" w:rsidR="00335DF5" w:rsidRDefault="006A4AC3" w:rsidP="0002378B">
      <w:pPr>
        <w:widowControl w:val="0"/>
        <w:autoSpaceDE w:val="0"/>
        <w:autoSpaceDN w:val="0"/>
        <w:adjustRightInd w:val="0"/>
        <w:rPr>
          <w:rFonts w:ascii="Times" w:hAnsi="Times" w:cs="Times"/>
          <w:lang w:val="es-ES"/>
        </w:rPr>
      </w:pPr>
      <w:r>
        <w:rPr>
          <w:rFonts w:ascii="Times" w:hAnsi="Times" w:cs="Times"/>
          <w:lang w:val="es-ES"/>
        </w:rPr>
        <w:t>Discipulado:__________________ __________________  _______________________________</w:t>
      </w:r>
    </w:p>
    <w:p w14:paraId="5A05870D" w14:textId="03397482" w:rsidR="006A4AC3" w:rsidRDefault="0002378B" w:rsidP="0002378B">
      <w:pPr>
        <w:widowControl w:val="0"/>
        <w:autoSpaceDE w:val="0"/>
        <w:autoSpaceDN w:val="0"/>
        <w:adjustRightInd w:val="0"/>
        <w:rPr>
          <w:rFonts w:ascii="Times" w:hAnsi="Times" w:cs="Times"/>
          <w:lang w:val="es-ES"/>
        </w:rPr>
      </w:pPr>
      <w:r>
        <w:rPr>
          <w:rFonts w:ascii="Times" w:hAnsi="Times" w:cs="Times"/>
          <w:lang w:val="es-ES"/>
        </w:rPr>
        <w:t>Ministrando necesidades emocionales</w:t>
      </w:r>
      <w:r w:rsidR="006A4AC3">
        <w:rPr>
          <w:rFonts w:ascii="Times" w:hAnsi="Times" w:cs="Times"/>
          <w:lang w:val="es-ES"/>
        </w:rPr>
        <w:t>:_________________  ________________ _____________</w:t>
      </w:r>
    </w:p>
    <w:p w14:paraId="306C60DC" w14:textId="4E375EFD" w:rsidR="00335DF5" w:rsidRDefault="0002378B" w:rsidP="00335DF5">
      <w:pPr>
        <w:widowControl w:val="0"/>
        <w:autoSpaceDE w:val="0"/>
        <w:autoSpaceDN w:val="0"/>
        <w:adjustRightInd w:val="0"/>
        <w:spacing w:after="240"/>
        <w:rPr>
          <w:rFonts w:ascii="Times" w:hAnsi="Times" w:cs="Times"/>
          <w:lang w:val="es-ES"/>
        </w:rPr>
      </w:pPr>
      <w:r>
        <w:rPr>
          <w:rFonts w:ascii="Times" w:hAnsi="Times" w:cs="Times"/>
          <w:lang w:val="es-ES"/>
        </w:rPr>
        <w:t>Lugares de establecimiento de iglesias:____________________  _________________  ________</w:t>
      </w:r>
    </w:p>
    <w:p w14:paraId="509052AA" w14:textId="77777777" w:rsidR="0002378B" w:rsidRPr="00044DEA" w:rsidRDefault="0002378B" w:rsidP="0002378B">
      <w:pPr>
        <w:widowControl w:val="0"/>
        <w:autoSpaceDE w:val="0"/>
        <w:autoSpaceDN w:val="0"/>
        <w:adjustRightInd w:val="0"/>
        <w:spacing w:after="240"/>
        <w:rPr>
          <w:rFonts w:asciiTheme="majorHAnsi" w:hAnsiTheme="majorHAnsi" w:cs="Times"/>
          <w:b/>
          <w:sz w:val="36"/>
          <w:szCs w:val="36"/>
          <w:lang w:val="es-ES"/>
        </w:rPr>
      </w:pPr>
      <w:r w:rsidRPr="00044DEA">
        <w:rPr>
          <w:rFonts w:asciiTheme="majorHAnsi" w:hAnsiTheme="majorHAnsi" w:cs="Times"/>
          <w:b/>
          <w:sz w:val="36"/>
          <w:szCs w:val="36"/>
          <w:lang w:val="es-ES"/>
        </w:rPr>
        <w:t>El principio de culturas en la Jerusalén de hoy</w:t>
      </w:r>
    </w:p>
    <w:p w14:paraId="4BC034AD" w14:textId="77777777" w:rsidR="0002378B" w:rsidRPr="0002378B" w:rsidRDefault="0002378B" w:rsidP="0002378B">
      <w:pPr>
        <w:widowControl w:val="0"/>
        <w:autoSpaceDE w:val="0"/>
        <w:autoSpaceDN w:val="0"/>
        <w:adjustRightInd w:val="0"/>
        <w:spacing w:after="240"/>
        <w:rPr>
          <w:rFonts w:asciiTheme="majorHAnsi" w:hAnsiTheme="majorHAnsi" w:cs="Times"/>
          <w:lang w:val="es-ES"/>
        </w:rPr>
      </w:pPr>
      <w:r w:rsidRPr="0002378B">
        <w:rPr>
          <w:rFonts w:asciiTheme="majorHAnsi" w:hAnsiTheme="majorHAnsi" w:cs="Times"/>
          <w:lang w:val="es-ES"/>
        </w:rPr>
        <w:t>Si desean cooperar y alcanzar intencionalmente el campo misionero de Jerusalén, las iglesias deben entrenar líderes y otros testigos para todos sus campos misioneros.</w:t>
      </w:r>
    </w:p>
    <w:p w14:paraId="48CCAED7" w14:textId="64774829" w:rsidR="00335DF5" w:rsidRDefault="0002378B" w:rsidP="00335DF5">
      <w:pPr>
        <w:widowControl w:val="0"/>
        <w:autoSpaceDE w:val="0"/>
        <w:autoSpaceDN w:val="0"/>
        <w:adjustRightInd w:val="0"/>
        <w:spacing w:after="240"/>
        <w:rPr>
          <w:rFonts w:ascii="Times" w:hAnsi="Times" w:cs="Times"/>
          <w:lang w:val="es-ES"/>
        </w:rPr>
      </w:pPr>
      <w:r>
        <w:rPr>
          <w:rFonts w:ascii="Times" w:hAnsi="Times" w:cs="Times"/>
          <w:lang w:val="es-ES"/>
        </w:rPr>
        <w:t>Califique la efectividad de su iglesia entrenando o formando lideres para plantar iglesias dentro y fuera de Jerusalén. A) Bueno_______B) muy bueno_____________ C) malo_______________</w:t>
      </w:r>
    </w:p>
    <w:p w14:paraId="4F184395" w14:textId="214953F7" w:rsidR="0002378B" w:rsidRDefault="0002378B" w:rsidP="0002378B">
      <w:pPr>
        <w:widowControl w:val="0"/>
        <w:autoSpaceDE w:val="0"/>
        <w:autoSpaceDN w:val="0"/>
        <w:adjustRightInd w:val="0"/>
        <w:rPr>
          <w:rFonts w:ascii="Times" w:hAnsi="Times" w:cs="Times"/>
          <w:lang w:val="es-ES"/>
        </w:rPr>
      </w:pPr>
      <w:r>
        <w:rPr>
          <w:rFonts w:ascii="Times" w:hAnsi="Times" w:cs="Times"/>
          <w:lang w:val="es-ES"/>
        </w:rPr>
        <w:t>Haga una lista de las maneras en que el campo misionero de la Jerusalén de su iglesia sirve como lugar de entrenamiento para ayudar a los miembros a alcanzar el mundo.___________________</w:t>
      </w:r>
    </w:p>
    <w:p w14:paraId="380B36FD" w14:textId="1526EC39" w:rsidR="0002378B" w:rsidRDefault="0002378B" w:rsidP="0002378B">
      <w:pPr>
        <w:widowControl w:val="0"/>
        <w:autoSpaceDE w:val="0"/>
        <w:autoSpaceDN w:val="0"/>
        <w:adjustRightInd w:val="0"/>
        <w:rPr>
          <w:rFonts w:ascii="Times" w:hAnsi="Times" w:cs="Times"/>
          <w:lang w:val="es-ES"/>
        </w:rPr>
      </w:pPr>
      <w:r>
        <w:rPr>
          <w:rFonts w:ascii="Times" w:hAnsi="Times" w:cs="Times"/>
          <w:lang w:val="es-ES"/>
        </w:rPr>
        <w:t>____________________  ___________________  _____________________  ______________</w:t>
      </w:r>
    </w:p>
    <w:p w14:paraId="637ACD56" w14:textId="77777777" w:rsidR="0002378B" w:rsidRDefault="0002378B" w:rsidP="0002378B">
      <w:pPr>
        <w:widowControl w:val="0"/>
        <w:autoSpaceDE w:val="0"/>
        <w:autoSpaceDN w:val="0"/>
        <w:adjustRightInd w:val="0"/>
        <w:rPr>
          <w:rFonts w:asciiTheme="majorHAnsi" w:hAnsiTheme="majorHAnsi" w:cs="Times"/>
          <w:b/>
          <w:sz w:val="36"/>
          <w:szCs w:val="36"/>
          <w:lang w:val="es-ES"/>
        </w:rPr>
      </w:pPr>
    </w:p>
    <w:p w14:paraId="70133407" w14:textId="20CAA161" w:rsidR="0002378B" w:rsidRDefault="0002378B" w:rsidP="0002378B">
      <w:pPr>
        <w:widowControl w:val="0"/>
        <w:autoSpaceDE w:val="0"/>
        <w:autoSpaceDN w:val="0"/>
        <w:adjustRightInd w:val="0"/>
        <w:rPr>
          <w:rFonts w:asciiTheme="majorHAnsi" w:hAnsiTheme="majorHAnsi" w:cs="Times"/>
          <w:b/>
          <w:sz w:val="36"/>
          <w:szCs w:val="36"/>
          <w:lang w:val="es-ES"/>
        </w:rPr>
      </w:pPr>
      <w:r>
        <w:rPr>
          <w:rFonts w:asciiTheme="majorHAnsi" w:hAnsiTheme="majorHAnsi" w:cs="Times"/>
          <w:b/>
          <w:sz w:val="36"/>
          <w:szCs w:val="36"/>
          <w:lang w:val="es-ES"/>
        </w:rPr>
        <w:t xml:space="preserve">Algunos </w:t>
      </w:r>
      <w:r w:rsidR="003D7D18">
        <w:rPr>
          <w:rFonts w:asciiTheme="majorHAnsi" w:hAnsiTheme="majorHAnsi" w:cs="Times"/>
          <w:b/>
          <w:sz w:val="36"/>
          <w:szCs w:val="36"/>
          <w:lang w:val="es-ES"/>
        </w:rPr>
        <w:t xml:space="preserve">testimonios y </w:t>
      </w:r>
      <w:r>
        <w:rPr>
          <w:rFonts w:asciiTheme="majorHAnsi" w:hAnsiTheme="majorHAnsi" w:cs="Times"/>
          <w:b/>
          <w:sz w:val="36"/>
          <w:szCs w:val="36"/>
          <w:lang w:val="es-ES"/>
        </w:rPr>
        <w:t>ejemplos</w:t>
      </w:r>
      <w:r w:rsidR="003D7D18">
        <w:rPr>
          <w:rFonts w:asciiTheme="majorHAnsi" w:hAnsiTheme="majorHAnsi" w:cs="Times"/>
          <w:b/>
          <w:sz w:val="36"/>
          <w:szCs w:val="36"/>
          <w:lang w:val="es-ES"/>
        </w:rPr>
        <w:t xml:space="preserve"> a seguir</w:t>
      </w:r>
      <w:r>
        <w:rPr>
          <w:rFonts w:asciiTheme="majorHAnsi" w:hAnsiTheme="majorHAnsi" w:cs="Times"/>
          <w:b/>
          <w:sz w:val="36"/>
          <w:szCs w:val="36"/>
          <w:lang w:val="es-ES"/>
        </w:rPr>
        <w:t xml:space="preserve">: </w:t>
      </w:r>
    </w:p>
    <w:p w14:paraId="7AFFBE19" w14:textId="77777777" w:rsidR="0002378B" w:rsidRDefault="0002378B" w:rsidP="0002378B">
      <w:pPr>
        <w:widowControl w:val="0"/>
        <w:autoSpaceDE w:val="0"/>
        <w:autoSpaceDN w:val="0"/>
        <w:adjustRightInd w:val="0"/>
        <w:rPr>
          <w:rFonts w:ascii="Times" w:hAnsi="Times" w:cs="Times"/>
          <w:sz w:val="30"/>
          <w:szCs w:val="30"/>
          <w:lang w:val="es-ES"/>
        </w:rPr>
      </w:pPr>
    </w:p>
    <w:p w14:paraId="6AFD4DFA" w14:textId="675D5ADD" w:rsidR="0002378B" w:rsidRPr="003D7D18" w:rsidRDefault="0002378B" w:rsidP="0002378B">
      <w:pPr>
        <w:widowControl w:val="0"/>
        <w:autoSpaceDE w:val="0"/>
        <w:autoSpaceDN w:val="0"/>
        <w:adjustRightInd w:val="0"/>
        <w:rPr>
          <w:rFonts w:asciiTheme="majorHAnsi" w:hAnsiTheme="majorHAnsi" w:cs="Times"/>
          <w:lang w:val="es-ES"/>
        </w:rPr>
      </w:pPr>
      <w:r w:rsidRPr="003D7D18">
        <w:rPr>
          <w:rFonts w:asciiTheme="majorHAnsi" w:hAnsiTheme="majorHAnsi" w:cs="Times"/>
          <w:lang w:val="es-ES"/>
        </w:rPr>
        <w:t>La Iglesia Bautista Emanuel de Wichita, Kansas, tiene una rica historia llevando </w:t>
      </w:r>
      <w:r w:rsidR="003D7D18" w:rsidRPr="003D7D18">
        <w:rPr>
          <w:rFonts w:asciiTheme="majorHAnsi" w:hAnsiTheme="majorHAnsi" w:cs="Times"/>
          <w:lang w:val="es-ES"/>
        </w:rPr>
        <w:t xml:space="preserve"> </w:t>
      </w:r>
      <w:r w:rsidRPr="003D7D18">
        <w:rPr>
          <w:rFonts w:asciiTheme="majorHAnsi" w:hAnsiTheme="majorHAnsi" w:cs="Times"/>
          <w:lang w:val="es-ES"/>
        </w:rPr>
        <w:t>el evangelio hasta lo último de la tierra. Pero esta floreciente iglesia </w:t>
      </w:r>
      <w:r w:rsidR="003D7D18" w:rsidRPr="003D7D18">
        <w:rPr>
          <w:rFonts w:asciiTheme="majorHAnsi" w:hAnsiTheme="majorHAnsi" w:cs="Times"/>
          <w:lang w:val="es-ES"/>
        </w:rPr>
        <w:t xml:space="preserve"> </w:t>
      </w:r>
      <w:r w:rsidRPr="003D7D18">
        <w:rPr>
          <w:rFonts w:asciiTheme="majorHAnsi" w:hAnsiTheme="majorHAnsi" w:cs="Times"/>
          <w:lang w:val="es-ES"/>
        </w:rPr>
        <w:t>urbana también descubrió un campo </w:t>
      </w:r>
      <w:r w:rsidR="003D7D18" w:rsidRPr="003D7D18">
        <w:rPr>
          <w:rFonts w:asciiTheme="majorHAnsi" w:hAnsiTheme="majorHAnsi" w:cs="Times"/>
          <w:lang w:val="es-ES"/>
        </w:rPr>
        <w:t xml:space="preserve"> </w:t>
      </w:r>
      <w:r w:rsidRPr="003D7D18">
        <w:rPr>
          <w:rFonts w:asciiTheme="majorHAnsi" w:hAnsiTheme="majorHAnsi" w:cs="Times"/>
          <w:lang w:val="es-ES"/>
        </w:rPr>
        <w:t>misionero más cercano justo fuera de sus puertas. Cuando Dios abrió las puertas para que la iglesia se uniera a las escuelas cercanas, los miembros decidieron llevar el evangelio a su Jerusalén.</w:t>
      </w:r>
    </w:p>
    <w:p w14:paraId="12A562EA" w14:textId="0373AD46" w:rsidR="0002378B" w:rsidRPr="003D7D18" w:rsidRDefault="0002378B" w:rsidP="0002378B">
      <w:pPr>
        <w:widowControl w:val="0"/>
        <w:autoSpaceDE w:val="0"/>
        <w:autoSpaceDN w:val="0"/>
        <w:adjustRightInd w:val="0"/>
        <w:rPr>
          <w:rFonts w:asciiTheme="majorHAnsi" w:hAnsiTheme="majorHAnsi" w:cs="Times"/>
          <w:lang w:val="es-ES"/>
        </w:rPr>
      </w:pPr>
    </w:p>
    <w:p w14:paraId="073DB6BF" w14:textId="77777777" w:rsidR="003D7D18" w:rsidRPr="00B97E5D" w:rsidRDefault="0002378B" w:rsidP="0002378B">
      <w:pPr>
        <w:widowControl w:val="0"/>
        <w:autoSpaceDE w:val="0"/>
        <w:autoSpaceDN w:val="0"/>
        <w:adjustRightInd w:val="0"/>
        <w:spacing w:after="240"/>
        <w:rPr>
          <w:rFonts w:asciiTheme="majorHAnsi" w:hAnsiTheme="majorHAnsi" w:cs="Times"/>
          <w:color w:val="548DD4" w:themeColor="text2" w:themeTint="99"/>
          <w:lang w:val="es-ES"/>
        </w:rPr>
      </w:pPr>
      <w:r w:rsidRPr="00B97E5D">
        <w:rPr>
          <w:rFonts w:asciiTheme="majorHAnsi" w:hAnsiTheme="majorHAnsi" w:cs="Times"/>
          <w:color w:val="548DD4" w:themeColor="text2" w:themeTint="99"/>
          <w:lang w:val="es-ES"/>
        </w:rPr>
        <w:t xml:space="preserve">Comenzaron proveyendo </w:t>
      </w:r>
      <w:r w:rsidRPr="00B97E5D">
        <w:rPr>
          <w:rFonts w:asciiTheme="majorHAnsi" w:hAnsiTheme="majorHAnsi" w:cs="Times"/>
          <w:color w:val="548DD4" w:themeColor="text2" w:themeTint="99"/>
          <w:u w:val="dotted"/>
          <w:lang w:val="es-ES"/>
        </w:rPr>
        <w:t>útiles escolares</w:t>
      </w:r>
      <w:r w:rsidRPr="00B97E5D">
        <w:rPr>
          <w:rFonts w:asciiTheme="majorHAnsi" w:hAnsiTheme="majorHAnsi" w:cs="Times"/>
          <w:color w:val="548DD4" w:themeColor="text2" w:themeTint="99"/>
          <w:lang w:val="es-ES"/>
        </w:rPr>
        <w:t> para cada n</w:t>
      </w:r>
      <w:r w:rsidR="003D7D18" w:rsidRPr="00B97E5D">
        <w:rPr>
          <w:rFonts w:asciiTheme="majorHAnsi" w:hAnsiTheme="majorHAnsi" w:cs="Times"/>
          <w:color w:val="548DD4" w:themeColor="text2" w:themeTint="99"/>
          <w:lang w:val="es-ES"/>
        </w:rPr>
        <w:t>iño en las dos escuelas elemen</w:t>
      </w:r>
      <w:r w:rsidRPr="00B97E5D">
        <w:rPr>
          <w:rFonts w:asciiTheme="majorHAnsi" w:hAnsiTheme="majorHAnsi" w:cs="Times"/>
          <w:color w:val="548DD4" w:themeColor="text2" w:themeTint="99"/>
          <w:lang w:val="es-ES"/>
        </w:rPr>
        <w:t xml:space="preserve">tales. El ministerio de jóvenes de esa iglesia comenzó luego a dirigir un </w:t>
      </w:r>
      <w:r w:rsidRPr="00B97E5D">
        <w:rPr>
          <w:rFonts w:asciiTheme="majorHAnsi" w:hAnsiTheme="majorHAnsi" w:cs="Times"/>
          <w:color w:val="548DD4" w:themeColor="text2" w:themeTint="99"/>
          <w:u w:val="dotted"/>
          <w:lang w:val="es-ES"/>
        </w:rPr>
        <w:t>club semanal de Biblia</w:t>
      </w:r>
      <w:r w:rsidRPr="00B97E5D">
        <w:rPr>
          <w:rFonts w:asciiTheme="majorHAnsi" w:hAnsiTheme="majorHAnsi" w:cs="Times"/>
          <w:color w:val="548DD4" w:themeColor="text2" w:themeTint="99"/>
          <w:lang w:val="es-ES"/>
        </w:rPr>
        <w:t xml:space="preserve"> en la escuela intermedia. </w:t>
      </w:r>
    </w:p>
    <w:p w14:paraId="6DD05E7B" w14:textId="10602BDC" w:rsidR="0002378B" w:rsidRPr="00B97E5D" w:rsidRDefault="0002378B" w:rsidP="0002378B">
      <w:pPr>
        <w:widowControl w:val="0"/>
        <w:autoSpaceDE w:val="0"/>
        <w:autoSpaceDN w:val="0"/>
        <w:adjustRightInd w:val="0"/>
        <w:spacing w:after="240"/>
        <w:rPr>
          <w:rFonts w:asciiTheme="majorHAnsi" w:hAnsiTheme="majorHAnsi" w:cs="Times"/>
          <w:color w:val="548DD4" w:themeColor="text2" w:themeTint="99"/>
          <w:lang w:val="es-ES"/>
        </w:rPr>
      </w:pPr>
      <w:r w:rsidRPr="00B97E5D">
        <w:rPr>
          <w:rFonts w:asciiTheme="majorHAnsi" w:hAnsiTheme="majorHAnsi" w:cs="Times"/>
          <w:color w:val="548DD4" w:themeColor="text2" w:themeTint="99"/>
          <w:u w:val="dotted"/>
          <w:lang w:val="es-ES"/>
        </w:rPr>
        <w:t>La iglesia ministra a los maestros proveyendo almuerzos, notas de oración y reconocimientos especiales</w:t>
      </w:r>
      <w:r w:rsidRPr="00B97E5D">
        <w:rPr>
          <w:rFonts w:asciiTheme="majorHAnsi" w:hAnsiTheme="majorHAnsi" w:cs="Times"/>
          <w:color w:val="548DD4" w:themeColor="text2" w:themeTint="99"/>
          <w:lang w:val="es-ES"/>
        </w:rPr>
        <w:t>. Los miembros también se ofrecen voluntariamente como mentores y tutores par</w:t>
      </w:r>
      <w:r w:rsidR="003D7D18" w:rsidRPr="00B97E5D">
        <w:rPr>
          <w:rFonts w:asciiTheme="majorHAnsi" w:hAnsiTheme="majorHAnsi" w:cs="Times"/>
          <w:color w:val="548DD4" w:themeColor="text2" w:themeTint="99"/>
          <w:lang w:val="es-ES"/>
        </w:rPr>
        <w:t>a trabajar con docenas de estu</w:t>
      </w:r>
      <w:r w:rsidRPr="00B97E5D">
        <w:rPr>
          <w:rFonts w:asciiTheme="majorHAnsi" w:hAnsiTheme="majorHAnsi" w:cs="Times"/>
          <w:color w:val="548DD4" w:themeColor="text2" w:themeTint="99"/>
          <w:lang w:val="es-ES"/>
        </w:rPr>
        <w:t>diantes cada semana.</w:t>
      </w:r>
    </w:p>
    <w:p w14:paraId="6DC58CB7" w14:textId="740AF244" w:rsidR="0002378B" w:rsidRPr="003D7D18" w:rsidRDefault="0002378B" w:rsidP="0002378B">
      <w:pPr>
        <w:widowControl w:val="0"/>
        <w:autoSpaceDE w:val="0"/>
        <w:autoSpaceDN w:val="0"/>
        <w:adjustRightInd w:val="0"/>
        <w:spacing w:after="240"/>
        <w:rPr>
          <w:rFonts w:asciiTheme="majorHAnsi" w:hAnsiTheme="majorHAnsi" w:cs="Times"/>
          <w:u w:val="dotted"/>
          <w:lang w:val="es-ES"/>
        </w:rPr>
      </w:pPr>
      <w:r w:rsidRPr="003D7D18">
        <w:rPr>
          <w:rFonts w:asciiTheme="majorHAnsi" w:hAnsiTheme="majorHAnsi" w:cs="Times"/>
          <w:u w:val="dotted"/>
          <w:lang w:val="es-ES"/>
        </w:rPr>
        <w:t>La congregación ahora auspicia comidas gratis</w:t>
      </w:r>
      <w:r w:rsidRPr="003D7D18">
        <w:rPr>
          <w:rFonts w:asciiTheme="majorHAnsi" w:hAnsiTheme="majorHAnsi" w:cs="Times"/>
          <w:lang w:val="es-ES"/>
        </w:rPr>
        <w:t xml:space="preserve"> y conciertos en un parque adyacente a su propiedad. </w:t>
      </w:r>
      <w:r w:rsidRPr="003D7D18">
        <w:rPr>
          <w:rFonts w:asciiTheme="majorHAnsi" w:hAnsiTheme="majorHAnsi" w:cs="Times"/>
          <w:u w:val="dotted"/>
          <w:lang w:val="es-ES"/>
        </w:rPr>
        <w:t>La iglesia trabaja con el departame</w:t>
      </w:r>
      <w:r w:rsidR="003D7D18" w:rsidRPr="003D7D18">
        <w:rPr>
          <w:rFonts w:asciiTheme="majorHAnsi" w:hAnsiTheme="majorHAnsi" w:cs="Times"/>
          <w:u w:val="dotted"/>
          <w:lang w:val="es-ES"/>
        </w:rPr>
        <w:t>nto de policía</w:t>
      </w:r>
      <w:r w:rsidR="003D7D18" w:rsidRPr="003D7D18">
        <w:rPr>
          <w:rFonts w:asciiTheme="majorHAnsi" w:hAnsiTheme="majorHAnsi" w:cs="Times"/>
          <w:lang w:val="es-ES"/>
        </w:rPr>
        <w:t xml:space="preserve"> y con la </w:t>
      </w:r>
      <w:r w:rsidR="003D7D18" w:rsidRPr="003D7D18">
        <w:rPr>
          <w:rFonts w:asciiTheme="majorHAnsi" w:hAnsiTheme="majorHAnsi" w:cs="Times"/>
          <w:u w:val="dotted"/>
          <w:lang w:val="es-ES"/>
        </w:rPr>
        <w:t>asocia</w:t>
      </w:r>
      <w:r w:rsidRPr="003D7D18">
        <w:rPr>
          <w:rFonts w:asciiTheme="majorHAnsi" w:hAnsiTheme="majorHAnsi" w:cs="Times"/>
          <w:u w:val="dotted"/>
          <w:lang w:val="es-ES"/>
        </w:rPr>
        <w:t>ción vecinal para limpiar la comunidad,</w:t>
      </w:r>
      <w:r w:rsidRPr="003D7D18">
        <w:rPr>
          <w:rFonts w:asciiTheme="majorHAnsi" w:hAnsiTheme="majorHAnsi" w:cs="Times"/>
          <w:lang w:val="es-ES"/>
        </w:rPr>
        <w:t xml:space="preserve"> auspiciar un festival y proveer ayuda a los ancianos que tengan que refaccionar sus casas. Con una base aérea muy cercana, Emanuel se une a los miembros </w:t>
      </w:r>
      <w:r w:rsidRPr="003D7D18">
        <w:rPr>
          <w:rFonts w:asciiTheme="majorHAnsi" w:hAnsiTheme="majorHAnsi" w:cs="Times"/>
          <w:u w:val="dotted"/>
          <w:lang w:val="es-ES"/>
        </w:rPr>
        <w:t>militares de la iglesia para ministrar a aquellos que están en las fuerzas armadas.</w:t>
      </w:r>
    </w:p>
    <w:p w14:paraId="29493344" w14:textId="77777777" w:rsidR="003D7D18" w:rsidRDefault="0002378B" w:rsidP="0002378B">
      <w:pPr>
        <w:widowControl w:val="0"/>
        <w:autoSpaceDE w:val="0"/>
        <w:autoSpaceDN w:val="0"/>
        <w:adjustRightInd w:val="0"/>
        <w:spacing w:after="240"/>
        <w:rPr>
          <w:rFonts w:asciiTheme="majorHAnsi" w:hAnsiTheme="majorHAnsi" w:cs="Times"/>
          <w:lang w:val="es-ES"/>
        </w:rPr>
      </w:pPr>
      <w:r w:rsidRPr="003D7D18">
        <w:rPr>
          <w:rFonts w:asciiTheme="majorHAnsi" w:hAnsiTheme="majorHAnsi" w:cs="Times"/>
          <w:lang w:val="es-ES"/>
        </w:rPr>
        <w:t>Estos ministerios le han ganado a Emanuel el privilegio de guiar a los equipos evangelísticos dentro de los hogares para compartir el evangelio. Y ellos se han convertido en ejemplos tangibles que nos recuerdan que el campo misionero global comienza justo fuera de las paredes de la iglesia.</w:t>
      </w:r>
      <w:r w:rsidR="003D7D18">
        <w:rPr>
          <w:rFonts w:asciiTheme="majorHAnsi" w:hAnsiTheme="majorHAnsi" w:cs="Times"/>
          <w:lang w:val="es-ES"/>
        </w:rPr>
        <w:t xml:space="preserve"> </w:t>
      </w:r>
    </w:p>
    <w:p w14:paraId="4EB44862" w14:textId="5BE0D1A1" w:rsidR="0002378B" w:rsidRDefault="003D7D18" w:rsidP="003D7D18">
      <w:pPr>
        <w:widowControl w:val="0"/>
        <w:autoSpaceDE w:val="0"/>
        <w:autoSpaceDN w:val="0"/>
        <w:adjustRightInd w:val="0"/>
        <w:rPr>
          <w:rFonts w:asciiTheme="majorHAnsi" w:hAnsiTheme="majorHAnsi" w:cs="Times"/>
          <w:lang w:val="es-ES"/>
        </w:rPr>
      </w:pPr>
      <w:r>
        <w:rPr>
          <w:rFonts w:asciiTheme="majorHAnsi" w:hAnsiTheme="majorHAnsi" w:cs="Times"/>
          <w:lang w:val="es-ES"/>
        </w:rPr>
        <w:t>¿Qué otras actividades evangelistas podremos tener con el fin de ganar a nuestra propia Jerusalén? Enumérelas:______________________  ___________________________________</w:t>
      </w:r>
    </w:p>
    <w:p w14:paraId="7FE5289D" w14:textId="5477AD4E" w:rsidR="003D7D18" w:rsidRDefault="003D7D18" w:rsidP="003D7D18">
      <w:pPr>
        <w:widowControl w:val="0"/>
        <w:autoSpaceDE w:val="0"/>
        <w:autoSpaceDN w:val="0"/>
        <w:adjustRightInd w:val="0"/>
        <w:rPr>
          <w:rFonts w:asciiTheme="majorHAnsi" w:hAnsiTheme="majorHAnsi" w:cs="Times"/>
          <w:lang w:val="es-ES"/>
        </w:rPr>
      </w:pPr>
      <w:r>
        <w:rPr>
          <w:rFonts w:asciiTheme="majorHAnsi" w:hAnsiTheme="majorHAnsi" w:cs="Times"/>
          <w:lang w:val="es-ES"/>
        </w:rPr>
        <w:t>___________________________  __________________________  _______________________</w:t>
      </w:r>
    </w:p>
    <w:p w14:paraId="183A8B6D" w14:textId="77777777" w:rsidR="003D7D18" w:rsidRPr="003D7D18" w:rsidRDefault="003D7D18" w:rsidP="003D7D18">
      <w:pPr>
        <w:widowControl w:val="0"/>
        <w:autoSpaceDE w:val="0"/>
        <w:autoSpaceDN w:val="0"/>
        <w:adjustRightInd w:val="0"/>
        <w:rPr>
          <w:rFonts w:asciiTheme="majorHAnsi" w:hAnsiTheme="majorHAnsi" w:cs="Times"/>
          <w:lang w:val="es-ES"/>
        </w:rPr>
      </w:pPr>
    </w:p>
    <w:p w14:paraId="7CDC2BDD" w14:textId="77777777" w:rsidR="003D7D18" w:rsidRPr="00044DEA" w:rsidRDefault="003D7D18" w:rsidP="003D7D18">
      <w:pPr>
        <w:widowControl w:val="0"/>
        <w:autoSpaceDE w:val="0"/>
        <w:autoSpaceDN w:val="0"/>
        <w:adjustRightInd w:val="0"/>
        <w:rPr>
          <w:rFonts w:asciiTheme="majorHAnsi" w:hAnsiTheme="majorHAnsi" w:cs="Times"/>
          <w:b/>
          <w:sz w:val="36"/>
          <w:szCs w:val="36"/>
          <w:lang w:val="es-ES"/>
        </w:rPr>
      </w:pPr>
      <w:r w:rsidRPr="00044DEA">
        <w:rPr>
          <w:rFonts w:asciiTheme="majorHAnsi" w:hAnsiTheme="majorHAnsi" w:cs="Times"/>
          <w:b/>
          <w:sz w:val="36"/>
          <w:szCs w:val="36"/>
          <w:lang w:val="es-ES"/>
        </w:rPr>
        <w:t>El principio de la cooperación en la Jerusalén de hoy</w:t>
      </w:r>
    </w:p>
    <w:p w14:paraId="258BB52B" w14:textId="77777777" w:rsidR="003D7D18" w:rsidRDefault="003D7D18" w:rsidP="003D7D18">
      <w:pPr>
        <w:widowControl w:val="0"/>
        <w:autoSpaceDE w:val="0"/>
        <w:autoSpaceDN w:val="0"/>
        <w:adjustRightInd w:val="0"/>
        <w:rPr>
          <w:rFonts w:ascii="Times" w:hAnsi="Times" w:cs="Times"/>
          <w:lang w:val="es-ES"/>
        </w:rPr>
      </w:pPr>
    </w:p>
    <w:p w14:paraId="7BB1EB0A" w14:textId="04F5EB43" w:rsidR="003D7D18" w:rsidRDefault="003D7D18" w:rsidP="003D7D18">
      <w:pPr>
        <w:widowControl w:val="0"/>
        <w:autoSpaceDE w:val="0"/>
        <w:autoSpaceDN w:val="0"/>
        <w:adjustRightInd w:val="0"/>
        <w:rPr>
          <w:rFonts w:asciiTheme="majorHAnsi" w:hAnsiTheme="majorHAnsi" w:cs="Times"/>
          <w:lang w:val="es-ES"/>
        </w:rPr>
      </w:pPr>
      <w:r w:rsidRPr="003D7D18">
        <w:rPr>
          <w:rFonts w:asciiTheme="majorHAnsi" w:hAnsiTheme="majorHAnsi" w:cs="Times"/>
          <w:lang w:val="es-ES"/>
        </w:rPr>
        <w:t>Uno de los descubrimientos más desafiantes y maravillosos que hacen las iglesias con respecto al campo misionero de Jerusalén es que este siempre está alrededor de ellos</w:t>
      </w:r>
      <w:r w:rsidRPr="00B97E5D">
        <w:rPr>
          <w:rFonts w:asciiTheme="majorHAnsi" w:hAnsiTheme="majorHAnsi" w:cs="Times"/>
          <w:color w:val="548DD4" w:themeColor="text2" w:themeTint="99"/>
          <w:lang w:val="es-ES"/>
        </w:rPr>
        <w:t xml:space="preserve">.¿ Cuales son algunos lugares </w:t>
      </w:r>
      <w:r w:rsidR="000F29CA" w:rsidRPr="00B97E5D">
        <w:rPr>
          <w:rFonts w:asciiTheme="majorHAnsi" w:hAnsiTheme="majorHAnsi" w:cs="Times"/>
          <w:color w:val="548DD4" w:themeColor="text2" w:themeTint="99"/>
          <w:lang w:val="es-ES"/>
        </w:rPr>
        <w:t xml:space="preserve">de servicio </w:t>
      </w:r>
      <w:r w:rsidRPr="00B97E5D">
        <w:rPr>
          <w:rFonts w:asciiTheme="majorHAnsi" w:hAnsiTheme="majorHAnsi" w:cs="Times"/>
          <w:color w:val="548DD4" w:themeColor="text2" w:themeTint="99"/>
          <w:lang w:val="es-ES"/>
        </w:rPr>
        <w:t>donde los cristianos pueden compartir el evange</w:t>
      </w:r>
      <w:r w:rsidR="000F29CA" w:rsidRPr="00B97E5D">
        <w:rPr>
          <w:rFonts w:asciiTheme="majorHAnsi" w:hAnsiTheme="majorHAnsi" w:cs="Times"/>
          <w:color w:val="548DD4" w:themeColor="text2" w:themeTint="99"/>
          <w:lang w:val="es-ES"/>
        </w:rPr>
        <w:t>lio?_____________</w:t>
      </w:r>
      <w:r w:rsidR="000F29CA">
        <w:rPr>
          <w:rFonts w:asciiTheme="majorHAnsi" w:hAnsiTheme="majorHAnsi" w:cs="Times"/>
          <w:lang w:val="es-ES"/>
        </w:rPr>
        <w:t>______</w:t>
      </w:r>
    </w:p>
    <w:p w14:paraId="00C9AB17" w14:textId="691C13B6" w:rsidR="003D7D18" w:rsidRPr="003D7D18" w:rsidRDefault="003D7D18" w:rsidP="003D7D18">
      <w:pPr>
        <w:widowControl w:val="0"/>
        <w:autoSpaceDE w:val="0"/>
        <w:autoSpaceDN w:val="0"/>
        <w:adjustRightInd w:val="0"/>
        <w:rPr>
          <w:rFonts w:asciiTheme="majorHAnsi" w:hAnsiTheme="majorHAnsi" w:cs="Times"/>
          <w:lang w:val="es-ES"/>
        </w:rPr>
      </w:pPr>
      <w:r>
        <w:rPr>
          <w:rFonts w:asciiTheme="majorHAnsi" w:hAnsiTheme="majorHAnsi" w:cs="Times"/>
          <w:lang w:val="es-ES"/>
        </w:rPr>
        <w:t>_____________________________________________________________________________</w:t>
      </w:r>
    </w:p>
    <w:p w14:paraId="638DD360" w14:textId="64D57F40" w:rsidR="000F29CA" w:rsidRPr="00B97E5D" w:rsidRDefault="000F29CA" w:rsidP="000F29CA">
      <w:pPr>
        <w:widowControl w:val="0"/>
        <w:autoSpaceDE w:val="0"/>
        <w:autoSpaceDN w:val="0"/>
        <w:adjustRightInd w:val="0"/>
        <w:spacing w:after="240"/>
        <w:rPr>
          <w:rFonts w:asciiTheme="majorHAnsi" w:hAnsiTheme="majorHAnsi" w:cs="Times"/>
          <w:color w:val="548DD4" w:themeColor="text2" w:themeTint="99"/>
          <w:lang w:val="es-ES"/>
        </w:rPr>
      </w:pPr>
      <w:r w:rsidRPr="00B97E5D">
        <w:rPr>
          <w:rFonts w:asciiTheme="majorHAnsi" w:hAnsiTheme="majorHAnsi" w:cs="Times"/>
          <w:color w:val="548DD4" w:themeColor="text2" w:themeTint="99"/>
          <w:lang w:val="es-ES"/>
        </w:rPr>
        <w:t>Los cristianos pueden extender el evangelio en escuelas locales, en complejos de apartamentos difíciles de penetrar y en las prisiones cercanas. Muchas iglesias equipan a sus miembros para convertirse en capellanes en corporaciones pequeñas, hospitales, en cárceles y en bases militares. A menudo estos misioneros abren caminos para que más testigos se involucren en el campo misionero de su Jerusalén.</w:t>
      </w:r>
    </w:p>
    <w:p w14:paraId="2547CABA" w14:textId="293CF645" w:rsidR="000F29CA" w:rsidRPr="000F29CA" w:rsidRDefault="000F29CA" w:rsidP="000F29CA">
      <w:pPr>
        <w:widowControl w:val="0"/>
        <w:autoSpaceDE w:val="0"/>
        <w:autoSpaceDN w:val="0"/>
        <w:adjustRightInd w:val="0"/>
        <w:spacing w:after="240"/>
        <w:rPr>
          <w:rFonts w:asciiTheme="majorHAnsi" w:hAnsiTheme="majorHAnsi" w:cs="Times"/>
          <w:b/>
          <w:sz w:val="36"/>
          <w:szCs w:val="36"/>
          <w:lang w:val="es-ES"/>
        </w:rPr>
      </w:pPr>
      <w:r w:rsidRPr="000F29CA">
        <w:rPr>
          <w:rFonts w:asciiTheme="majorHAnsi" w:hAnsiTheme="majorHAnsi" w:cs="Times"/>
          <w:b/>
          <w:sz w:val="36"/>
          <w:szCs w:val="36"/>
          <w:lang w:val="es-ES"/>
        </w:rPr>
        <w:t>El principio de desafíos en la Jerusalén de hoy</w:t>
      </w:r>
    </w:p>
    <w:p w14:paraId="22C07EB9" w14:textId="77777777" w:rsidR="000F29CA" w:rsidRPr="000F29CA" w:rsidRDefault="000F29CA" w:rsidP="000F29CA">
      <w:pPr>
        <w:widowControl w:val="0"/>
        <w:autoSpaceDE w:val="0"/>
        <w:autoSpaceDN w:val="0"/>
        <w:adjustRightInd w:val="0"/>
        <w:spacing w:after="240"/>
        <w:rPr>
          <w:rFonts w:asciiTheme="majorHAnsi" w:hAnsiTheme="majorHAnsi" w:cs="Times"/>
          <w:lang w:val="es-ES"/>
        </w:rPr>
      </w:pPr>
      <w:r w:rsidRPr="000F29CA">
        <w:rPr>
          <w:rFonts w:asciiTheme="majorHAnsi" w:hAnsiTheme="majorHAnsi" w:cs="Times"/>
          <w:lang w:val="es-ES"/>
        </w:rPr>
        <w:t xml:space="preserve">Ayudar a todos los miembros de la iglesia a comprender y obedecer su llamado para ser testigos es una tarea crítica. La falla de las iglesias y los cristianos de ir al campo misionero de Jerusalén puede minar los campos misioneros de Judea, Samaria y hasta lo último de la tierra. </w:t>
      </w:r>
    </w:p>
    <w:p w14:paraId="7E97EC0E" w14:textId="54699A55" w:rsidR="000F29CA" w:rsidRPr="000F29CA" w:rsidRDefault="000F29CA" w:rsidP="000F29CA">
      <w:pPr>
        <w:widowControl w:val="0"/>
        <w:autoSpaceDE w:val="0"/>
        <w:autoSpaceDN w:val="0"/>
        <w:adjustRightInd w:val="0"/>
        <w:spacing w:after="240"/>
        <w:rPr>
          <w:rFonts w:asciiTheme="majorHAnsi" w:hAnsiTheme="majorHAnsi" w:cs="Times"/>
          <w:lang w:val="es-ES"/>
        </w:rPr>
      </w:pPr>
      <w:r w:rsidRPr="000F29CA">
        <w:rPr>
          <w:rFonts w:asciiTheme="majorHAnsi" w:hAnsiTheme="majorHAnsi" w:cs="Times"/>
          <w:u w:val="dotted"/>
          <w:lang w:val="es-ES"/>
        </w:rPr>
        <w:t xml:space="preserve">Recuerden la tristeza de Jesús cuando </w:t>
      </w:r>
      <w:r w:rsidRPr="00C04A13">
        <w:rPr>
          <w:rFonts w:asciiTheme="majorHAnsi" w:hAnsiTheme="majorHAnsi" w:cs="Times"/>
          <w:b/>
          <w:i/>
          <w:u w:val="dotted"/>
          <w:lang w:val="es-ES"/>
        </w:rPr>
        <w:t>Jerusalén</w:t>
      </w:r>
      <w:r w:rsidRPr="000F29CA">
        <w:rPr>
          <w:rFonts w:asciiTheme="majorHAnsi" w:hAnsiTheme="majorHAnsi" w:cs="Times"/>
          <w:u w:val="dotted"/>
          <w:lang w:val="es-ES"/>
        </w:rPr>
        <w:t xml:space="preserve"> rechazaba persistentemente su mensaje de verdad</w:t>
      </w:r>
      <w:r w:rsidRPr="000F29CA">
        <w:rPr>
          <w:rFonts w:asciiTheme="majorHAnsi" w:hAnsiTheme="majorHAnsi" w:cs="Times"/>
          <w:lang w:val="es-ES"/>
        </w:rPr>
        <w:t xml:space="preserve"> (ver Mat. 23:37; 24:2; Luc. 13:33; 19:42). </w:t>
      </w:r>
      <w:r w:rsidRPr="000F29CA">
        <w:rPr>
          <w:rFonts w:asciiTheme="majorHAnsi" w:hAnsiTheme="majorHAnsi" w:cs="Times"/>
          <w:i/>
          <w:lang w:val="es-ES"/>
        </w:rPr>
        <w:t xml:space="preserve">Jesús sabía que la necesidad de </w:t>
      </w:r>
      <w:r w:rsidRPr="00C04A13">
        <w:rPr>
          <w:rFonts w:asciiTheme="majorHAnsi" w:hAnsiTheme="majorHAnsi" w:cs="Times"/>
          <w:b/>
          <w:i/>
          <w:lang w:val="es-ES"/>
        </w:rPr>
        <w:t>Jerusalén</w:t>
      </w:r>
      <w:r w:rsidRPr="000F29CA">
        <w:rPr>
          <w:rFonts w:asciiTheme="majorHAnsi" w:hAnsiTheme="majorHAnsi" w:cs="Times"/>
          <w:i/>
          <w:lang w:val="es-ES"/>
        </w:rPr>
        <w:t xml:space="preserve"> era urgente</w:t>
      </w:r>
      <w:r w:rsidRPr="000F29CA">
        <w:rPr>
          <w:rFonts w:asciiTheme="majorHAnsi" w:hAnsiTheme="majorHAnsi" w:cs="Times"/>
          <w:lang w:val="es-ES"/>
        </w:rPr>
        <w:t xml:space="preserve"> y que el rol de su iglesia en ese campo misionero era crítico. </w:t>
      </w:r>
      <w:r w:rsidRPr="00C04A13">
        <w:rPr>
          <w:rFonts w:asciiTheme="majorHAnsi" w:hAnsiTheme="majorHAnsi" w:cs="Times"/>
          <w:b/>
          <w:i/>
          <w:lang w:val="es-ES"/>
        </w:rPr>
        <w:t>Jerusalén</w:t>
      </w:r>
      <w:r w:rsidRPr="000F29CA">
        <w:rPr>
          <w:rFonts w:asciiTheme="majorHAnsi" w:hAnsiTheme="majorHAnsi" w:cs="Times"/>
          <w:lang w:val="es-ES"/>
        </w:rPr>
        <w:t xml:space="preserve"> no era solamente la ciudad histórica y santa, donde tantas cosas ya habían sucedido. </w:t>
      </w:r>
      <w:r w:rsidRPr="00C04A13">
        <w:rPr>
          <w:rFonts w:asciiTheme="majorHAnsi" w:hAnsiTheme="majorHAnsi" w:cs="Times"/>
          <w:b/>
          <w:i/>
          <w:u w:val="dotted"/>
          <w:lang w:val="es-ES"/>
        </w:rPr>
        <w:t xml:space="preserve">Jerusalén </w:t>
      </w:r>
      <w:r w:rsidRPr="000F29CA">
        <w:rPr>
          <w:rFonts w:asciiTheme="majorHAnsi" w:hAnsiTheme="majorHAnsi" w:cs="Times"/>
          <w:i/>
          <w:u w:val="dotted"/>
          <w:lang w:val="es-ES"/>
        </w:rPr>
        <w:t xml:space="preserve">era el lugar donde él enviaría primero al Espíritu Santo </w:t>
      </w:r>
      <w:r w:rsidRPr="000F29CA">
        <w:rPr>
          <w:rFonts w:asciiTheme="majorHAnsi" w:hAnsiTheme="majorHAnsi" w:cs="Times"/>
          <w:lang w:val="es-ES"/>
        </w:rPr>
        <w:t xml:space="preserve">para impulsar a sus discípulos a ir desde el aposento alto al mundo entero. </w:t>
      </w:r>
      <w:r w:rsidRPr="00C04A13">
        <w:rPr>
          <w:rFonts w:asciiTheme="majorHAnsi" w:hAnsiTheme="majorHAnsi" w:cs="Times"/>
          <w:b/>
          <w:i/>
          <w:u w:val="dotted"/>
          <w:lang w:val="es-ES"/>
        </w:rPr>
        <w:t>Jerusalén</w:t>
      </w:r>
      <w:r w:rsidRPr="000F29CA">
        <w:rPr>
          <w:rFonts w:asciiTheme="majorHAnsi" w:hAnsiTheme="majorHAnsi" w:cs="Times"/>
          <w:i/>
          <w:u w:val="dotted"/>
          <w:lang w:val="es-ES"/>
        </w:rPr>
        <w:t xml:space="preserve"> era el lugar de la iglesia local y la plataforma de lanzamiento para la misión de Dios a todo el mundo</w:t>
      </w:r>
      <w:r w:rsidRPr="000F29CA">
        <w:rPr>
          <w:rFonts w:asciiTheme="majorHAnsi" w:hAnsiTheme="majorHAnsi" w:cs="Times"/>
          <w:lang w:val="es-ES"/>
        </w:rPr>
        <w:t xml:space="preserve">. </w:t>
      </w:r>
      <w:r w:rsidRPr="000F29CA">
        <w:rPr>
          <w:rFonts w:asciiTheme="majorHAnsi" w:hAnsiTheme="majorHAnsi" w:cs="Times"/>
          <w:i/>
          <w:lang w:val="es-ES"/>
        </w:rPr>
        <w:t>No existe una necesidad más crítica hoy que la de creyentes que se despierten ante el mismo llamado</w:t>
      </w:r>
      <w:r w:rsidRPr="000F29CA">
        <w:rPr>
          <w:rFonts w:asciiTheme="majorHAnsi" w:hAnsiTheme="majorHAnsi" w:cs="Times"/>
          <w:lang w:val="es-ES"/>
        </w:rPr>
        <w:t xml:space="preserve">, y se llenen de un poder que los desborde de la comodidad de sus iglesias hacia las calles de su </w:t>
      </w:r>
      <w:r w:rsidRPr="00C04A13">
        <w:rPr>
          <w:rFonts w:asciiTheme="majorHAnsi" w:hAnsiTheme="majorHAnsi" w:cs="Times"/>
          <w:b/>
          <w:i/>
          <w:lang w:val="es-ES"/>
        </w:rPr>
        <w:t>Jerusalén,</w:t>
      </w:r>
      <w:r w:rsidRPr="000F29CA">
        <w:rPr>
          <w:rFonts w:asciiTheme="majorHAnsi" w:hAnsiTheme="majorHAnsi" w:cs="Times"/>
          <w:lang w:val="es-ES"/>
        </w:rPr>
        <w:t xml:space="preserve"> y finalmente hacia su mundo entero.</w:t>
      </w:r>
    </w:p>
    <w:p w14:paraId="694F0DAE" w14:textId="6DBDEE32" w:rsidR="000F29CA" w:rsidRPr="00B97E5D" w:rsidRDefault="000F29CA" w:rsidP="00C04A13">
      <w:pPr>
        <w:widowControl w:val="0"/>
        <w:autoSpaceDE w:val="0"/>
        <w:autoSpaceDN w:val="0"/>
        <w:adjustRightInd w:val="0"/>
        <w:rPr>
          <w:rFonts w:asciiTheme="majorHAnsi" w:hAnsiTheme="majorHAnsi" w:cs="Times"/>
          <w:i/>
          <w:color w:val="548DD4" w:themeColor="text2" w:themeTint="99"/>
          <w:lang w:val="es-ES"/>
        </w:rPr>
      </w:pPr>
      <w:r w:rsidRPr="000F29CA">
        <w:rPr>
          <w:rFonts w:asciiTheme="majorHAnsi" w:hAnsiTheme="majorHAnsi" w:cs="Times"/>
          <w:b/>
          <w:lang w:val="es-ES"/>
        </w:rPr>
        <w:t>Nota:</w:t>
      </w:r>
      <w:r>
        <w:rPr>
          <w:rFonts w:asciiTheme="majorHAnsi" w:hAnsiTheme="majorHAnsi" w:cs="Times"/>
          <w:lang w:val="es-ES"/>
        </w:rPr>
        <w:t xml:space="preserve"> </w:t>
      </w:r>
      <w:r w:rsidRPr="00B97E5D">
        <w:rPr>
          <w:rFonts w:asciiTheme="majorHAnsi" w:hAnsiTheme="majorHAnsi" w:cs="Times"/>
          <w:i/>
          <w:color w:val="548DD4" w:themeColor="text2" w:themeTint="99"/>
          <w:lang w:val="es-ES"/>
        </w:rPr>
        <w:t>La iglesia que no cumple su misión en Jerusalén es candidata a desaparecer, a sufrir persecución, pruebas duras, a empobrecer  emocionalmente, económicamente, a caer en la tradición y en la apostasía</w:t>
      </w:r>
      <w:r w:rsidR="00C04A13" w:rsidRPr="00B97E5D">
        <w:rPr>
          <w:rFonts w:asciiTheme="majorHAnsi" w:hAnsiTheme="majorHAnsi" w:cs="Times"/>
          <w:i/>
          <w:color w:val="548DD4" w:themeColor="text2" w:themeTint="99"/>
          <w:lang w:val="es-ES"/>
        </w:rPr>
        <w:t>. ¿ Que otras cosas estaría expuesta una iglesia que no oye la voz del Señor?________________  __________________  ________________  ___________________</w:t>
      </w:r>
    </w:p>
    <w:p w14:paraId="6D7F9B48" w14:textId="3C6D7291" w:rsidR="000F29CA" w:rsidRPr="000F29CA" w:rsidRDefault="00C04A13" w:rsidP="00C04A13">
      <w:pPr>
        <w:widowControl w:val="0"/>
        <w:autoSpaceDE w:val="0"/>
        <w:autoSpaceDN w:val="0"/>
        <w:adjustRightInd w:val="0"/>
        <w:rPr>
          <w:rFonts w:asciiTheme="majorHAnsi" w:hAnsiTheme="majorHAnsi" w:cs="Times"/>
          <w:lang w:val="es-ES"/>
        </w:rPr>
      </w:pPr>
      <w:r w:rsidRPr="00B97E5D">
        <w:rPr>
          <w:rFonts w:asciiTheme="majorHAnsi" w:hAnsiTheme="majorHAnsi" w:cs="Times"/>
          <w:color w:val="548DD4" w:themeColor="text2" w:themeTint="99"/>
          <w:lang w:val="es-ES"/>
        </w:rPr>
        <w:t>¿Qué puede hacer una iglesia para evitar esto?____________  ___</w:t>
      </w:r>
      <w:r>
        <w:rPr>
          <w:rFonts w:asciiTheme="majorHAnsi" w:hAnsiTheme="majorHAnsi" w:cs="Times"/>
          <w:lang w:val="es-ES"/>
        </w:rPr>
        <w:t>_________  ______________</w:t>
      </w:r>
    </w:p>
    <w:p w14:paraId="7392D637" w14:textId="77777777" w:rsidR="003D7D18" w:rsidRDefault="003D7D18" w:rsidP="003D7D18">
      <w:pPr>
        <w:widowControl w:val="0"/>
        <w:autoSpaceDE w:val="0"/>
        <w:autoSpaceDN w:val="0"/>
        <w:adjustRightInd w:val="0"/>
        <w:spacing w:after="240"/>
        <w:rPr>
          <w:rFonts w:ascii="Times" w:hAnsi="Times" w:cs="Times"/>
          <w:lang w:val="es-ES"/>
        </w:rPr>
      </w:pPr>
    </w:p>
    <w:p w14:paraId="6B5A79CB" w14:textId="77777777" w:rsidR="00C04A13" w:rsidRPr="00C04A13" w:rsidRDefault="00C04A13" w:rsidP="00C04A13">
      <w:pPr>
        <w:widowControl w:val="0"/>
        <w:autoSpaceDE w:val="0"/>
        <w:autoSpaceDN w:val="0"/>
        <w:adjustRightInd w:val="0"/>
        <w:spacing w:after="240"/>
        <w:rPr>
          <w:rFonts w:asciiTheme="majorHAnsi" w:hAnsiTheme="majorHAnsi" w:cs="Times"/>
          <w:b/>
          <w:sz w:val="36"/>
          <w:szCs w:val="36"/>
          <w:lang w:val="es-ES"/>
        </w:rPr>
      </w:pPr>
      <w:r w:rsidRPr="00C04A13">
        <w:rPr>
          <w:rFonts w:asciiTheme="majorHAnsi" w:hAnsiTheme="majorHAnsi" w:cs="Times"/>
          <w:b/>
          <w:sz w:val="36"/>
          <w:szCs w:val="36"/>
          <w:lang w:val="es-ES"/>
        </w:rPr>
        <w:t>¿Cuánto tiempo esperaremos?</w:t>
      </w:r>
    </w:p>
    <w:p w14:paraId="08FF4561" w14:textId="03C4179F" w:rsidR="00C04A13" w:rsidRPr="00C04A13" w:rsidRDefault="00C04A13" w:rsidP="00C04A13">
      <w:pPr>
        <w:widowControl w:val="0"/>
        <w:autoSpaceDE w:val="0"/>
        <w:autoSpaceDN w:val="0"/>
        <w:adjustRightInd w:val="0"/>
        <w:spacing w:after="240"/>
        <w:rPr>
          <w:rFonts w:asciiTheme="majorHAnsi" w:hAnsiTheme="majorHAnsi" w:cs="Times"/>
          <w:i/>
          <w:lang w:val="es-ES"/>
        </w:rPr>
      </w:pPr>
      <w:r w:rsidRPr="00C04A13">
        <w:rPr>
          <w:rFonts w:asciiTheme="majorHAnsi" w:hAnsiTheme="majorHAnsi" w:cs="Times"/>
          <w:lang w:val="es-ES"/>
        </w:rPr>
        <w:t>En la Jerusalén del primer siglo, algunos cristiano</w:t>
      </w:r>
      <w:r>
        <w:rPr>
          <w:rFonts w:asciiTheme="majorHAnsi" w:hAnsiTheme="majorHAnsi" w:cs="Times"/>
          <w:lang w:val="es-ES"/>
        </w:rPr>
        <w:t>s judíos sentían que la circun</w:t>
      </w:r>
      <w:r w:rsidRPr="00C04A13">
        <w:rPr>
          <w:rFonts w:asciiTheme="majorHAnsi" w:hAnsiTheme="majorHAnsi" w:cs="Times"/>
          <w:lang w:val="es-ES"/>
        </w:rPr>
        <w:t xml:space="preserve">cisión y la ley mosaica eran elementos necesarios para la fe cristiana. Como se describe en Hechos 15, Pablo y Bernabé regresaron de su primer viaje misionero para ayudar a resolver la controversia. </w:t>
      </w:r>
      <w:r w:rsidRPr="00C04A13">
        <w:rPr>
          <w:rFonts w:asciiTheme="majorHAnsi" w:hAnsiTheme="majorHAnsi" w:cs="Times"/>
          <w:u w:val="dotted"/>
          <w:lang w:val="es-ES"/>
        </w:rPr>
        <w:t>Note el maravilloso resumen del versículo 4, que muestra que la iglesia local en Jerusalén, los apóstoles misioneros y los pastores o ancianos de la iglesia locales se reunieron y celebraron las increíbles cosas que Dios había hecho entre ellos</w:t>
      </w:r>
      <w:r w:rsidRPr="00C04A13">
        <w:rPr>
          <w:rFonts w:asciiTheme="majorHAnsi" w:hAnsiTheme="majorHAnsi" w:cs="Times"/>
          <w:lang w:val="es-ES"/>
        </w:rPr>
        <w:t xml:space="preserve">. </w:t>
      </w:r>
      <w:r w:rsidRPr="00C04A13">
        <w:rPr>
          <w:rFonts w:asciiTheme="majorHAnsi" w:hAnsiTheme="majorHAnsi" w:cs="Times"/>
          <w:i/>
          <w:lang w:val="es-ES"/>
        </w:rPr>
        <w:t>Casi 20 años habían pasado desde que Jesús declarara su desafío en Hechos 1:8, y el reporte de Pablo y Bernabé fue quizá para recordar que los testigos fieles habían esparcido el evangelio a través de Judea, Samaria y hasta lo</w:t>
      </w:r>
      <w:r w:rsidRPr="00C04A13">
        <w:rPr>
          <w:rFonts w:asciiTheme="majorHAnsi" w:hAnsiTheme="majorHAnsi" w:cs="Times"/>
          <w:lang w:val="es-ES"/>
        </w:rPr>
        <w:t xml:space="preserve"> </w:t>
      </w:r>
      <w:r w:rsidRPr="00C04A13">
        <w:rPr>
          <w:rFonts w:asciiTheme="majorHAnsi" w:hAnsiTheme="majorHAnsi" w:cs="Times"/>
          <w:i/>
          <w:lang w:val="es-ES"/>
        </w:rPr>
        <w:t>último de la tierra. Y, como prometió en Lucas 24:46-48, todo había comenzado en Jerusalén.</w:t>
      </w:r>
    </w:p>
    <w:p w14:paraId="48C5E19A" w14:textId="66620CDF" w:rsidR="00C04A13" w:rsidRPr="00B97E5D" w:rsidRDefault="00C04A13" w:rsidP="00C04A13">
      <w:pPr>
        <w:widowControl w:val="0"/>
        <w:autoSpaceDE w:val="0"/>
        <w:autoSpaceDN w:val="0"/>
        <w:adjustRightInd w:val="0"/>
        <w:spacing w:after="240"/>
        <w:rPr>
          <w:rFonts w:asciiTheme="majorHAnsi" w:hAnsiTheme="majorHAnsi" w:cs="Times"/>
          <w:color w:val="548DD4" w:themeColor="text2" w:themeTint="99"/>
          <w:lang w:val="es-ES"/>
        </w:rPr>
      </w:pPr>
      <w:r w:rsidRPr="00B97E5D">
        <w:rPr>
          <w:rFonts w:asciiTheme="majorHAnsi" w:hAnsiTheme="majorHAnsi" w:cs="Times"/>
          <w:color w:val="548DD4" w:themeColor="text2" w:themeTint="99"/>
          <w:lang w:val="es-ES"/>
        </w:rPr>
        <w:t xml:space="preserve">Cuando escuchamos el desafío de Jesús en Hechos 1:8 no podemos mirar hasta lo último de la tierra sin preguntarnos: </w:t>
      </w:r>
      <w:r w:rsidRPr="00B97E5D">
        <w:rPr>
          <w:rFonts w:asciiTheme="majorHAnsi" w:hAnsiTheme="majorHAnsi" w:cs="Times"/>
          <w:b/>
          <w:i/>
          <w:color w:val="548DD4" w:themeColor="text2" w:themeTint="99"/>
          <w:lang w:val="es-ES"/>
        </w:rPr>
        <w:t>“¿Hasta dónde llegaremos?”.</w:t>
      </w:r>
      <w:r w:rsidRPr="00B97E5D">
        <w:rPr>
          <w:rFonts w:asciiTheme="majorHAnsi" w:hAnsiTheme="majorHAnsi" w:cs="Times"/>
          <w:color w:val="548DD4" w:themeColor="text2" w:themeTint="99"/>
          <w:lang w:val="es-ES"/>
        </w:rPr>
        <w:t xml:space="preserve"> Las muchas barreras culturales que nos separan de las personas de nuestro campo misionero de Samaria nos obligan a preguntarnos: </w:t>
      </w:r>
      <w:r w:rsidRPr="00B97E5D">
        <w:rPr>
          <w:rFonts w:asciiTheme="majorHAnsi" w:hAnsiTheme="majorHAnsi" w:cs="Times"/>
          <w:b/>
          <w:i/>
          <w:color w:val="548DD4" w:themeColor="text2" w:themeTint="99"/>
          <w:lang w:val="es-ES"/>
        </w:rPr>
        <w:t>“¿Hasta qué profundidad vamos a llegar?”.</w:t>
      </w:r>
      <w:r w:rsidRPr="00B97E5D">
        <w:rPr>
          <w:rFonts w:asciiTheme="majorHAnsi" w:hAnsiTheme="majorHAnsi" w:cs="Times"/>
          <w:color w:val="548DD4" w:themeColor="text2" w:themeTint="99"/>
          <w:lang w:val="es-ES"/>
        </w:rPr>
        <w:t xml:space="preserve"> En el campo misionero de nuestra cercana Judea con sus tradiciones religiosas y su relativismo, debemos preguntarnos: </w:t>
      </w:r>
      <w:r w:rsidRPr="00B97E5D">
        <w:rPr>
          <w:rFonts w:asciiTheme="majorHAnsi" w:hAnsiTheme="majorHAnsi" w:cs="Times"/>
          <w:i/>
          <w:color w:val="548DD4" w:themeColor="text2" w:themeTint="99"/>
          <w:u w:val="dotted"/>
          <w:lang w:val="es-ES"/>
        </w:rPr>
        <w:t>“¿Cuánto vamos a sacrificar para compartir que una relación personal con Jesús es el único camino hacia Dios?”.</w:t>
      </w:r>
    </w:p>
    <w:p w14:paraId="79F793A0" w14:textId="77777777" w:rsidR="009313CE" w:rsidRPr="00D37ADD" w:rsidRDefault="009313CE" w:rsidP="009313CE">
      <w:pPr>
        <w:widowControl w:val="0"/>
        <w:autoSpaceDE w:val="0"/>
        <w:autoSpaceDN w:val="0"/>
        <w:adjustRightInd w:val="0"/>
        <w:spacing w:after="240"/>
        <w:rPr>
          <w:rFonts w:ascii="Times" w:hAnsi="Times" w:cs="Times"/>
          <w:b/>
          <w:i/>
          <w:color w:val="FF0000"/>
          <w:sz w:val="30"/>
          <w:szCs w:val="30"/>
          <w:lang w:val="es-ES"/>
        </w:rPr>
      </w:pPr>
      <w:r w:rsidRPr="009313CE">
        <w:rPr>
          <w:rFonts w:ascii="Times" w:hAnsi="Times" w:cs="Times"/>
          <w:b/>
          <w:i/>
          <w:sz w:val="30"/>
          <w:szCs w:val="30"/>
          <w:lang w:val="es-ES"/>
        </w:rPr>
        <w:t>¿</w:t>
      </w:r>
      <w:r w:rsidRPr="00D37ADD">
        <w:rPr>
          <w:rFonts w:ascii="Times" w:hAnsi="Times" w:cs="Times"/>
          <w:b/>
          <w:i/>
          <w:color w:val="FF0000"/>
          <w:sz w:val="30"/>
          <w:szCs w:val="30"/>
          <w:lang w:val="es-ES"/>
        </w:rPr>
        <w:t>Cuánto tiempo esperaremos?”</w:t>
      </w:r>
    </w:p>
    <w:p w14:paraId="6445CCE6" w14:textId="03A569E5" w:rsidR="009313CE" w:rsidRPr="009313CE" w:rsidRDefault="009313CE" w:rsidP="009313CE">
      <w:pPr>
        <w:widowControl w:val="0"/>
        <w:autoSpaceDE w:val="0"/>
        <w:autoSpaceDN w:val="0"/>
        <w:adjustRightInd w:val="0"/>
        <w:spacing w:after="240"/>
        <w:rPr>
          <w:rFonts w:asciiTheme="majorHAnsi" w:hAnsiTheme="majorHAnsi" w:cs="Times"/>
          <w:lang w:val="es-ES"/>
        </w:rPr>
      </w:pPr>
      <w:r>
        <w:rPr>
          <w:rFonts w:ascii="Times" w:hAnsi="Times" w:cs="Times"/>
          <w:sz w:val="30"/>
          <w:szCs w:val="30"/>
          <w:lang w:val="es-ES"/>
        </w:rPr>
        <w:t xml:space="preserve"> </w:t>
      </w:r>
      <w:r w:rsidRPr="009313CE">
        <w:rPr>
          <w:rFonts w:asciiTheme="majorHAnsi" w:hAnsiTheme="majorHAnsi" w:cs="Times"/>
          <w:lang w:val="es-ES"/>
        </w:rPr>
        <w:t>“No vamos a esperar ni un día más. Estamos listas para que el Espíritu Santo dé vuelta nuestras iglesias de adentro</w:t>
      </w:r>
    </w:p>
    <w:p w14:paraId="64D27C4D" w14:textId="0B0386D7" w:rsidR="009313CE" w:rsidRPr="00B97E5D" w:rsidRDefault="009313CE" w:rsidP="009313CE">
      <w:pPr>
        <w:widowControl w:val="0"/>
        <w:autoSpaceDE w:val="0"/>
        <w:autoSpaceDN w:val="0"/>
        <w:adjustRightInd w:val="0"/>
        <w:spacing w:after="240"/>
        <w:rPr>
          <w:rFonts w:asciiTheme="majorHAnsi" w:hAnsiTheme="majorHAnsi" w:cs="Times"/>
          <w:i/>
          <w:color w:val="548DD4" w:themeColor="text2" w:themeTint="99"/>
          <w:u w:val="dotted"/>
          <w:lang w:val="es-ES"/>
        </w:rPr>
      </w:pPr>
      <w:r w:rsidRPr="009313CE">
        <w:rPr>
          <w:rFonts w:asciiTheme="majorHAnsi" w:hAnsiTheme="majorHAnsi" w:cs="Times"/>
          <w:lang w:val="es-ES"/>
        </w:rPr>
        <w:t xml:space="preserve">hacia fuera, esparciéndonos por las calles de nuestra Jerusalén”. Para esas iglesias y para aquellos que ya están activos en Jerusalén, Judea, Samaria y hasta lo último de la tierra. </w:t>
      </w:r>
      <w:r w:rsidRPr="00B97E5D">
        <w:rPr>
          <w:rFonts w:asciiTheme="majorHAnsi" w:hAnsiTheme="majorHAnsi" w:cs="Times"/>
          <w:color w:val="548DD4" w:themeColor="text2" w:themeTint="99"/>
          <w:lang w:val="es-ES"/>
        </w:rPr>
        <w:t xml:space="preserve">Ahora que tenemos una visión bíblica de la misión histórica y universal de Dios, y una comprensión más clara de cada campo misionero en el desafío de Hechos 1:8, consideraremos cómo una iglesia del siglo XXI puede elaborar una amplia estrategia misionera que honre a aquel que estableció el gran desafío. Debemos de entender los principios siguientes: </w:t>
      </w:r>
      <w:r w:rsidRPr="00B97E5D">
        <w:rPr>
          <w:rFonts w:asciiTheme="majorHAnsi" w:hAnsiTheme="majorHAnsi" w:cs="Times"/>
          <w:i/>
          <w:color w:val="548DD4" w:themeColor="text2" w:themeTint="99"/>
          <w:u w:val="dotted"/>
          <w:lang w:val="es-ES"/>
        </w:rPr>
        <w:t>El llamado. La cultura. La plantación de iglesias. La cooperación y el principio del desafío</w:t>
      </w:r>
    </w:p>
    <w:p w14:paraId="2158AD84" w14:textId="0064C676" w:rsidR="009313CE" w:rsidRPr="001A48B5" w:rsidRDefault="009313CE" w:rsidP="009313CE">
      <w:pPr>
        <w:widowControl w:val="0"/>
        <w:autoSpaceDE w:val="0"/>
        <w:autoSpaceDN w:val="0"/>
        <w:adjustRightInd w:val="0"/>
        <w:rPr>
          <w:rFonts w:asciiTheme="majorHAnsi" w:hAnsiTheme="majorHAnsi" w:cs="Times"/>
          <w:color w:val="943634" w:themeColor="accent2" w:themeShade="BF"/>
          <w:lang w:val="es-ES"/>
        </w:rPr>
      </w:pPr>
      <w:r w:rsidRPr="001A48B5">
        <w:rPr>
          <w:rFonts w:asciiTheme="majorHAnsi" w:hAnsiTheme="majorHAnsi" w:cs="Times"/>
          <w:color w:val="943634" w:themeColor="accent2" w:themeShade="BF"/>
          <w:lang w:val="es-ES"/>
        </w:rPr>
        <w:t>Practique repitiendo de memoria: Hechos 1:8; Mateo 28:19-20; Marcos 16:15 y Lucas 24:47 y complete la frase: Los creyentes deben de llevar el evangelio a Jerusalén porque:___________</w:t>
      </w:r>
    </w:p>
    <w:p w14:paraId="021D2AC8" w14:textId="57B46C7F" w:rsidR="009313CE" w:rsidRPr="009313CE" w:rsidRDefault="009313CE" w:rsidP="009313CE">
      <w:pPr>
        <w:widowControl w:val="0"/>
        <w:autoSpaceDE w:val="0"/>
        <w:autoSpaceDN w:val="0"/>
        <w:adjustRightInd w:val="0"/>
        <w:rPr>
          <w:rFonts w:asciiTheme="majorHAnsi" w:hAnsiTheme="majorHAnsi" w:cs="Times"/>
          <w:lang w:val="es-ES"/>
        </w:rPr>
      </w:pPr>
      <w:r w:rsidRPr="001A48B5">
        <w:rPr>
          <w:rFonts w:asciiTheme="majorHAnsi" w:hAnsiTheme="majorHAnsi" w:cs="Times"/>
          <w:color w:val="943634" w:themeColor="accent2" w:themeShade="BF"/>
          <w:lang w:val="es-ES"/>
        </w:rPr>
        <w:t>______________________________________________________________________________</w:t>
      </w:r>
    </w:p>
    <w:p w14:paraId="75C78977" w14:textId="5C03A816" w:rsidR="009313CE" w:rsidRDefault="009313CE" w:rsidP="009313CE">
      <w:pPr>
        <w:widowControl w:val="0"/>
        <w:autoSpaceDE w:val="0"/>
        <w:autoSpaceDN w:val="0"/>
        <w:adjustRightInd w:val="0"/>
        <w:spacing w:after="240"/>
        <w:rPr>
          <w:rFonts w:asciiTheme="majorHAnsi" w:hAnsiTheme="majorHAnsi" w:cs="Times"/>
          <w:lang w:val="es-ES"/>
        </w:rPr>
      </w:pPr>
      <w:r w:rsidRPr="001A48B5">
        <w:rPr>
          <w:rFonts w:asciiTheme="majorHAnsi" w:hAnsiTheme="majorHAnsi" w:cs="Times"/>
          <w:b/>
          <w:lang w:val="es-ES"/>
        </w:rPr>
        <w:t>Comprométase a:</w:t>
      </w:r>
      <w:r>
        <w:rPr>
          <w:rFonts w:asciiTheme="majorHAnsi" w:hAnsiTheme="majorHAnsi" w:cs="Times"/>
          <w:lang w:val="es-ES"/>
        </w:rPr>
        <w:t xml:space="preserve"> Orar cada día, ayune cuantas veces el Espíritu Santo le encomiende por Jerusalén, forme lideres con visión </w:t>
      </w:r>
      <w:r w:rsidR="001A48B5">
        <w:rPr>
          <w:rFonts w:asciiTheme="majorHAnsi" w:hAnsiTheme="majorHAnsi" w:cs="Times"/>
          <w:lang w:val="es-ES"/>
        </w:rPr>
        <w:t>y pasión, por nuestra Jerusalén.</w:t>
      </w:r>
    </w:p>
    <w:p w14:paraId="5D3F7793" w14:textId="77777777" w:rsidR="0002378B" w:rsidRDefault="0002378B" w:rsidP="000F252E">
      <w:pPr>
        <w:widowControl w:val="0"/>
        <w:autoSpaceDE w:val="0"/>
        <w:autoSpaceDN w:val="0"/>
        <w:adjustRightInd w:val="0"/>
        <w:spacing w:after="240"/>
        <w:rPr>
          <w:rFonts w:asciiTheme="majorHAnsi" w:hAnsiTheme="majorHAnsi" w:cs="Times"/>
          <w:lang w:val="es-ES"/>
        </w:rPr>
      </w:pPr>
    </w:p>
    <w:p w14:paraId="041E2C7C" w14:textId="77777777" w:rsidR="005675CE" w:rsidRDefault="005675CE" w:rsidP="000F252E">
      <w:pPr>
        <w:widowControl w:val="0"/>
        <w:autoSpaceDE w:val="0"/>
        <w:autoSpaceDN w:val="0"/>
        <w:adjustRightInd w:val="0"/>
        <w:spacing w:after="240"/>
        <w:rPr>
          <w:rFonts w:asciiTheme="majorHAnsi" w:hAnsiTheme="majorHAnsi" w:cs="Times"/>
          <w:lang w:val="es-ES"/>
        </w:rPr>
      </w:pPr>
    </w:p>
    <w:p w14:paraId="149D38C3" w14:textId="77777777" w:rsidR="005675CE" w:rsidRDefault="005675CE" w:rsidP="000F252E">
      <w:pPr>
        <w:widowControl w:val="0"/>
        <w:autoSpaceDE w:val="0"/>
        <w:autoSpaceDN w:val="0"/>
        <w:adjustRightInd w:val="0"/>
        <w:spacing w:after="240"/>
        <w:rPr>
          <w:rFonts w:asciiTheme="majorHAnsi" w:hAnsiTheme="majorHAnsi" w:cs="Times"/>
          <w:lang w:val="es-ES"/>
        </w:rPr>
      </w:pPr>
    </w:p>
    <w:p w14:paraId="6E974EA7" w14:textId="77777777" w:rsidR="005675CE" w:rsidRDefault="005675CE" w:rsidP="000F252E">
      <w:pPr>
        <w:widowControl w:val="0"/>
        <w:autoSpaceDE w:val="0"/>
        <w:autoSpaceDN w:val="0"/>
        <w:adjustRightInd w:val="0"/>
        <w:spacing w:after="240"/>
        <w:rPr>
          <w:rFonts w:asciiTheme="majorHAnsi" w:hAnsiTheme="majorHAnsi" w:cs="Times"/>
          <w:lang w:val="es-ES"/>
        </w:rPr>
      </w:pPr>
    </w:p>
    <w:p w14:paraId="3DB15740" w14:textId="77777777" w:rsidR="005675CE" w:rsidRDefault="005675CE" w:rsidP="000F252E">
      <w:pPr>
        <w:widowControl w:val="0"/>
        <w:autoSpaceDE w:val="0"/>
        <w:autoSpaceDN w:val="0"/>
        <w:adjustRightInd w:val="0"/>
        <w:spacing w:after="240"/>
        <w:rPr>
          <w:rFonts w:asciiTheme="majorHAnsi" w:hAnsiTheme="majorHAnsi" w:cs="Times"/>
          <w:lang w:val="es-ES"/>
        </w:rPr>
      </w:pPr>
    </w:p>
    <w:p w14:paraId="576D1262" w14:textId="77777777" w:rsidR="005675CE" w:rsidRDefault="005675CE" w:rsidP="000F252E">
      <w:pPr>
        <w:widowControl w:val="0"/>
        <w:autoSpaceDE w:val="0"/>
        <w:autoSpaceDN w:val="0"/>
        <w:adjustRightInd w:val="0"/>
        <w:spacing w:after="240"/>
        <w:rPr>
          <w:rFonts w:asciiTheme="majorHAnsi" w:hAnsiTheme="majorHAnsi" w:cs="Times"/>
          <w:lang w:val="es-ES"/>
        </w:rPr>
      </w:pPr>
    </w:p>
    <w:p w14:paraId="0E67152B" w14:textId="77777777" w:rsidR="005675CE" w:rsidRDefault="005675CE" w:rsidP="000F252E">
      <w:pPr>
        <w:widowControl w:val="0"/>
        <w:autoSpaceDE w:val="0"/>
        <w:autoSpaceDN w:val="0"/>
        <w:adjustRightInd w:val="0"/>
        <w:spacing w:after="240"/>
        <w:rPr>
          <w:rFonts w:asciiTheme="majorHAnsi" w:hAnsiTheme="majorHAnsi" w:cs="Times"/>
          <w:lang w:val="es-ES"/>
        </w:rPr>
      </w:pPr>
    </w:p>
    <w:p w14:paraId="23A3C4C0" w14:textId="77777777" w:rsidR="005675CE" w:rsidRDefault="005675CE" w:rsidP="000F252E">
      <w:pPr>
        <w:widowControl w:val="0"/>
        <w:autoSpaceDE w:val="0"/>
        <w:autoSpaceDN w:val="0"/>
        <w:adjustRightInd w:val="0"/>
        <w:spacing w:after="240"/>
        <w:rPr>
          <w:rFonts w:asciiTheme="majorHAnsi" w:hAnsiTheme="majorHAnsi" w:cs="Times"/>
          <w:lang w:val="es-ES"/>
        </w:rPr>
      </w:pPr>
    </w:p>
    <w:p w14:paraId="5CBFC115" w14:textId="77777777" w:rsidR="005675CE" w:rsidRDefault="005675CE" w:rsidP="000F252E">
      <w:pPr>
        <w:widowControl w:val="0"/>
        <w:autoSpaceDE w:val="0"/>
        <w:autoSpaceDN w:val="0"/>
        <w:adjustRightInd w:val="0"/>
        <w:spacing w:after="240"/>
        <w:rPr>
          <w:rFonts w:asciiTheme="majorHAnsi" w:hAnsiTheme="majorHAnsi" w:cs="Times"/>
          <w:lang w:val="es-ES"/>
        </w:rPr>
      </w:pPr>
    </w:p>
    <w:p w14:paraId="435F1979" w14:textId="77777777" w:rsidR="005675CE" w:rsidRDefault="005675CE" w:rsidP="000F252E">
      <w:pPr>
        <w:widowControl w:val="0"/>
        <w:autoSpaceDE w:val="0"/>
        <w:autoSpaceDN w:val="0"/>
        <w:adjustRightInd w:val="0"/>
        <w:spacing w:after="240"/>
        <w:rPr>
          <w:rFonts w:asciiTheme="majorHAnsi" w:hAnsiTheme="majorHAnsi" w:cs="Times"/>
          <w:lang w:val="es-ES"/>
        </w:rPr>
      </w:pPr>
    </w:p>
    <w:p w14:paraId="3260FE71" w14:textId="77777777" w:rsidR="005675CE" w:rsidRDefault="005675CE" w:rsidP="000F252E">
      <w:pPr>
        <w:widowControl w:val="0"/>
        <w:autoSpaceDE w:val="0"/>
        <w:autoSpaceDN w:val="0"/>
        <w:adjustRightInd w:val="0"/>
        <w:spacing w:after="240"/>
        <w:rPr>
          <w:rFonts w:asciiTheme="majorHAnsi" w:hAnsiTheme="majorHAnsi" w:cs="Times"/>
          <w:lang w:val="es-ES"/>
        </w:rPr>
      </w:pPr>
    </w:p>
    <w:p w14:paraId="4E0DF377" w14:textId="77777777" w:rsidR="005675CE" w:rsidRPr="00335DF5" w:rsidRDefault="005675CE" w:rsidP="000F252E">
      <w:pPr>
        <w:widowControl w:val="0"/>
        <w:autoSpaceDE w:val="0"/>
        <w:autoSpaceDN w:val="0"/>
        <w:adjustRightInd w:val="0"/>
        <w:spacing w:after="240"/>
        <w:rPr>
          <w:rFonts w:ascii="Times" w:hAnsi="Times" w:cs="Times"/>
          <w:lang w:val="es-ES"/>
        </w:rPr>
      </w:pPr>
    </w:p>
    <w:p w14:paraId="408BF43E" w14:textId="77777777" w:rsidR="00C64955" w:rsidRPr="00C64955" w:rsidRDefault="00C64955" w:rsidP="00C64955">
      <w:pPr>
        <w:widowControl w:val="0"/>
        <w:autoSpaceDE w:val="0"/>
        <w:autoSpaceDN w:val="0"/>
        <w:adjustRightInd w:val="0"/>
        <w:spacing w:after="240"/>
        <w:rPr>
          <w:rFonts w:ascii="Times" w:hAnsi="Times" w:cs="Times"/>
          <w:sz w:val="28"/>
          <w:szCs w:val="28"/>
          <w:lang w:val="es-ES"/>
        </w:rPr>
      </w:pPr>
    </w:p>
    <w:p w14:paraId="5425D4A6" w14:textId="77777777" w:rsidR="00F0204C" w:rsidRPr="00F0204C" w:rsidRDefault="00F0204C" w:rsidP="00F0204C">
      <w:pPr>
        <w:widowControl w:val="0"/>
        <w:autoSpaceDE w:val="0"/>
        <w:autoSpaceDN w:val="0"/>
        <w:adjustRightInd w:val="0"/>
        <w:spacing w:after="240"/>
        <w:rPr>
          <w:rFonts w:ascii="Times" w:hAnsi="Times" w:cs="Times"/>
          <w:lang w:val="es-ES"/>
        </w:rPr>
      </w:pPr>
    </w:p>
    <w:p w14:paraId="4A5BD43F" w14:textId="77777777" w:rsidR="00F0204C" w:rsidRDefault="00F0204C" w:rsidP="00F0204C">
      <w:pPr>
        <w:widowControl w:val="0"/>
        <w:autoSpaceDE w:val="0"/>
        <w:autoSpaceDN w:val="0"/>
        <w:adjustRightInd w:val="0"/>
        <w:spacing w:after="240"/>
        <w:rPr>
          <w:rFonts w:ascii="Times" w:hAnsi="Times" w:cs="Times"/>
          <w:lang w:val="es-ES"/>
        </w:rPr>
      </w:pPr>
      <w:r>
        <w:rPr>
          <w:rFonts w:ascii="Times" w:hAnsi="Times" w:cs="Times"/>
          <w:color w:val="FFFFFF"/>
          <w:sz w:val="62"/>
          <w:szCs w:val="62"/>
          <w:lang w:val="es-ES"/>
        </w:rPr>
        <w:t>Capítulo 5</w:t>
      </w:r>
    </w:p>
    <w:p w14:paraId="3FEA5CF6" w14:textId="77777777" w:rsidR="00F0204C" w:rsidRDefault="00F0204C" w:rsidP="00F0204C">
      <w:pPr>
        <w:widowControl w:val="0"/>
        <w:autoSpaceDE w:val="0"/>
        <w:autoSpaceDN w:val="0"/>
        <w:adjustRightInd w:val="0"/>
        <w:rPr>
          <w:rFonts w:ascii="Times" w:hAnsi="Times" w:cs="Times"/>
          <w:lang w:val="es-ES"/>
        </w:rPr>
      </w:pPr>
      <w:r>
        <w:rPr>
          <w:rFonts w:ascii="Times" w:hAnsi="Times" w:cs="Times"/>
          <w:lang w:val="es-ES"/>
        </w:rPr>
        <w:t xml:space="preserve"> </w:t>
      </w:r>
    </w:p>
    <w:p w14:paraId="1CFD2EAC" w14:textId="77777777" w:rsidR="00F0204C" w:rsidRDefault="00F0204C" w:rsidP="00F0204C">
      <w:pPr>
        <w:widowControl w:val="0"/>
        <w:autoSpaceDE w:val="0"/>
        <w:autoSpaceDN w:val="0"/>
        <w:adjustRightInd w:val="0"/>
        <w:spacing w:after="240"/>
        <w:rPr>
          <w:rFonts w:ascii="Times" w:hAnsi="Times" w:cs="Times"/>
          <w:lang w:val="es-ES"/>
        </w:rPr>
      </w:pPr>
    </w:p>
    <w:p w14:paraId="37F44624" w14:textId="77777777" w:rsidR="00F0204C" w:rsidRDefault="00F0204C" w:rsidP="00F0204C">
      <w:pPr>
        <w:widowControl w:val="0"/>
        <w:autoSpaceDE w:val="0"/>
        <w:autoSpaceDN w:val="0"/>
        <w:adjustRightInd w:val="0"/>
        <w:rPr>
          <w:rFonts w:ascii="Times" w:hAnsi="Times" w:cs="Times"/>
          <w:lang w:val="es-ES"/>
        </w:rPr>
      </w:pPr>
    </w:p>
    <w:p w14:paraId="31339BC3" w14:textId="77777777" w:rsidR="00F0204C" w:rsidRDefault="00F0204C" w:rsidP="00F0204C">
      <w:pPr>
        <w:widowControl w:val="0"/>
        <w:autoSpaceDE w:val="0"/>
        <w:autoSpaceDN w:val="0"/>
        <w:adjustRightInd w:val="0"/>
        <w:rPr>
          <w:rFonts w:ascii="Times" w:hAnsi="Times" w:cs="Times"/>
          <w:lang w:val="es-ES"/>
        </w:rPr>
      </w:pPr>
    </w:p>
    <w:p w14:paraId="23EB42A9" w14:textId="77777777" w:rsidR="00D30C06" w:rsidRDefault="00D30C06"/>
    <w:sectPr w:rsidR="00D30C06" w:rsidSect="00DA707A">
      <w:type w:val="continuous"/>
      <w:pgSz w:w="12240" w:h="15840"/>
      <w:pgMar w:top="1417" w:right="900" w:bottom="1417" w:left="1701"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E22662" w14:textId="77777777" w:rsidR="006D3F1B" w:rsidRDefault="006D3F1B" w:rsidP="00E422A5">
      <w:r>
        <w:separator/>
      </w:r>
    </w:p>
  </w:endnote>
  <w:endnote w:type="continuationSeparator" w:id="0">
    <w:p w14:paraId="19965459" w14:textId="77777777" w:rsidR="006D3F1B" w:rsidRDefault="006D3F1B" w:rsidP="00E42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ourier">
    <w:panose1 w:val="02000500000000000000"/>
    <w:charset w:val="4D"/>
    <w:family w:val="modern"/>
    <w:notTrueType/>
    <w:pitch w:val="fixed"/>
    <w:sig w:usb0="00000003" w:usb1="00000000" w:usb2="00000000" w:usb3="00000000" w:csb0="00000001" w:csb1="00000000"/>
  </w:font>
  <w:font w:name="Chalkboard">
    <w:panose1 w:val="03050602040202020205"/>
    <w:charset w:val="00"/>
    <w:family w:val="auto"/>
    <w:pitch w:val="variable"/>
    <w:sig w:usb0="80000023" w:usb1="00000000" w:usb2="00000000" w:usb3="00000000" w:csb0="00000001" w:csb1="00000000"/>
  </w:font>
  <w:font w:name="ＭＳ ゴシック">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DE12C" w14:textId="77777777" w:rsidR="006D3F1B" w:rsidRDefault="006D3F1B" w:rsidP="00E422A5">
      <w:r>
        <w:separator/>
      </w:r>
    </w:p>
  </w:footnote>
  <w:footnote w:type="continuationSeparator" w:id="0">
    <w:p w14:paraId="0E7D1AEC" w14:textId="77777777" w:rsidR="006D3F1B" w:rsidRDefault="006D3F1B" w:rsidP="00E422A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AC23E" w14:textId="77777777" w:rsidR="006D3F1B" w:rsidRDefault="006D3F1B" w:rsidP="00C10123">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26308F0" w14:textId="77777777" w:rsidR="006D3F1B" w:rsidRDefault="006D3F1B" w:rsidP="0099723C">
    <w:pPr>
      <w:pStyle w:val="Encabezado"/>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CAD75" w14:textId="77777777" w:rsidR="006D3F1B" w:rsidRDefault="006D3F1B" w:rsidP="00C10123">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23FA7">
      <w:rPr>
        <w:rStyle w:val="Nmerodepgina"/>
        <w:noProof/>
      </w:rPr>
      <w:t>1</w:t>
    </w:r>
    <w:r>
      <w:rPr>
        <w:rStyle w:val="Nmerodepgina"/>
      </w:rPr>
      <w:fldChar w:fldCharType="end"/>
    </w:r>
  </w:p>
  <w:p w14:paraId="7EBD9EA9" w14:textId="77777777" w:rsidR="006D3F1B" w:rsidRDefault="006D3F1B" w:rsidP="0099723C">
    <w:pPr>
      <w:pStyle w:val="Encabezado"/>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4222D"/>
    <w:multiLevelType w:val="hybridMultilevel"/>
    <w:tmpl w:val="7A101C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C5E186E"/>
    <w:multiLevelType w:val="hybridMultilevel"/>
    <w:tmpl w:val="E2B27C6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1A0268E4"/>
    <w:multiLevelType w:val="hybridMultilevel"/>
    <w:tmpl w:val="665666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B4F638F"/>
    <w:multiLevelType w:val="hybridMultilevel"/>
    <w:tmpl w:val="3ACC133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CBE58C0"/>
    <w:multiLevelType w:val="hybridMultilevel"/>
    <w:tmpl w:val="182A64F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311E19E5"/>
    <w:multiLevelType w:val="hybridMultilevel"/>
    <w:tmpl w:val="47AAD13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22F2B8E"/>
    <w:multiLevelType w:val="hybridMultilevel"/>
    <w:tmpl w:val="21E6E4A8"/>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nsid w:val="566A7044"/>
    <w:multiLevelType w:val="hybridMultilevel"/>
    <w:tmpl w:val="48765E6E"/>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59345DCA"/>
    <w:multiLevelType w:val="hybridMultilevel"/>
    <w:tmpl w:val="B5782F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B286732"/>
    <w:multiLevelType w:val="hybridMultilevel"/>
    <w:tmpl w:val="4810E69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B330144"/>
    <w:multiLevelType w:val="hybridMultilevel"/>
    <w:tmpl w:val="6CFA12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34E66E3"/>
    <w:multiLevelType w:val="hybridMultilevel"/>
    <w:tmpl w:val="98F0B38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77302B96"/>
    <w:multiLevelType w:val="hybridMultilevel"/>
    <w:tmpl w:val="B7B2B7A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0"/>
  </w:num>
  <w:num w:numId="4">
    <w:abstractNumId w:val="4"/>
  </w:num>
  <w:num w:numId="5">
    <w:abstractNumId w:val="5"/>
  </w:num>
  <w:num w:numId="6">
    <w:abstractNumId w:val="2"/>
  </w:num>
  <w:num w:numId="7">
    <w:abstractNumId w:val="12"/>
  </w:num>
  <w:num w:numId="8">
    <w:abstractNumId w:val="7"/>
  </w:num>
  <w:num w:numId="9">
    <w:abstractNumId w:val="1"/>
  </w:num>
  <w:num w:numId="10">
    <w:abstractNumId w:val="9"/>
  </w:num>
  <w:num w:numId="11">
    <w:abstractNumId w:val="6"/>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04C"/>
    <w:rsid w:val="0002378B"/>
    <w:rsid w:val="00044DEA"/>
    <w:rsid w:val="00054C42"/>
    <w:rsid w:val="00070CB4"/>
    <w:rsid w:val="00077EF2"/>
    <w:rsid w:val="000F252E"/>
    <w:rsid w:val="000F29CA"/>
    <w:rsid w:val="000F47EC"/>
    <w:rsid w:val="001173FD"/>
    <w:rsid w:val="00123F53"/>
    <w:rsid w:val="00123FA7"/>
    <w:rsid w:val="0016216F"/>
    <w:rsid w:val="001A48B5"/>
    <w:rsid w:val="001D635A"/>
    <w:rsid w:val="00244708"/>
    <w:rsid w:val="002652ED"/>
    <w:rsid w:val="00283FAD"/>
    <w:rsid w:val="0030041E"/>
    <w:rsid w:val="00335DF5"/>
    <w:rsid w:val="003D7D18"/>
    <w:rsid w:val="00416F41"/>
    <w:rsid w:val="004357A6"/>
    <w:rsid w:val="00441626"/>
    <w:rsid w:val="00473330"/>
    <w:rsid w:val="0047576C"/>
    <w:rsid w:val="00503D5F"/>
    <w:rsid w:val="005675CE"/>
    <w:rsid w:val="00580286"/>
    <w:rsid w:val="006000D9"/>
    <w:rsid w:val="0063076D"/>
    <w:rsid w:val="006A4AC3"/>
    <w:rsid w:val="006D3F1B"/>
    <w:rsid w:val="00760E11"/>
    <w:rsid w:val="007C4595"/>
    <w:rsid w:val="00836562"/>
    <w:rsid w:val="008B2B5C"/>
    <w:rsid w:val="008C42E9"/>
    <w:rsid w:val="00914538"/>
    <w:rsid w:val="009313CE"/>
    <w:rsid w:val="0099723C"/>
    <w:rsid w:val="009A1674"/>
    <w:rsid w:val="00A946A2"/>
    <w:rsid w:val="00AA54F8"/>
    <w:rsid w:val="00AB0D23"/>
    <w:rsid w:val="00AF6B6A"/>
    <w:rsid w:val="00B97E5D"/>
    <w:rsid w:val="00C04A13"/>
    <w:rsid w:val="00C10123"/>
    <w:rsid w:val="00C515B1"/>
    <w:rsid w:val="00C64955"/>
    <w:rsid w:val="00CC0686"/>
    <w:rsid w:val="00D30C06"/>
    <w:rsid w:val="00D37ADD"/>
    <w:rsid w:val="00DA4606"/>
    <w:rsid w:val="00DA707A"/>
    <w:rsid w:val="00DD0CB6"/>
    <w:rsid w:val="00E422A5"/>
    <w:rsid w:val="00E44903"/>
    <w:rsid w:val="00F0204C"/>
    <w:rsid w:val="00F657C4"/>
    <w:rsid w:val="00FA010B"/>
    <w:rsid w:val="00FA5D41"/>
    <w:rsid w:val="00FC583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1B475C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0204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0204C"/>
    <w:rPr>
      <w:rFonts w:ascii="Lucida Grande" w:hAnsi="Lucida Grande" w:cs="Lucida Grande"/>
      <w:sz w:val="18"/>
      <w:szCs w:val="18"/>
    </w:rPr>
  </w:style>
  <w:style w:type="paragraph" w:styleId="Prrafodelista">
    <w:name w:val="List Paragraph"/>
    <w:basedOn w:val="Normal"/>
    <w:uiPriority w:val="34"/>
    <w:qFormat/>
    <w:rsid w:val="00F0204C"/>
    <w:pPr>
      <w:ind w:left="720"/>
      <w:contextualSpacing/>
    </w:pPr>
  </w:style>
  <w:style w:type="paragraph" w:styleId="Textoconsangra">
    <w:name w:val="table of authorities"/>
    <w:basedOn w:val="Normal"/>
    <w:next w:val="Normal"/>
    <w:uiPriority w:val="99"/>
    <w:unhideWhenUsed/>
    <w:rsid w:val="008B2B5C"/>
    <w:pPr>
      <w:ind w:left="240" w:hanging="240"/>
    </w:pPr>
  </w:style>
  <w:style w:type="paragraph" w:styleId="Encabezadodelista">
    <w:name w:val="toa heading"/>
    <w:basedOn w:val="Normal"/>
    <w:next w:val="Normal"/>
    <w:uiPriority w:val="99"/>
    <w:unhideWhenUsed/>
    <w:rsid w:val="008B2B5C"/>
    <w:pPr>
      <w:spacing w:before="120"/>
    </w:pPr>
    <w:rPr>
      <w:rFonts w:ascii="Arial" w:hAnsi="Arial" w:cs="Arial"/>
      <w:b/>
    </w:rPr>
  </w:style>
  <w:style w:type="table" w:styleId="Tablaconcuadrcula">
    <w:name w:val="Table Grid"/>
    <w:basedOn w:val="Tablanormal"/>
    <w:uiPriority w:val="59"/>
    <w:rsid w:val="008B2B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E422A5"/>
    <w:pPr>
      <w:tabs>
        <w:tab w:val="center" w:pos="4252"/>
        <w:tab w:val="right" w:pos="8504"/>
      </w:tabs>
    </w:pPr>
  </w:style>
  <w:style w:type="character" w:customStyle="1" w:styleId="EncabezadoCar">
    <w:name w:val="Encabezado Car"/>
    <w:basedOn w:val="Fuentedeprrafopredeter"/>
    <w:link w:val="Encabezado"/>
    <w:uiPriority w:val="99"/>
    <w:rsid w:val="00E422A5"/>
  </w:style>
  <w:style w:type="paragraph" w:styleId="Piedepgina">
    <w:name w:val="footer"/>
    <w:basedOn w:val="Normal"/>
    <w:link w:val="PiedepginaCar"/>
    <w:uiPriority w:val="99"/>
    <w:unhideWhenUsed/>
    <w:rsid w:val="00E422A5"/>
    <w:pPr>
      <w:tabs>
        <w:tab w:val="center" w:pos="4252"/>
        <w:tab w:val="right" w:pos="8504"/>
      </w:tabs>
    </w:pPr>
  </w:style>
  <w:style w:type="character" w:customStyle="1" w:styleId="PiedepginaCar">
    <w:name w:val="Pie de página Car"/>
    <w:basedOn w:val="Fuentedeprrafopredeter"/>
    <w:link w:val="Piedepgina"/>
    <w:uiPriority w:val="99"/>
    <w:rsid w:val="00E422A5"/>
  </w:style>
  <w:style w:type="character" w:styleId="Nmerodepgina">
    <w:name w:val="page number"/>
    <w:basedOn w:val="Fuentedeprrafopredeter"/>
    <w:uiPriority w:val="99"/>
    <w:semiHidden/>
    <w:unhideWhenUsed/>
    <w:rsid w:val="00997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381</TotalTime>
  <Pages>14</Pages>
  <Words>5488</Words>
  <Characters>30187</Characters>
  <Application>Microsoft Macintosh Word</Application>
  <DocSecurity>0</DocSecurity>
  <Lines>251</Lines>
  <Paragraphs>71</Paragraphs>
  <ScaleCrop>false</ScaleCrop>
  <Company/>
  <LinksUpToDate>false</LinksUpToDate>
  <CharactersWithSpaces>35604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Humberto Castro Rodriguez</dc:creator>
  <cp:keywords/>
  <dc:description/>
  <cp:lastModifiedBy>Carlos H. Castro</cp:lastModifiedBy>
  <cp:revision>26</cp:revision>
  <dcterms:created xsi:type="dcterms:W3CDTF">2014-04-18T16:56:00Z</dcterms:created>
  <dcterms:modified xsi:type="dcterms:W3CDTF">2017-03-28T04:54:00Z</dcterms:modified>
</cp:coreProperties>
</file>