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30" w:rsidRDefault="00600344" w:rsidP="00600344">
      <w:pPr>
        <w:jc w:val="center"/>
        <w:rPr>
          <w:sz w:val="52"/>
          <w:szCs w:val="52"/>
          <w:lang w:val="es-PE"/>
        </w:rPr>
      </w:pPr>
      <w:r>
        <w:rPr>
          <w:sz w:val="52"/>
          <w:szCs w:val="52"/>
          <w:lang w:val="es-PE"/>
        </w:rPr>
        <w:t>La historia de Jonás</w:t>
      </w:r>
    </w:p>
    <w:p w:rsidR="00600344" w:rsidRDefault="00600344" w:rsidP="00600344">
      <w:pPr>
        <w:jc w:val="left"/>
        <w:rPr>
          <w:szCs w:val="24"/>
          <w:lang w:val="es-PE"/>
        </w:rPr>
      </w:pPr>
    </w:p>
    <w:p w:rsidR="00931C01" w:rsidRPr="00931C01" w:rsidRDefault="00931C01" w:rsidP="00931C01">
      <w:pPr>
        <w:rPr>
          <w:szCs w:val="24"/>
          <w:lang w:val="es-PE"/>
        </w:rPr>
      </w:pPr>
      <w:r w:rsidRPr="00931C01">
        <w:rPr>
          <w:szCs w:val="24"/>
          <w:lang w:val="es-PE"/>
        </w:rPr>
        <w:t>Nínive era el capital del imperio de Asiria.  Al enviar a Jonás allí, fue  el equivalente a mandar a un Rabino, judío, a Alemania en la segunda guerra mundial para predicar contra los actos de Hitler.</w:t>
      </w:r>
    </w:p>
    <w:p w:rsidR="00931C01" w:rsidRDefault="00931C01" w:rsidP="00600344">
      <w:pPr>
        <w:jc w:val="left"/>
        <w:rPr>
          <w:b/>
          <w:szCs w:val="24"/>
          <w:u w:val="single"/>
          <w:lang w:val="es-PE"/>
        </w:rPr>
      </w:pPr>
    </w:p>
    <w:p w:rsidR="00D32E9D" w:rsidRDefault="00685FC7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1:1 y</w:t>
      </w:r>
      <w:r w:rsidR="00600344" w:rsidRPr="00375D1D">
        <w:rPr>
          <w:b/>
          <w:szCs w:val="24"/>
          <w:u w:val="single"/>
          <w:lang w:val="es-PE"/>
        </w:rPr>
        <w:t xml:space="preserve"> 2</w:t>
      </w:r>
      <w:r w:rsidR="00600344">
        <w:rPr>
          <w:szCs w:val="24"/>
          <w:lang w:val="es-PE"/>
        </w:rPr>
        <w:t xml:space="preserve"> – Dios manda a Jonás a ir a Nínive y proclamar </w:t>
      </w:r>
      <w:r w:rsidR="00D32E9D">
        <w:rPr>
          <w:szCs w:val="24"/>
          <w:lang w:val="es-PE"/>
        </w:rPr>
        <w:t xml:space="preserve">la venida </w:t>
      </w:r>
      <w:r w:rsidR="00600344">
        <w:rPr>
          <w:szCs w:val="24"/>
          <w:lang w:val="es-PE"/>
        </w:rPr>
        <w:t xml:space="preserve">el castigo de Dios si no </w:t>
      </w:r>
      <w:r w:rsidR="00375D1D">
        <w:rPr>
          <w:szCs w:val="24"/>
          <w:lang w:val="es-PE"/>
        </w:rPr>
        <w:t xml:space="preserve">se </w:t>
      </w:r>
      <w:r w:rsidR="00600344">
        <w:rPr>
          <w:szCs w:val="24"/>
          <w:lang w:val="es-PE"/>
        </w:rPr>
        <w:t xml:space="preserve">arrepentían de sus pecados. </w:t>
      </w:r>
    </w:p>
    <w:p w:rsidR="00600344" w:rsidRDefault="00600344" w:rsidP="00600344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Si Dios llama a alguien para servirle es porque sabe que puede hacerlo. Dio</w:t>
      </w:r>
      <w:r w:rsidR="00D32E9D">
        <w:rPr>
          <w:szCs w:val="24"/>
          <w:lang w:val="es-PE"/>
        </w:rPr>
        <w:t>s no nos llama para ser fracasados</w:t>
      </w:r>
      <w:r>
        <w:rPr>
          <w:szCs w:val="24"/>
          <w:lang w:val="es-PE"/>
        </w:rPr>
        <w:t xml:space="preserve"> sino para tener éxito en Su nombre.</w:t>
      </w:r>
    </w:p>
    <w:p w:rsidR="00375D1D" w:rsidRDefault="00375D1D" w:rsidP="00375D1D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Si Dios te está llamando a hacer misiones confía en Él porque Él esta confiando en ti.</w:t>
      </w:r>
    </w:p>
    <w:p w:rsidR="00375D1D" w:rsidRPr="00375D1D" w:rsidRDefault="00375D1D" w:rsidP="00375D1D">
      <w:pPr>
        <w:jc w:val="left"/>
        <w:rPr>
          <w:szCs w:val="24"/>
          <w:lang w:val="es-PE"/>
        </w:rPr>
      </w:pPr>
    </w:p>
    <w:p w:rsidR="00D32E9D" w:rsidRDefault="00600344" w:rsidP="00600344">
      <w:pPr>
        <w:jc w:val="left"/>
        <w:rPr>
          <w:szCs w:val="24"/>
          <w:lang w:val="es-PE"/>
        </w:rPr>
      </w:pPr>
      <w:r w:rsidRPr="00375D1D">
        <w:rPr>
          <w:b/>
          <w:szCs w:val="24"/>
          <w:u w:val="single"/>
          <w:lang w:val="es-PE"/>
        </w:rPr>
        <w:t>Jonás 1:3</w:t>
      </w:r>
      <w:r>
        <w:rPr>
          <w:szCs w:val="24"/>
          <w:lang w:val="es-PE"/>
        </w:rPr>
        <w:t xml:space="preserve"> – Jonás decidió no obedecer a Dios. En lugar de ir a Nínive se fue a </w:t>
      </w:r>
      <w:proofErr w:type="spellStart"/>
      <w:r>
        <w:rPr>
          <w:szCs w:val="24"/>
          <w:lang w:val="es-PE"/>
        </w:rPr>
        <w:t>Tarsis</w:t>
      </w:r>
      <w:proofErr w:type="spellEnd"/>
      <w:r>
        <w:rPr>
          <w:szCs w:val="24"/>
          <w:lang w:val="es-PE"/>
        </w:rPr>
        <w:t xml:space="preserve">, huyendo de Dios. </w:t>
      </w:r>
    </w:p>
    <w:p w:rsidR="00600344" w:rsidRDefault="00600344" w:rsidP="00600344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A veces por dudas, miedo, falta de sabiduría</w:t>
      </w:r>
      <w:r w:rsidR="00375D1D">
        <w:rPr>
          <w:szCs w:val="24"/>
          <w:lang w:val="es-PE"/>
        </w:rPr>
        <w:t xml:space="preserve"> y confianza</w:t>
      </w:r>
      <w:r>
        <w:rPr>
          <w:szCs w:val="24"/>
          <w:lang w:val="es-PE"/>
        </w:rPr>
        <w:t>, etc.</w:t>
      </w:r>
      <w:r w:rsidR="00375D1D">
        <w:rPr>
          <w:szCs w:val="24"/>
          <w:lang w:val="es-PE"/>
        </w:rPr>
        <w:t>, decidimos no</w:t>
      </w:r>
      <w:r>
        <w:rPr>
          <w:szCs w:val="24"/>
          <w:lang w:val="es-PE"/>
        </w:rPr>
        <w:t xml:space="preserve"> obedecer a Dios. A veces hacemos más caso a la voz de Satanás que a lo de Dios. En lugar de confiar en Dios y obedecerle, creemos en las mentiras de Satanás y obedecemos a él.</w:t>
      </w:r>
      <w:r w:rsidR="00375D1D">
        <w:rPr>
          <w:szCs w:val="24"/>
          <w:lang w:val="es-PE"/>
        </w:rPr>
        <w:t xml:space="preserve"> </w:t>
      </w:r>
    </w:p>
    <w:p w:rsidR="00375D1D" w:rsidRDefault="00375D1D" w:rsidP="00600344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Cuando te estás preparando para hacer misiones Satanás te va a mentir plantando dudas, y miedo en tu mente. Te va a decir que “no puedes”, “faltas experiencia”, “vas a fracasar”, etc. Tienes que confiar en Dios y el poder del Espíritu Santo y obedecerle con fe.</w:t>
      </w:r>
    </w:p>
    <w:p w:rsidR="003C5BE2" w:rsidRDefault="003C5BE2" w:rsidP="00600344">
      <w:pPr>
        <w:jc w:val="left"/>
        <w:rPr>
          <w:szCs w:val="24"/>
          <w:lang w:val="es-PE"/>
        </w:rPr>
      </w:pPr>
    </w:p>
    <w:p w:rsidR="003C5BE2" w:rsidRDefault="003C5BE2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1:4</w:t>
      </w:r>
      <w:r w:rsidRPr="00375D1D">
        <w:rPr>
          <w:b/>
          <w:szCs w:val="24"/>
          <w:u w:val="single"/>
          <w:lang w:val="es-PE"/>
        </w:rPr>
        <w:t xml:space="preserve"> </w:t>
      </w:r>
      <w:r>
        <w:rPr>
          <w:szCs w:val="24"/>
          <w:lang w:val="es-PE"/>
        </w:rPr>
        <w:t xml:space="preserve"> – Dios agarro a Jonás y mando una tormenta para que no llegaba a </w:t>
      </w:r>
      <w:proofErr w:type="spellStart"/>
      <w:r>
        <w:rPr>
          <w:szCs w:val="24"/>
          <w:lang w:val="es-PE"/>
        </w:rPr>
        <w:t>Tarsis</w:t>
      </w:r>
      <w:proofErr w:type="spellEnd"/>
      <w:r>
        <w:rPr>
          <w:szCs w:val="24"/>
          <w:lang w:val="es-PE"/>
        </w:rPr>
        <w:t>.</w:t>
      </w:r>
    </w:p>
    <w:p w:rsidR="003C5BE2" w:rsidRDefault="003C5BE2" w:rsidP="00600344">
      <w:pPr>
        <w:jc w:val="left"/>
        <w:rPr>
          <w:szCs w:val="24"/>
          <w:lang w:val="es-PE"/>
        </w:rPr>
      </w:pPr>
    </w:p>
    <w:p w:rsidR="003C5BE2" w:rsidRDefault="003C5BE2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1:5</w:t>
      </w:r>
      <w:r w:rsidRPr="00375D1D">
        <w:rPr>
          <w:b/>
          <w:szCs w:val="24"/>
          <w:u w:val="single"/>
          <w:lang w:val="es-PE"/>
        </w:rPr>
        <w:t xml:space="preserve"> </w:t>
      </w:r>
      <w:r>
        <w:rPr>
          <w:b/>
          <w:szCs w:val="24"/>
          <w:u w:val="single"/>
          <w:lang w:val="es-PE"/>
        </w:rPr>
        <w:t>y 6</w:t>
      </w:r>
      <w:r>
        <w:rPr>
          <w:szCs w:val="24"/>
          <w:lang w:val="es-PE"/>
        </w:rPr>
        <w:t xml:space="preserve"> – Los marineros clamaron a sus dioses por piedad. El capitán le dijo a Jonás que oraba a su Dios. Eso le dio a Jonás una oportunidad de testificar del poder de Dios. Pero, no lo hizo.</w:t>
      </w:r>
    </w:p>
    <w:p w:rsidR="003C5BE2" w:rsidRDefault="003C5BE2" w:rsidP="00600344">
      <w:pPr>
        <w:jc w:val="left"/>
        <w:rPr>
          <w:szCs w:val="24"/>
          <w:lang w:val="es-PE"/>
        </w:rPr>
      </w:pPr>
    </w:p>
    <w:p w:rsidR="003C5BE2" w:rsidRDefault="003C5BE2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1:7</w:t>
      </w:r>
      <w:r>
        <w:rPr>
          <w:szCs w:val="24"/>
          <w:lang w:val="es-PE"/>
        </w:rPr>
        <w:t xml:space="preserve"> – Echaron suertes para ver quien tenía la culpa por traer a la tormenta sobre ellos y callo sobre Jonás.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685FC7" w:rsidRDefault="00685FC7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1:9</w:t>
      </w:r>
      <w:r w:rsidRPr="00375D1D">
        <w:rPr>
          <w:b/>
          <w:szCs w:val="24"/>
          <w:u w:val="single"/>
          <w:lang w:val="es-PE"/>
        </w:rPr>
        <w:t xml:space="preserve"> </w:t>
      </w:r>
      <w:r>
        <w:rPr>
          <w:b/>
          <w:szCs w:val="24"/>
          <w:u w:val="single"/>
          <w:lang w:val="es-PE"/>
        </w:rPr>
        <w:t>y 10</w:t>
      </w:r>
      <w:r w:rsidR="00D32E9D">
        <w:rPr>
          <w:szCs w:val="24"/>
          <w:lang w:val="es-PE"/>
        </w:rPr>
        <w:t xml:space="preserve"> – Al fin Jonás testifico de quien era Dios y admitió</w:t>
      </w:r>
      <w:r>
        <w:rPr>
          <w:szCs w:val="24"/>
          <w:lang w:val="es-PE"/>
        </w:rPr>
        <w:t xml:space="preserve"> que había desobedecido a Dios y que estaba huyendo de Él.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685FC7" w:rsidRDefault="00685FC7" w:rsidP="00600344">
      <w:pPr>
        <w:jc w:val="left"/>
        <w:rPr>
          <w:szCs w:val="24"/>
          <w:lang w:val="es-PE"/>
        </w:rPr>
      </w:pPr>
      <w:r w:rsidRPr="00375D1D">
        <w:rPr>
          <w:b/>
          <w:szCs w:val="24"/>
          <w:u w:val="single"/>
          <w:lang w:val="es-PE"/>
        </w:rPr>
        <w:t>Jonás 1:</w:t>
      </w:r>
      <w:r>
        <w:rPr>
          <w:b/>
          <w:szCs w:val="24"/>
          <w:u w:val="single"/>
          <w:lang w:val="es-PE"/>
        </w:rPr>
        <w:t>12</w:t>
      </w:r>
      <w:r>
        <w:rPr>
          <w:szCs w:val="24"/>
          <w:lang w:val="es-PE"/>
        </w:rPr>
        <w:t xml:space="preserve"> – Jonás acept</w:t>
      </w:r>
      <w:r w:rsidR="00D32E9D">
        <w:rPr>
          <w:szCs w:val="24"/>
          <w:lang w:val="es-PE"/>
        </w:rPr>
        <w:t>o su responsabilidad y fue</w:t>
      </w:r>
      <w:r>
        <w:rPr>
          <w:szCs w:val="24"/>
          <w:lang w:val="es-PE"/>
        </w:rPr>
        <w:t xml:space="preserve"> tirado al mar.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685FC7" w:rsidRDefault="00685FC7" w:rsidP="00600344">
      <w:pPr>
        <w:jc w:val="left"/>
        <w:rPr>
          <w:szCs w:val="24"/>
          <w:lang w:val="es-PE"/>
        </w:rPr>
      </w:pPr>
      <w:r w:rsidRPr="00375D1D">
        <w:rPr>
          <w:b/>
          <w:szCs w:val="24"/>
          <w:u w:val="single"/>
          <w:lang w:val="es-PE"/>
        </w:rPr>
        <w:t>Jonás 1:</w:t>
      </w:r>
      <w:r>
        <w:rPr>
          <w:b/>
          <w:szCs w:val="24"/>
          <w:u w:val="single"/>
          <w:lang w:val="es-PE"/>
        </w:rPr>
        <w:t>15 y 16</w:t>
      </w:r>
      <w:r>
        <w:rPr>
          <w:szCs w:val="24"/>
          <w:lang w:val="es-PE"/>
        </w:rPr>
        <w:t xml:space="preserve"> – El mar se calmo y los marineros creyeron en el Dios todopoderoso.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685FC7" w:rsidRDefault="00685FC7" w:rsidP="00600344">
      <w:pPr>
        <w:jc w:val="left"/>
        <w:rPr>
          <w:szCs w:val="24"/>
          <w:lang w:val="es-PE"/>
        </w:rPr>
      </w:pPr>
      <w:r w:rsidRPr="00375D1D">
        <w:rPr>
          <w:b/>
          <w:szCs w:val="24"/>
          <w:u w:val="single"/>
          <w:lang w:val="es-PE"/>
        </w:rPr>
        <w:t>Jonás 1:</w:t>
      </w:r>
      <w:r>
        <w:rPr>
          <w:b/>
          <w:szCs w:val="24"/>
          <w:u w:val="single"/>
          <w:lang w:val="es-PE"/>
        </w:rPr>
        <w:t>17</w:t>
      </w:r>
      <w:r w:rsidR="00D32E9D">
        <w:rPr>
          <w:szCs w:val="24"/>
          <w:lang w:val="es-PE"/>
        </w:rPr>
        <w:t xml:space="preserve"> – Jonás se</w:t>
      </w:r>
      <w:r>
        <w:rPr>
          <w:szCs w:val="24"/>
          <w:lang w:val="es-PE"/>
        </w:rPr>
        <w:t xml:space="preserve"> salvado por la misericordia de Dios.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685FC7" w:rsidRDefault="00685FC7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2</w:t>
      </w:r>
      <w:r w:rsidRPr="00375D1D">
        <w:rPr>
          <w:b/>
          <w:szCs w:val="24"/>
          <w:u w:val="single"/>
          <w:lang w:val="es-PE"/>
        </w:rPr>
        <w:t>:</w:t>
      </w:r>
      <w:r>
        <w:rPr>
          <w:b/>
          <w:szCs w:val="24"/>
          <w:u w:val="single"/>
          <w:lang w:val="es-PE"/>
        </w:rPr>
        <w:t>10</w:t>
      </w:r>
      <w:r>
        <w:rPr>
          <w:szCs w:val="24"/>
          <w:lang w:val="es-PE"/>
        </w:rPr>
        <w:t xml:space="preserve"> – Durante los tres días y noches </w:t>
      </w:r>
      <w:r w:rsidR="00D32E9D">
        <w:rPr>
          <w:szCs w:val="24"/>
          <w:lang w:val="es-PE"/>
        </w:rPr>
        <w:t>que Jonás estuvo en la barriga del pez, se</w:t>
      </w:r>
      <w:r>
        <w:rPr>
          <w:szCs w:val="24"/>
          <w:lang w:val="es-PE"/>
        </w:rPr>
        <w:t xml:space="preserve"> examin</w:t>
      </w:r>
      <w:r w:rsidR="00D32E9D">
        <w:rPr>
          <w:szCs w:val="24"/>
          <w:lang w:val="es-PE"/>
        </w:rPr>
        <w:t>o</w:t>
      </w:r>
      <w:r>
        <w:rPr>
          <w:szCs w:val="24"/>
          <w:lang w:val="es-PE"/>
        </w:rPr>
        <w:t xml:space="preserve"> su vida y </w:t>
      </w:r>
      <w:r w:rsidR="00D32E9D">
        <w:rPr>
          <w:szCs w:val="24"/>
          <w:lang w:val="es-PE"/>
        </w:rPr>
        <w:t>reconoció sus errores y se arrepintió delante de Dios. Dios le libro del gran pez.  (Saliendo del pez fue un gran m</w:t>
      </w:r>
      <w:r>
        <w:rPr>
          <w:szCs w:val="24"/>
          <w:lang w:val="es-PE"/>
        </w:rPr>
        <w:t>omento de evangelismo)</w:t>
      </w:r>
    </w:p>
    <w:p w:rsidR="00EC1D37" w:rsidRDefault="00EC1D37" w:rsidP="00600344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Examinar a tu vida y el arrepentimiento son pasos en la</w:t>
      </w:r>
      <w:r w:rsidR="00D32E9D">
        <w:rPr>
          <w:szCs w:val="24"/>
          <w:lang w:val="es-PE"/>
        </w:rPr>
        <w:t xml:space="preserve"> preparación para el ministerio porque te ayuda a poner todo en las manos de Dios.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D32E9D" w:rsidRDefault="00685FC7" w:rsidP="00600344">
      <w:pPr>
        <w:jc w:val="left"/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t>Jonás 3</w:t>
      </w:r>
      <w:r w:rsidRPr="00375D1D">
        <w:rPr>
          <w:b/>
          <w:szCs w:val="24"/>
          <w:u w:val="single"/>
          <w:lang w:val="es-PE"/>
        </w:rPr>
        <w:t>:</w:t>
      </w:r>
      <w:r>
        <w:rPr>
          <w:b/>
          <w:szCs w:val="24"/>
          <w:u w:val="single"/>
          <w:lang w:val="es-PE"/>
        </w:rPr>
        <w:t>1</w:t>
      </w:r>
      <w:r>
        <w:rPr>
          <w:szCs w:val="24"/>
          <w:lang w:val="es-PE"/>
        </w:rPr>
        <w:t xml:space="preserve"> – Otra vez Dios manda Jonás a Nínive con Su mensaje. </w:t>
      </w:r>
    </w:p>
    <w:p w:rsidR="00685FC7" w:rsidRDefault="00EC1D37" w:rsidP="00600344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A veces el Señor tiene que darnos un chance más si no somos bien preparados</w:t>
      </w:r>
      <w:r w:rsidR="00D32E9D">
        <w:rPr>
          <w:szCs w:val="24"/>
          <w:lang w:val="es-PE"/>
        </w:rPr>
        <w:t xml:space="preserve"> o lo hemos desobedecido. (</w:t>
      </w:r>
      <w:proofErr w:type="spellStart"/>
      <w:r w:rsidR="00D32E9D">
        <w:rPr>
          <w:szCs w:val="24"/>
          <w:lang w:val="es-PE"/>
        </w:rPr>
        <w:t>Marleny</w:t>
      </w:r>
      <w:proofErr w:type="spellEnd"/>
      <w:r>
        <w:rPr>
          <w:szCs w:val="24"/>
          <w:lang w:val="es-PE"/>
        </w:rPr>
        <w:t xml:space="preserve"> es mandada a predicar a las prostitutas.)</w:t>
      </w:r>
    </w:p>
    <w:p w:rsidR="00685FC7" w:rsidRDefault="00685FC7" w:rsidP="00600344">
      <w:pPr>
        <w:jc w:val="left"/>
        <w:rPr>
          <w:szCs w:val="24"/>
          <w:lang w:val="es-PE"/>
        </w:rPr>
      </w:pPr>
    </w:p>
    <w:p w:rsidR="00931C01" w:rsidRPr="00931C01" w:rsidRDefault="00685FC7" w:rsidP="00931C01">
      <w:pPr>
        <w:rPr>
          <w:szCs w:val="24"/>
          <w:lang w:val="es-PE"/>
        </w:rPr>
      </w:pPr>
      <w:r>
        <w:rPr>
          <w:b/>
          <w:szCs w:val="24"/>
          <w:u w:val="single"/>
          <w:lang w:val="es-PE"/>
        </w:rPr>
        <w:lastRenderedPageBreak/>
        <w:t>Jonás 3</w:t>
      </w:r>
      <w:r w:rsidRPr="00375D1D">
        <w:rPr>
          <w:b/>
          <w:szCs w:val="24"/>
          <w:u w:val="single"/>
          <w:lang w:val="es-PE"/>
        </w:rPr>
        <w:t xml:space="preserve">:3 al </w:t>
      </w:r>
      <w:r>
        <w:rPr>
          <w:b/>
          <w:szCs w:val="24"/>
          <w:u w:val="single"/>
          <w:lang w:val="es-PE"/>
        </w:rPr>
        <w:t>5</w:t>
      </w:r>
      <w:r>
        <w:rPr>
          <w:szCs w:val="24"/>
          <w:lang w:val="es-PE"/>
        </w:rPr>
        <w:t xml:space="preserve"> – Jonás </w:t>
      </w:r>
      <w:r w:rsidR="00EC1D37">
        <w:rPr>
          <w:szCs w:val="24"/>
          <w:lang w:val="es-PE"/>
        </w:rPr>
        <w:t>obedeció</w:t>
      </w:r>
      <w:r>
        <w:rPr>
          <w:szCs w:val="24"/>
          <w:lang w:val="es-PE"/>
        </w:rPr>
        <w:t xml:space="preserve"> a Dios y se fue a Nínive proclamando el arrepentimiento en todo la ciudad. </w:t>
      </w:r>
      <w:r w:rsidR="00EC1D37">
        <w:rPr>
          <w:szCs w:val="24"/>
          <w:lang w:val="es-PE"/>
        </w:rPr>
        <w:t xml:space="preserve">Y toda la ciudad desde el Rey hasta los niños reconoció a Dios y fueron salvos. </w:t>
      </w:r>
      <w:r w:rsidR="00931C01" w:rsidRPr="00931C01">
        <w:rPr>
          <w:szCs w:val="24"/>
          <w:lang w:val="es-PE"/>
        </w:rPr>
        <w:t>Jonás era uno de los evangelistas más exitosos porque logró evangelizar a más de 120,000 personas en un solo día.</w:t>
      </w:r>
    </w:p>
    <w:p w:rsidR="00EC1D37" w:rsidRDefault="00EC1D37" w:rsidP="00600344">
      <w:pPr>
        <w:jc w:val="left"/>
        <w:rPr>
          <w:szCs w:val="24"/>
          <w:lang w:val="es-PE"/>
        </w:rPr>
      </w:pPr>
    </w:p>
    <w:p w:rsidR="00EC1D37" w:rsidRDefault="00EC1D37" w:rsidP="00600344">
      <w:pPr>
        <w:jc w:val="left"/>
        <w:rPr>
          <w:szCs w:val="24"/>
          <w:lang w:val="es-PE"/>
        </w:rPr>
      </w:pPr>
      <w:r w:rsidRPr="00375D1D">
        <w:rPr>
          <w:b/>
          <w:szCs w:val="24"/>
          <w:u w:val="single"/>
          <w:lang w:val="es-PE"/>
        </w:rPr>
        <w:t xml:space="preserve">Jonás </w:t>
      </w:r>
      <w:r>
        <w:rPr>
          <w:b/>
          <w:szCs w:val="24"/>
          <w:u w:val="single"/>
          <w:lang w:val="es-PE"/>
        </w:rPr>
        <w:t>3:10</w:t>
      </w:r>
      <w:r>
        <w:rPr>
          <w:szCs w:val="24"/>
          <w:lang w:val="es-PE"/>
        </w:rPr>
        <w:t xml:space="preserve"> – El pueblo fue salvado de la destrucción total. </w:t>
      </w:r>
      <w:r w:rsidR="00931C01">
        <w:rPr>
          <w:szCs w:val="24"/>
          <w:lang w:val="es-PE"/>
        </w:rPr>
        <w:t>Esta</w:t>
      </w:r>
      <w:r>
        <w:rPr>
          <w:szCs w:val="24"/>
          <w:lang w:val="es-PE"/>
        </w:rPr>
        <w:t xml:space="preserve"> historia es un gran testimonio de lo que Dios puede ser por medio de la vida de uno de Sus hijos. </w:t>
      </w:r>
    </w:p>
    <w:p w:rsidR="00D30BDA" w:rsidRDefault="00D30BDA" w:rsidP="00600344">
      <w:pPr>
        <w:jc w:val="left"/>
        <w:rPr>
          <w:szCs w:val="24"/>
          <w:lang w:val="es-PE"/>
        </w:rPr>
      </w:pPr>
    </w:p>
    <w:p w:rsidR="00D30BDA" w:rsidRDefault="00D30BDA" w:rsidP="00600344">
      <w:pPr>
        <w:jc w:val="left"/>
        <w:rPr>
          <w:szCs w:val="24"/>
          <w:lang w:val="es-PE"/>
        </w:rPr>
      </w:pPr>
    </w:p>
    <w:p w:rsidR="00D30BDA" w:rsidRPr="00D30BDA" w:rsidRDefault="00D30BDA" w:rsidP="00600344">
      <w:pPr>
        <w:jc w:val="left"/>
        <w:rPr>
          <w:b/>
          <w:sz w:val="28"/>
          <w:szCs w:val="28"/>
          <w:u w:val="single"/>
          <w:lang w:val="es-PE"/>
        </w:rPr>
      </w:pPr>
      <w:r w:rsidRPr="00D30BDA">
        <w:rPr>
          <w:b/>
          <w:sz w:val="28"/>
          <w:szCs w:val="28"/>
          <w:u w:val="single"/>
          <w:lang w:val="es-PE"/>
        </w:rPr>
        <w:t>El proceso de las misiones:</w:t>
      </w:r>
    </w:p>
    <w:p w:rsidR="00D30BDA" w:rsidRDefault="00D30BDA" w:rsidP="00D30BDA">
      <w:pPr>
        <w:pStyle w:val="ListParagraph"/>
        <w:numPr>
          <w:ilvl w:val="0"/>
          <w:numId w:val="2"/>
        </w:numPr>
        <w:jc w:val="left"/>
        <w:rPr>
          <w:szCs w:val="24"/>
          <w:lang w:val="es-PE"/>
        </w:rPr>
      </w:pPr>
      <w:r>
        <w:rPr>
          <w:szCs w:val="24"/>
          <w:lang w:val="es-PE"/>
        </w:rPr>
        <w:t>El llamamiento – Dios llama a Sus hijos personalmente a participar en misiones. Si nos llama es porque crea en nosotros.</w:t>
      </w:r>
    </w:p>
    <w:p w:rsidR="00D30BDA" w:rsidRDefault="00D30BDA" w:rsidP="00D30BDA">
      <w:pPr>
        <w:pStyle w:val="ListParagraph"/>
        <w:numPr>
          <w:ilvl w:val="0"/>
          <w:numId w:val="2"/>
        </w:numPr>
        <w:jc w:val="left"/>
        <w:rPr>
          <w:szCs w:val="24"/>
          <w:lang w:val="es-PE"/>
        </w:rPr>
      </w:pPr>
      <w:r>
        <w:rPr>
          <w:szCs w:val="24"/>
          <w:lang w:val="es-PE"/>
        </w:rPr>
        <w:t>La decisión de aceptar el llamamiento de Dios o rechazarlo.</w:t>
      </w:r>
    </w:p>
    <w:p w:rsidR="00D30BDA" w:rsidRPr="00D30BDA" w:rsidRDefault="00D30BDA" w:rsidP="00D30BDA">
      <w:pPr>
        <w:pStyle w:val="ListParagraph"/>
        <w:numPr>
          <w:ilvl w:val="0"/>
          <w:numId w:val="2"/>
        </w:numPr>
        <w:jc w:val="left"/>
        <w:rPr>
          <w:rStyle w:val="text"/>
          <w:szCs w:val="24"/>
          <w:lang w:val="es-PE"/>
        </w:rPr>
      </w:pPr>
      <w:r w:rsidRPr="00D30BDA">
        <w:rPr>
          <w:szCs w:val="24"/>
          <w:lang w:val="es-PE"/>
        </w:rPr>
        <w:t xml:space="preserve">El proceso de preparación – ponernos en las manos de Dios. Tiene que ser una entrega total. </w:t>
      </w:r>
      <w:r w:rsidRPr="00D30BDA">
        <w:rPr>
          <w:rStyle w:val="text"/>
          <w:lang w:val="es-PE"/>
        </w:rPr>
        <w:t>«Tal como dices, mi señor y rey, yo soy tuyo, con todo lo que tengo.»</w:t>
      </w:r>
      <w:r>
        <w:rPr>
          <w:rStyle w:val="text"/>
          <w:lang w:val="es-PE"/>
        </w:rPr>
        <w:t xml:space="preserve"> </w:t>
      </w:r>
    </w:p>
    <w:p w:rsidR="00D30BDA" w:rsidRPr="00D30BDA" w:rsidRDefault="00D30BDA" w:rsidP="00D30BDA">
      <w:pPr>
        <w:pStyle w:val="ListParagraph"/>
        <w:jc w:val="left"/>
        <w:rPr>
          <w:szCs w:val="24"/>
          <w:lang w:val="es-PE"/>
        </w:rPr>
      </w:pPr>
      <w:r>
        <w:rPr>
          <w:rStyle w:val="text"/>
          <w:lang w:val="es-PE"/>
        </w:rPr>
        <w:t>I Reyes 20:4</w:t>
      </w:r>
    </w:p>
    <w:p w:rsidR="00D30BDA" w:rsidRDefault="00F43922" w:rsidP="00D30BDA">
      <w:pPr>
        <w:pStyle w:val="ListParagraph"/>
        <w:numPr>
          <w:ilvl w:val="0"/>
          <w:numId w:val="2"/>
        </w:numPr>
        <w:jc w:val="left"/>
        <w:rPr>
          <w:szCs w:val="24"/>
          <w:lang w:val="es-PE"/>
        </w:rPr>
      </w:pPr>
      <w:r>
        <w:rPr>
          <w:szCs w:val="24"/>
          <w:lang w:val="es-PE"/>
        </w:rPr>
        <w:t>Hacer todo como un instrumento de Dios. No es nosotros quien hacemos las buenas obras usando nuestras fuerzas, conocimientos y sabiduría sino es Dios usándonos como instrumentos de bendición.</w:t>
      </w:r>
    </w:p>
    <w:p w:rsidR="00F43922" w:rsidRPr="00D30BDA" w:rsidRDefault="00F43922" w:rsidP="00D30BDA">
      <w:pPr>
        <w:pStyle w:val="ListParagraph"/>
        <w:numPr>
          <w:ilvl w:val="0"/>
          <w:numId w:val="2"/>
        </w:numPr>
        <w:jc w:val="left"/>
        <w:rPr>
          <w:szCs w:val="24"/>
          <w:lang w:val="es-PE"/>
        </w:rPr>
      </w:pPr>
      <w:r>
        <w:rPr>
          <w:szCs w:val="24"/>
          <w:lang w:val="es-PE"/>
        </w:rPr>
        <w:t>Hacer todo para la honra y gloria de Dios. Que Dios sea glorificado.</w:t>
      </w:r>
    </w:p>
    <w:p w:rsidR="00D30BDA" w:rsidRPr="00EC1D37" w:rsidRDefault="00D30BDA" w:rsidP="00600344">
      <w:pPr>
        <w:jc w:val="left"/>
        <w:rPr>
          <w:szCs w:val="24"/>
          <w:lang w:val="es-PE"/>
        </w:rPr>
      </w:pPr>
    </w:p>
    <w:sectPr w:rsidR="00D30BDA" w:rsidRPr="00EC1D37" w:rsidSect="00381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CE"/>
    <w:multiLevelType w:val="hybridMultilevel"/>
    <w:tmpl w:val="ACE2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E0213"/>
    <w:multiLevelType w:val="hybridMultilevel"/>
    <w:tmpl w:val="0030973C"/>
    <w:lvl w:ilvl="0" w:tplc="2C10B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00344"/>
    <w:rsid w:val="00375D1D"/>
    <w:rsid w:val="00381E57"/>
    <w:rsid w:val="003C5BE2"/>
    <w:rsid w:val="005449A6"/>
    <w:rsid w:val="005B3617"/>
    <w:rsid w:val="00600344"/>
    <w:rsid w:val="00685FC7"/>
    <w:rsid w:val="006C29DA"/>
    <w:rsid w:val="00931C01"/>
    <w:rsid w:val="00953151"/>
    <w:rsid w:val="00BF0FEE"/>
    <w:rsid w:val="00D30BDA"/>
    <w:rsid w:val="00D32E9D"/>
    <w:rsid w:val="00EB2230"/>
    <w:rsid w:val="00EC1D37"/>
    <w:rsid w:val="00F43922"/>
    <w:rsid w:val="00FC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0B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D30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5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0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5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5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4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Sundman</dc:creator>
  <cp:keywords/>
  <dc:description/>
  <cp:lastModifiedBy>Cynthia Sundman</cp:lastModifiedBy>
  <cp:revision>8</cp:revision>
  <dcterms:created xsi:type="dcterms:W3CDTF">2013-04-13T22:01:00Z</dcterms:created>
  <dcterms:modified xsi:type="dcterms:W3CDTF">2013-04-15T22:00:00Z</dcterms:modified>
</cp:coreProperties>
</file>