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3C" w:rsidRPr="009B363C" w:rsidRDefault="009B363C" w:rsidP="009B363C">
      <w:pPr>
        <w:jc w:val="center"/>
        <w:rPr>
          <w:b/>
          <w:sz w:val="48"/>
          <w:szCs w:val="48"/>
          <w:lang w:val="es-PE"/>
        </w:rPr>
      </w:pPr>
      <w:r>
        <w:rPr>
          <w:b/>
          <w:sz w:val="48"/>
          <w:szCs w:val="48"/>
          <w:lang w:val="es-PE"/>
        </w:rPr>
        <w:t>Orando con pasión</w:t>
      </w:r>
    </w:p>
    <w:p w:rsidR="009B363C" w:rsidRDefault="009B363C" w:rsidP="009B363C">
      <w:pPr>
        <w:jc w:val="left"/>
        <w:rPr>
          <w:b/>
          <w:sz w:val="28"/>
          <w:szCs w:val="28"/>
          <w:lang w:val="es-PE"/>
        </w:rPr>
      </w:pPr>
    </w:p>
    <w:p w:rsidR="009B363C" w:rsidRDefault="009B363C" w:rsidP="009B363C">
      <w:pPr>
        <w:rPr>
          <w:rFonts w:eastAsia="Calibri" w:cs="Times New Roman"/>
          <w:b/>
          <w:szCs w:val="24"/>
          <w:lang w:val="es-PE"/>
        </w:rPr>
      </w:pPr>
      <w:r w:rsidRPr="00350ACF">
        <w:rPr>
          <w:b/>
          <w:szCs w:val="24"/>
          <w:lang w:val="es-PE"/>
        </w:rPr>
        <w:t xml:space="preserve">¿Dios escucha nuestras oraciones? </w:t>
      </w:r>
      <w:r>
        <w:rPr>
          <w:b/>
          <w:szCs w:val="24"/>
          <w:lang w:val="es-PE"/>
        </w:rPr>
        <w:t>Salmo 6:9</w:t>
      </w:r>
      <w:r w:rsidRPr="00350ACF">
        <w:rPr>
          <w:b/>
          <w:szCs w:val="24"/>
          <w:lang w:val="es-PE"/>
        </w:rPr>
        <w:t xml:space="preserve"> y 2, </w:t>
      </w:r>
      <w:r>
        <w:rPr>
          <w:rFonts w:eastAsia="Calibri" w:cs="Times New Roman"/>
          <w:b/>
          <w:szCs w:val="24"/>
          <w:lang w:val="es-PE"/>
        </w:rPr>
        <w:t>Jeremías 29:12 y 13</w:t>
      </w:r>
    </w:p>
    <w:p w:rsidR="009B363C" w:rsidRPr="00350ACF" w:rsidRDefault="009B363C" w:rsidP="009B363C">
      <w:pPr>
        <w:rPr>
          <w:rFonts w:eastAsia="Calibri" w:cs="Times New Roman"/>
          <w:b/>
          <w:szCs w:val="24"/>
          <w:lang w:val="es-PE"/>
        </w:rPr>
      </w:pPr>
      <w:r>
        <w:rPr>
          <w:rFonts w:eastAsia="Calibri" w:cs="Times New Roman"/>
          <w:szCs w:val="24"/>
          <w:lang w:val="es-PE"/>
        </w:rPr>
        <w:t>Sabiendo que Dios escucha y responda a nuestras oraciones nos ayuda a orar con más pasión porque sabemos que no es en vano que estamos orando, Dios mismo nos va a escuchar y responder.</w:t>
      </w:r>
      <w:r w:rsidRPr="00350ACF">
        <w:rPr>
          <w:rFonts w:eastAsia="Calibri" w:cs="Times New Roman"/>
          <w:b/>
          <w:szCs w:val="24"/>
          <w:lang w:val="es-PE"/>
        </w:rPr>
        <w:t xml:space="preserve"> </w:t>
      </w:r>
    </w:p>
    <w:p w:rsidR="009B363C" w:rsidRDefault="009B363C" w:rsidP="009B363C">
      <w:pPr>
        <w:jc w:val="left"/>
        <w:rPr>
          <w:b/>
          <w:szCs w:val="24"/>
          <w:lang w:val="es-PE"/>
        </w:rPr>
      </w:pPr>
    </w:p>
    <w:p w:rsidR="009B363C" w:rsidRPr="007B7362" w:rsidRDefault="009B363C" w:rsidP="009B363C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Nos ayuda mucho saber cómo debemos orar y por qué cosas debemos orar. Cuando estamos conectados a las cosas porque estamos orando, más fácil seria orar con pasión.</w:t>
      </w:r>
    </w:p>
    <w:p w:rsidR="009B363C" w:rsidRDefault="009B363C" w:rsidP="009B363C">
      <w:pPr>
        <w:jc w:val="left"/>
        <w:rPr>
          <w:b/>
          <w:szCs w:val="24"/>
          <w:lang w:val="es-PE"/>
        </w:rPr>
      </w:pPr>
      <w:r>
        <w:rPr>
          <w:b/>
          <w:szCs w:val="24"/>
          <w:lang w:val="es-PE"/>
        </w:rPr>
        <w:t>¿Cómo debemos orar?</w:t>
      </w:r>
    </w:p>
    <w:p w:rsidR="009B363C" w:rsidRDefault="009B363C" w:rsidP="009B363C">
      <w:pPr>
        <w:numPr>
          <w:ilvl w:val="0"/>
          <w:numId w:val="1"/>
        </w:numPr>
        <w:rPr>
          <w:rFonts w:cs="Arial"/>
          <w:lang w:val="es-PE"/>
        </w:rPr>
      </w:pPr>
      <w:r>
        <w:rPr>
          <w:rFonts w:cs="Arial"/>
          <w:lang w:val="es-PE"/>
        </w:rPr>
        <w:t>Filipenses 4:6 y 7 – presentar sus peticiones a Dios.</w:t>
      </w:r>
    </w:p>
    <w:p w:rsidR="009B363C" w:rsidRDefault="009B363C" w:rsidP="009B363C">
      <w:pPr>
        <w:numPr>
          <w:ilvl w:val="0"/>
          <w:numId w:val="1"/>
        </w:numPr>
        <w:rPr>
          <w:rFonts w:cs="Arial"/>
          <w:lang w:val="es-PE"/>
        </w:rPr>
      </w:pPr>
      <w:r>
        <w:rPr>
          <w:rFonts w:cs="Arial"/>
          <w:lang w:val="es-PE"/>
        </w:rPr>
        <w:t>I Tesalonicenses 5:16 y 17 – orar sin cesar.</w:t>
      </w:r>
    </w:p>
    <w:p w:rsidR="009B363C" w:rsidRDefault="009B363C" w:rsidP="009B363C">
      <w:pPr>
        <w:numPr>
          <w:ilvl w:val="0"/>
          <w:numId w:val="1"/>
        </w:numPr>
        <w:rPr>
          <w:rFonts w:cs="Arial"/>
          <w:lang w:val="es-PE"/>
        </w:rPr>
      </w:pPr>
      <w:r>
        <w:rPr>
          <w:rFonts w:cs="Arial"/>
          <w:lang w:val="es-PE"/>
        </w:rPr>
        <w:t>Santiago 5:17 – orar los unos por los otros.</w:t>
      </w:r>
    </w:p>
    <w:p w:rsidR="009B363C" w:rsidRDefault="009B363C" w:rsidP="009B363C">
      <w:pPr>
        <w:numPr>
          <w:ilvl w:val="0"/>
          <w:numId w:val="1"/>
        </w:numPr>
        <w:rPr>
          <w:rFonts w:cs="Arial"/>
          <w:lang w:val="es-PE"/>
        </w:rPr>
      </w:pPr>
      <w:r>
        <w:rPr>
          <w:rFonts w:cs="Arial"/>
          <w:lang w:val="es-PE"/>
        </w:rPr>
        <w:t>Mateo 21:22 – creer es recibir.</w:t>
      </w:r>
    </w:p>
    <w:p w:rsidR="009B363C" w:rsidRDefault="009B363C" w:rsidP="009B363C">
      <w:pPr>
        <w:numPr>
          <w:ilvl w:val="0"/>
          <w:numId w:val="1"/>
        </w:numPr>
        <w:rPr>
          <w:rFonts w:cs="Arial"/>
          <w:lang w:val="es-PE"/>
        </w:rPr>
      </w:pPr>
      <w:r>
        <w:rPr>
          <w:rFonts w:cs="Arial"/>
          <w:lang w:val="es-PE"/>
        </w:rPr>
        <w:t>Filipenses 4:19 – recibiremos conforme la voluntad de Dios.</w:t>
      </w:r>
    </w:p>
    <w:p w:rsidR="009B363C" w:rsidRDefault="009B363C" w:rsidP="009B363C">
      <w:pPr>
        <w:numPr>
          <w:ilvl w:val="0"/>
          <w:numId w:val="1"/>
        </w:numPr>
        <w:rPr>
          <w:rFonts w:cs="Arial"/>
          <w:lang w:val="es-PE"/>
        </w:rPr>
      </w:pPr>
      <w:r>
        <w:rPr>
          <w:rFonts w:cs="Arial"/>
          <w:lang w:val="es-PE"/>
        </w:rPr>
        <w:t>Lucas 11:2 al 4 – la oración de Jesús</w:t>
      </w:r>
    </w:p>
    <w:p w:rsidR="009B363C" w:rsidRDefault="009B363C" w:rsidP="009B363C">
      <w:pPr>
        <w:jc w:val="left"/>
        <w:rPr>
          <w:b/>
          <w:szCs w:val="24"/>
          <w:lang w:val="es-PE"/>
        </w:rPr>
      </w:pPr>
    </w:p>
    <w:p w:rsidR="009B363C" w:rsidRDefault="009B363C" w:rsidP="009B363C">
      <w:pPr>
        <w:jc w:val="left"/>
        <w:rPr>
          <w:b/>
          <w:szCs w:val="24"/>
          <w:lang w:val="es-PE"/>
        </w:rPr>
      </w:pPr>
      <w:r>
        <w:rPr>
          <w:b/>
          <w:szCs w:val="24"/>
          <w:lang w:val="es-PE"/>
        </w:rPr>
        <w:t>¿Por qué cosas debemos orar?</w:t>
      </w:r>
    </w:p>
    <w:p w:rsidR="009B363C" w:rsidRDefault="009B363C" w:rsidP="009B363C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Nosotros mismos y nuestros ministerios</w:t>
      </w:r>
    </w:p>
    <w:p w:rsidR="009B363C" w:rsidRDefault="009B363C" w:rsidP="009B363C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Nuestro familia y amigos</w:t>
      </w:r>
    </w:p>
    <w:p w:rsidR="009B363C" w:rsidRDefault="009B363C" w:rsidP="009B363C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Mis vecinos y las personas con quien trabajo y estudio</w:t>
      </w:r>
    </w:p>
    <w:p w:rsidR="009B363C" w:rsidRPr="009157BB" w:rsidRDefault="009B363C" w:rsidP="009B363C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Las personas con necesidades (viudas, huérfanos y los en las cárceles)</w:t>
      </w:r>
    </w:p>
    <w:p w:rsidR="009B363C" w:rsidRDefault="009B363C" w:rsidP="009B363C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La iglesia y sus obras</w:t>
      </w:r>
    </w:p>
    <w:p w:rsidR="009B363C" w:rsidRDefault="009B363C" w:rsidP="009B363C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El Pastor y los ancianos y líderes de la iglesia</w:t>
      </w:r>
    </w:p>
    <w:p w:rsidR="009B363C" w:rsidRDefault="009B363C" w:rsidP="009B363C">
      <w:pPr>
        <w:pStyle w:val="ListParagraph"/>
        <w:numPr>
          <w:ilvl w:val="0"/>
          <w:numId w:val="2"/>
        </w:numPr>
        <w:jc w:val="left"/>
        <w:rPr>
          <w:szCs w:val="24"/>
          <w:lang w:val="es-PE"/>
        </w:rPr>
      </w:pPr>
      <w:r>
        <w:rPr>
          <w:szCs w:val="24"/>
          <w:lang w:val="es-PE"/>
        </w:rPr>
        <w:t>Las misiones, la iglesia perseguido y los misioneros</w:t>
      </w:r>
    </w:p>
    <w:p w:rsidR="009B363C" w:rsidRPr="009157BB" w:rsidRDefault="009B363C" w:rsidP="009B363C">
      <w:pPr>
        <w:pStyle w:val="ListParagraph"/>
        <w:jc w:val="left"/>
        <w:rPr>
          <w:szCs w:val="24"/>
          <w:lang w:val="es-PE"/>
        </w:rPr>
      </w:pPr>
    </w:p>
    <w:p w:rsidR="009B363C" w:rsidRDefault="009B363C" w:rsidP="009B363C">
      <w:pPr>
        <w:jc w:val="left"/>
        <w:rPr>
          <w:b/>
          <w:szCs w:val="24"/>
          <w:lang w:val="es-PE"/>
        </w:rPr>
      </w:pPr>
      <w:r>
        <w:rPr>
          <w:b/>
          <w:szCs w:val="24"/>
          <w:lang w:val="es-PE"/>
        </w:rPr>
        <w:t>Ver la mano de la oración y su explicación, tipos de oración.</w:t>
      </w:r>
    </w:p>
    <w:p w:rsidR="009B363C" w:rsidRPr="00556469" w:rsidRDefault="009B363C" w:rsidP="009B363C">
      <w:pPr>
        <w:jc w:val="left"/>
        <w:rPr>
          <w:b/>
          <w:szCs w:val="24"/>
          <w:lang w:val="es-PE"/>
        </w:rPr>
      </w:pPr>
      <w:r>
        <w:rPr>
          <w:b/>
          <w:szCs w:val="24"/>
          <w:lang w:val="es-PE"/>
        </w:rPr>
        <w:t>Ver el calendario de la oración.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"/>
        </w:rPr>
      </w:pPr>
    </w:p>
    <w:p w:rsidR="009B363C" w:rsidRPr="00AD7436" w:rsidRDefault="009B363C" w:rsidP="009B363C">
      <w:pPr>
        <w:pStyle w:val="Body"/>
        <w:rPr>
          <w:rFonts w:ascii="Lucida Sans" w:hAnsi="Lucida Sans"/>
          <w:b/>
          <w:sz w:val="28"/>
          <w:szCs w:val="28"/>
          <w:lang w:val="es-ES_tradnl"/>
        </w:rPr>
      </w:pPr>
      <w:r w:rsidRPr="00AD7436">
        <w:rPr>
          <w:rFonts w:ascii="Lucida Sans" w:hAnsi="Lucida Sans"/>
          <w:b/>
          <w:sz w:val="28"/>
          <w:szCs w:val="28"/>
          <w:lang w:val="es-ES_tradnl"/>
        </w:rPr>
        <w:t>Cómo orar por las misiones</w:t>
      </w:r>
      <w:r>
        <w:rPr>
          <w:rFonts w:ascii="Lucida Sans" w:hAnsi="Lucida Sans"/>
          <w:b/>
          <w:sz w:val="28"/>
          <w:szCs w:val="28"/>
          <w:lang w:val="es-ES_tradnl"/>
        </w:rPr>
        <w:t>:</w:t>
      </w:r>
    </w:p>
    <w:p w:rsidR="009B363C" w:rsidRDefault="009B363C" w:rsidP="009B363C">
      <w:pPr>
        <w:pStyle w:val="Body"/>
        <w:rPr>
          <w:rFonts w:ascii="Lucida Sans" w:hAnsi="Lucida Sans"/>
          <w:b/>
          <w:sz w:val="24"/>
          <w:szCs w:val="24"/>
          <w:lang w:val="es-ES_tradnl"/>
        </w:rPr>
      </w:pP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"/>
        </w:rPr>
      </w:pPr>
      <w:r w:rsidRPr="0059760C">
        <w:rPr>
          <w:rFonts w:ascii="Lucida Sans" w:hAnsi="Lucida Sans"/>
          <w:b/>
          <w:sz w:val="24"/>
          <w:szCs w:val="24"/>
          <w:lang w:val="es-ES"/>
        </w:rPr>
        <w:t>S</w:t>
      </w:r>
      <w:r w:rsidRPr="0059760C">
        <w:rPr>
          <w:rFonts w:ascii="Lucida Sans" w:hAnsi="Lucida Sans"/>
          <w:sz w:val="24"/>
          <w:szCs w:val="24"/>
          <w:lang w:val="es-ES"/>
        </w:rPr>
        <w:t xml:space="preserve">i no puedes alistar tus maletas e ir a otro país, tú puedes orar. 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"/>
        </w:rPr>
      </w:pPr>
      <w:r w:rsidRPr="0059760C">
        <w:rPr>
          <w:rFonts w:ascii="Lucida Sans" w:hAnsi="Lucida Sans"/>
          <w:sz w:val="24"/>
          <w:szCs w:val="24"/>
          <w:lang w:val="es-ES"/>
        </w:rPr>
        <w:t>La oración no necesita visas ni pasaportes,  sólo un corazón dispuesto cumplir la voluntad de Dios.</w:t>
      </w:r>
      <w:r>
        <w:rPr>
          <w:rFonts w:ascii="Lucida Sans" w:hAnsi="Lucida Sans"/>
          <w:sz w:val="24"/>
          <w:szCs w:val="24"/>
          <w:lang w:val="es-ES"/>
        </w:rPr>
        <w:t xml:space="preserve"> </w:t>
      </w:r>
      <w:r w:rsidRPr="0059760C">
        <w:rPr>
          <w:rFonts w:ascii="Lucida Sans" w:hAnsi="Lucida Sans"/>
          <w:sz w:val="24"/>
          <w:szCs w:val="24"/>
          <w:lang w:val="es-ES"/>
        </w:rPr>
        <w:t>A través de la oración podemos llegar a otras naciones. Unirnos a cualquier equipo que Dios está usando y ser parte de la siembra y cosecha.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"/>
        </w:rPr>
      </w:pPr>
    </w:p>
    <w:p w:rsidR="009B363C" w:rsidRPr="0059760C" w:rsidRDefault="009B363C" w:rsidP="009B363C">
      <w:pPr>
        <w:pStyle w:val="Body"/>
        <w:rPr>
          <w:rFonts w:ascii="Lucida Sans" w:hAnsi="Lucida Sans"/>
          <w:i/>
          <w:sz w:val="24"/>
          <w:szCs w:val="24"/>
          <w:lang w:val="es-ES"/>
        </w:rPr>
      </w:pPr>
      <w:r w:rsidRPr="0059760C">
        <w:rPr>
          <w:rFonts w:ascii="Lucida Sans" w:hAnsi="Lucida Sans"/>
          <w:i/>
          <w:sz w:val="24"/>
          <w:szCs w:val="24"/>
          <w:lang w:val="es-ES"/>
        </w:rPr>
        <w:t>Sabemos que la voluntad de Dios es que todos se salven, entonces ¿estamos orando dentro de Su voluntad? ¿Estamos intercediendo por los motivos de Su corazón o estamos más preocupados por nuestras propias necesidades?</w:t>
      </w:r>
    </w:p>
    <w:p w:rsidR="009B363C" w:rsidRPr="00617E9A" w:rsidRDefault="009B363C" w:rsidP="009B363C">
      <w:pPr>
        <w:pStyle w:val="Body"/>
        <w:rPr>
          <w:rFonts w:ascii="Lucida Sans" w:hAnsi="Lucida Sans"/>
          <w:b/>
          <w:sz w:val="24"/>
          <w:szCs w:val="24"/>
          <w:lang w:val="es-ES"/>
        </w:rPr>
      </w:pP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_tradnl"/>
        </w:rPr>
      </w:pPr>
      <w:r w:rsidRPr="0059760C">
        <w:rPr>
          <w:rFonts w:ascii="Lucida Sans" w:hAnsi="Lucida Sans"/>
          <w:b/>
          <w:sz w:val="24"/>
          <w:szCs w:val="24"/>
          <w:lang w:val="es-ES_tradnl"/>
        </w:rPr>
        <w:t>O</w:t>
      </w:r>
      <w:r w:rsidRPr="0059760C">
        <w:rPr>
          <w:rFonts w:ascii="Lucida Sans" w:hAnsi="Lucida Sans"/>
          <w:sz w:val="24"/>
          <w:szCs w:val="24"/>
          <w:lang w:val="es-ES_tradnl"/>
        </w:rPr>
        <w:t>rganízate con un grupo de amigos para interceder por una etnia o país durante 1 mes. Llámalos y envíales información para que mantengan el compromiso en las oraciones.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_tradnl"/>
        </w:rPr>
      </w:pPr>
      <w:r w:rsidRPr="0059760C">
        <w:rPr>
          <w:rFonts w:ascii="Lucida Sans" w:hAnsi="Lucida Sans"/>
          <w:b/>
          <w:sz w:val="24"/>
          <w:szCs w:val="24"/>
          <w:lang w:val="es-ES_tradnl"/>
        </w:rPr>
        <w:t>R</w:t>
      </w:r>
      <w:r w:rsidRPr="0059760C">
        <w:rPr>
          <w:rFonts w:ascii="Lucida Sans" w:hAnsi="Lucida Sans"/>
          <w:sz w:val="24"/>
          <w:szCs w:val="24"/>
          <w:lang w:val="es-ES_tradnl"/>
        </w:rPr>
        <w:t>ealiza un calendario de oración escogiendo las etnias menos alcanzadas con el Evangelio y asignándole un día de la semana. Así oraras cada día por un motivo a lo largo de un mes o un año.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_tradnl"/>
        </w:rPr>
      </w:pPr>
      <w:r w:rsidRPr="0059760C">
        <w:rPr>
          <w:rFonts w:ascii="Lucida Sans" w:hAnsi="Lucida Sans"/>
          <w:b/>
          <w:sz w:val="24"/>
          <w:szCs w:val="24"/>
          <w:lang w:val="es-ES_tradnl"/>
        </w:rPr>
        <w:t>A</w:t>
      </w:r>
      <w:r w:rsidRPr="0059760C">
        <w:rPr>
          <w:rFonts w:ascii="Lucida Sans" w:hAnsi="Lucida Sans"/>
          <w:sz w:val="24"/>
          <w:szCs w:val="24"/>
          <w:lang w:val="es-ES_tradnl"/>
        </w:rPr>
        <w:t>dopta una etnia. Busca información de las creencias, la cultura y misiones que estén trabajando con este grupo.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_tradnl"/>
        </w:rPr>
      </w:pPr>
      <w:r w:rsidRPr="0059760C">
        <w:rPr>
          <w:rFonts w:ascii="Lucida Sans" w:hAnsi="Lucida Sans"/>
          <w:b/>
          <w:sz w:val="24"/>
          <w:szCs w:val="24"/>
          <w:lang w:val="es-ES_tradnl"/>
        </w:rPr>
        <w:t>C</w:t>
      </w:r>
      <w:r w:rsidRPr="0059760C">
        <w:rPr>
          <w:rFonts w:ascii="Lucida Sans" w:hAnsi="Lucida Sans"/>
          <w:sz w:val="24"/>
          <w:szCs w:val="24"/>
          <w:lang w:val="es-ES_tradnl"/>
        </w:rPr>
        <w:t>ontáctate con una iglesia o agencia misionera que tenga misioneros en el campo. Escríbeles para que te envíen peticiones específicas para orar.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_tradnl"/>
        </w:rPr>
      </w:pPr>
      <w:r w:rsidRPr="0059760C">
        <w:rPr>
          <w:rFonts w:ascii="Lucida Sans" w:hAnsi="Lucida Sans"/>
          <w:b/>
          <w:sz w:val="24"/>
          <w:szCs w:val="24"/>
          <w:lang w:val="es-ES_tradnl"/>
        </w:rPr>
        <w:lastRenderedPageBreak/>
        <w:t>I</w:t>
      </w:r>
      <w:r w:rsidRPr="0059760C">
        <w:rPr>
          <w:rFonts w:ascii="Lucida Sans" w:hAnsi="Lucida Sans"/>
          <w:sz w:val="24"/>
          <w:szCs w:val="24"/>
          <w:lang w:val="es-ES_tradnl"/>
        </w:rPr>
        <w:t>nvestiga sobre un país del mundo: información social, política, económica y otros datos importantes. Márcalo en un mapa y cuélgalo en tu habitación para recordar orar cada noche.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</w:rPr>
      </w:pPr>
      <w:r w:rsidRPr="0059760C">
        <w:rPr>
          <w:rFonts w:ascii="Lucida Sans" w:hAnsi="Lucida Sans"/>
          <w:b/>
          <w:sz w:val="24"/>
          <w:szCs w:val="24"/>
        </w:rPr>
        <w:t>O</w:t>
      </w:r>
      <w:r w:rsidRPr="0059760C">
        <w:rPr>
          <w:rFonts w:ascii="Lucida Sans" w:hAnsi="Lucida Sans"/>
          <w:sz w:val="24"/>
          <w:szCs w:val="24"/>
        </w:rPr>
        <w:t>rdena un rincón de tu casa, decorándolo con fotografías, mapas o características de un país o continente. Actualizar los datos cada semana.</w:t>
      </w:r>
    </w:p>
    <w:p w:rsidR="009B363C" w:rsidRDefault="009B363C" w:rsidP="009B363C">
      <w:pPr>
        <w:pStyle w:val="Body"/>
        <w:rPr>
          <w:rFonts w:ascii="Lucida Sans" w:hAnsi="Lucida Sans"/>
          <w:sz w:val="24"/>
          <w:szCs w:val="24"/>
        </w:rPr>
      </w:pPr>
      <w:r w:rsidRPr="0059760C">
        <w:rPr>
          <w:rFonts w:ascii="Lucida Sans" w:hAnsi="Lucida Sans"/>
          <w:b/>
          <w:sz w:val="24"/>
          <w:szCs w:val="24"/>
        </w:rPr>
        <w:t>N</w:t>
      </w:r>
      <w:r w:rsidRPr="0059760C">
        <w:rPr>
          <w:rFonts w:ascii="Lucida Sans" w:hAnsi="Lucida Sans"/>
          <w:sz w:val="24"/>
          <w:szCs w:val="24"/>
        </w:rPr>
        <w:t xml:space="preserve">avega en la Internet buscando información sobre las misiones. Hay muchos motivos por los que puedes orar. Si quieres información constante visita páginas como: </w:t>
      </w:r>
    </w:p>
    <w:p w:rsidR="009B363C" w:rsidRPr="00617E9A" w:rsidRDefault="009B363C" w:rsidP="009B363C">
      <w:pPr>
        <w:pStyle w:val="Body"/>
        <w:rPr>
          <w:rFonts w:ascii="Lucida Sans" w:hAnsi="Lucida Sans"/>
          <w:b/>
          <w:sz w:val="24"/>
          <w:szCs w:val="24"/>
          <w:u w:val="single"/>
        </w:rPr>
      </w:pPr>
      <w:hyperlink r:id="rId5" w:history="1">
        <w:r w:rsidRPr="00617E9A">
          <w:rPr>
            <w:rStyle w:val="Hyperlink"/>
            <w:rFonts w:ascii="Lucida Sans" w:hAnsi="Lucida Sans"/>
            <w:b/>
            <w:color w:val="auto"/>
            <w:sz w:val="24"/>
            <w:szCs w:val="24"/>
          </w:rPr>
          <w:t>www.comibam.com</w:t>
        </w:r>
      </w:hyperlink>
      <w:r w:rsidRPr="00617E9A">
        <w:rPr>
          <w:rFonts w:ascii="Lucida Sans" w:hAnsi="Lucida Sans"/>
          <w:b/>
          <w:sz w:val="24"/>
          <w:szCs w:val="24"/>
        </w:rPr>
        <w:t xml:space="preserve">, </w:t>
      </w:r>
      <w:hyperlink r:id="rId6" w:history="1">
        <w:r w:rsidRPr="00617E9A">
          <w:rPr>
            <w:rStyle w:val="Hyperlink"/>
            <w:rFonts w:ascii="Lucida Sans" w:hAnsi="Lucida Sans"/>
            <w:b/>
            <w:color w:val="auto"/>
            <w:sz w:val="24"/>
            <w:szCs w:val="24"/>
          </w:rPr>
          <w:t>www.hispanos.imb.org</w:t>
        </w:r>
      </w:hyperlink>
      <w:r w:rsidRPr="00617E9A">
        <w:rPr>
          <w:rFonts w:ascii="Lucida Sans" w:hAnsi="Lucida Sans"/>
          <w:b/>
          <w:sz w:val="24"/>
          <w:szCs w:val="24"/>
        </w:rPr>
        <w:t xml:space="preserve">, </w:t>
      </w:r>
      <w:hyperlink r:id="rId7" w:history="1">
        <w:r w:rsidRPr="00617E9A">
          <w:rPr>
            <w:rStyle w:val="Hyperlink"/>
            <w:rFonts w:ascii="Lucida Sans" w:hAnsi="Lucida Sans"/>
            <w:b/>
            <w:color w:val="auto"/>
            <w:sz w:val="24"/>
            <w:szCs w:val="24"/>
          </w:rPr>
          <w:t>www.operationworld.com</w:t>
        </w:r>
      </w:hyperlink>
      <w:r w:rsidRPr="00617E9A">
        <w:rPr>
          <w:rFonts w:ascii="Lucida Sans" w:hAnsi="Lucida Sans"/>
          <w:b/>
          <w:sz w:val="24"/>
          <w:szCs w:val="24"/>
        </w:rPr>
        <w:t xml:space="preserve">  </w:t>
      </w:r>
    </w:p>
    <w:p w:rsidR="009B363C" w:rsidRPr="0059760C" w:rsidRDefault="009B363C" w:rsidP="009B363C">
      <w:pPr>
        <w:pStyle w:val="Body"/>
        <w:rPr>
          <w:rFonts w:ascii="Lucida Sans" w:hAnsi="Lucida Sans"/>
          <w:sz w:val="24"/>
          <w:szCs w:val="24"/>
          <w:lang w:val="es-ES"/>
        </w:rPr>
      </w:pPr>
    </w:p>
    <w:p w:rsidR="009B363C" w:rsidRPr="0059760C" w:rsidRDefault="009B363C" w:rsidP="009B363C">
      <w:pPr>
        <w:jc w:val="left"/>
        <w:rPr>
          <w:szCs w:val="24"/>
          <w:u w:val="single"/>
          <w:lang w:val="es-PE"/>
        </w:rPr>
      </w:pPr>
      <w:r w:rsidRPr="0059760C">
        <w:rPr>
          <w:szCs w:val="24"/>
          <w:u w:val="single"/>
          <w:lang w:val="es-PE"/>
        </w:rPr>
        <w:t>Promoción para la iglesia: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  <w:r w:rsidRPr="0059760C">
        <w:rPr>
          <w:szCs w:val="24"/>
          <w:lang w:val="es-PE"/>
        </w:rPr>
        <w:t>Hacer afiches o banners con palabras, versículos, dibujos o fotos para promocionar la oración para las misiones dentro de la iglesia, la escuela dominical, y los jóvenes.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  <w:r w:rsidRPr="0059760C">
        <w:rPr>
          <w:szCs w:val="24"/>
          <w:lang w:val="es-PE"/>
        </w:rPr>
        <w:t>También deben organizarse para poder presentar el afiche a tu grupo y comprometerles a orar por las misiones.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</w:p>
    <w:p w:rsidR="009B363C" w:rsidRPr="0059760C" w:rsidRDefault="009B363C" w:rsidP="009B363C">
      <w:pPr>
        <w:jc w:val="left"/>
        <w:rPr>
          <w:szCs w:val="24"/>
          <w:u w:val="single"/>
          <w:lang w:val="es-PE"/>
        </w:rPr>
      </w:pPr>
      <w:r w:rsidRPr="0059760C">
        <w:rPr>
          <w:szCs w:val="24"/>
          <w:u w:val="single"/>
          <w:lang w:val="es-PE"/>
        </w:rPr>
        <w:t>Promoción personal: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  <w:r w:rsidRPr="0059760C">
        <w:rPr>
          <w:szCs w:val="24"/>
          <w:lang w:val="es-PE"/>
        </w:rPr>
        <w:t>Hacer tarjetas o pequeñas afiches de tu grupo étnico favorito de lo cual tú te comprometas orar por ellos.</w:t>
      </w:r>
    </w:p>
    <w:p w:rsidR="009B363C" w:rsidRPr="0059760C" w:rsidRDefault="009B363C" w:rsidP="009B363C">
      <w:pPr>
        <w:jc w:val="left"/>
        <w:rPr>
          <w:szCs w:val="24"/>
          <w:u w:val="single"/>
          <w:lang w:val="es-PE"/>
        </w:rPr>
      </w:pPr>
      <w:r w:rsidRPr="0059760C">
        <w:rPr>
          <w:szCs w:val="24"/>
          <w:u w:val="single"/>
          <w:lang w:val="es-PE"/>
        </w:rPr>
        <w:t>La tarjeta o afiches debe incluir: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  <w:r w:rsidRPr="0059760C">
        <w:rPr>
          <w:szCs w:val="24"/>
          <w:lang w:val="es-PE"/>
        </w:rPr>
        <w:t>Peticiones especiales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  <w:r w:rsidRPr="0059760C">
        <w:rPr>
          <w:szCs w:val="24"/>
          <w:lang w:val="es-PE"/>
        </w:rPr>
        <w:t>Algunas necesidades que tengan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  <w:r w:rsidRPr="0059760C">
        <w:rPr>
          <w:szCs w:val="24"/>
          <w:lang w:val="es-PE"/>
        </w:rPr>
        <w:t>Algún peligro que están enfrentando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</w:p>
    <w:p w:rsidR="009B363C" w:rsidRPr="0059760C" w:rsidRDefault="009B363C" w:rsidP="009B363C">
      <w:pPr>
        <w:jc w:val="left"/>
        <w:rPr>
          <w:szCs w:val="24"/>
          <w:lang w:val="es-PE"/>
        </w:rPr>
      </w:pPr>
      <w:r w:rsidRPr="0059760C">
        <w:rPr>
          <w:szCs w:val="24"/>
          <w:lang w:val="es-PE"/>
        </w:rPr>
        <w:t>Hacer tarjetas para poder orar por los amigos y familiares no creyentes.</w:t>
      </w:r>
    </w:p>
    <w:p w:rsidR="009B363C" w:rsidRPr="0059760C" w:rsidRDefault="009B363C" w:rsidP="009B363C">
      <w:pPr>
        <w:jc w:val="left"/>
        <w:rPr>
          <w:szCs w:val="24"/>
          <w:u w:val="single"/>
          <w:lang w:val="es-PE"/>
        </w:rPr>
      </w:pPr>
      <w:r w:rsidRPr="0059760C">
        <w:rPr>
          <w:szCs w:val="24"/>
          <w:u w:val="single"/>
          <w:lang w:val="es-PE"/>
        </w:rPr>
        <w:t>La tarjeta debe incluir:</w:t>
      </w:r>
    </w:p>
    <w:p w:rsidR="009B363C" w:rsidRPr="0059760C" w:rsidRDefault="009B363C" w:rsidP="009B363C">
      <w:pPr>
        <w:jc w:val="left"/>
        <w:rPr>
          <w:szCs w:val="24"/>
          <w:lang w:val="es-PE"/>
        </w:rPr>
      </w:pPr>
      <w:r w:rsidRPr="0059760C">
        <w:rPr>
          <w:szCs w:val="24"/>
          <w:lang w:val="es-PE"/>
        </w:rPr>
        <w:t>Peticiones especiales</w:t>
      </w:r>
    </w:p>
    <w:p w:rsidR="009B363C" w:rsidRDefault="009B363C" w:rsidP="009B363C">
      <w:pPr>
        <w:jc w:val="left"/>
        <w:rPr>
          <w:szCs w:val="24"/>
          <w:lang w:val="es-PE"/>
        </w:rPr>
      </w:pPr>
      <w:r>
        <w:rPr>
          <w:szCs w:val="24"/>
          <w:lang w:val="es-PE"/>
        </w:rPr>
        <w:t>Algunas necesidades que tengan</w:t>
      </w:r>
    </w:p>
    <w:p w:rsidR="009B363C" w:rsidRDefault="009B363C" w:rsidP="009B363C">
      <w:pPr>
        <w:jc w:val="left"/>
        <w:rPr>
          <w:sz w:val="28"/>
          <w:szCs w:val="28"/>
          <w:lang w:val="es-PE"/>
        </w:rPr>
      </w:pPr>
    </w:p>
    <w:p w:rsidR="009B363C" w:rsidRPr="00556469" w:rsidRDefault="009B363C" w:rsidP="009B363C">
      <w:pPr>
        <w:jc w:val="left"/>
        <w:rPr>
          <w:b/>
          <w:szCs w:val="24"/>
          <w:lang w:val="es-PE"/>
        </w:rPr>
      </w:pPr>
      <w:r w:rsidRPr="00556469">
        <w:rPr>
          <w:b/>
          <w:szCs w:val="24"/>
          <w:lang w:val="es-PE"/>
        </w:rPr>
        <w:t xml:space="preserve">En parejas, conversan sobre cómo pueden </w:t>
      </w:r>
      <w:r>
        <w:rPr>
          <w:b/>
          <w:szCs w:val="24"/>
          <w:lang w:val="es-PE"/>
        </w:rPr>
        <w:t>orar con más pasión</w:t>
      </w:r>
      <w:r w:rsidRPr="00556469">
        <w:rPr>
          <w:b/>
          <w:szCs w:val="24"/>
          <w:lang w:val="es-PE"/>
        </w:rPr>
        <w:t xml:space="preserve">. </w:t>
      </w:r>
    </w:p>
    <w:p w:rsidR="009B363C" w:rsidRDefault="009B363C" w:rsidP="009B363C">
      <w:pPr>
        <w:jc w:val="left"/>
        <w:rPr>
          <w:b/>
          <w:szCs w:val="24"/>
          <w:lang w:val="es-PE"/>
        </w:rPr>
      </w:pPr>
      <w:r w:rsidRPr="00556469">
        <w:rPr>
          <w:b/>
          <w:szCs w:val="24"/>
          <w:lang w:val="es-PE"/>
        </w:rPr>
        <w:t>Cada persona debe escoger dos cosas que p</w:t>
      </w:r>
      <w:r>
        <w:rPr>
          <w:b/>
          <w:szCs w:val="24"/>
          <w:lang w:val="es-PE"/>
        </w:rPr>
        <w:t>ueden hacer para orar con más pasión</w:t>
      </w:r>
      <w:r w:rsidRPr="00556469">
        <w:rPr>
          <w:b/>
          <w:szCs w:val="24"/>
          <w:lang w:val="es-PE"/>
        </w:rPr>
        <w:t>.</w:t>
      </w:r>
      <w:r>
        <w:rPr>
          <w:b/>
          <w:szCs w:val="24"/>
          <w:lang w:val="es-PE"/>
        </w:rPr>
        <w:t xml:space="preserve"> </w:t>
      </w:r>
      <w:r w:rsidRPr="00421F6A">
        <w:rPr>
          <w:b/>
          <w:szCs w:val="24"/>
          <w:lang w:val="es-PE"/>
        </w:rPr>
        <w:t>Cada per</w:t>
      </w:r>
      <w:r>
        <w:rPr>
          <w:b/>
          <w:szCs w:val="24"/>
          <w:lang w:val="es-PE"/>
        </w:rPr>
        <w:t>sona debe escribir sus dos peticiones</w:t>
      </w:r>
      <w:r w:rsidRPr="00421F6A">
        <w:rPr>
          <w:b/>
          <w:szCs w:val="24"/>
          <w:lang w:val="es-PE"/>
        </w:rPr>
        <w:t xml:space="preserve"> en su papel y luego orar por ellas.</w:t>
      </w:r>
    </w:p>
    <w:p w:rsidR="009B363C" w:rsidRPr="00556469" w:rsidRDefault="009B363C" w:rsidP="009B363C">
      <w:pPr>
        <w:jc w:val="left"/>
        <w:rPr>
          <w:b/>
          <w:szCs w:val="24"/>
          <w:lang w:val="es-PE"/>
        </w:rPr>
      </w:pPr>
    </w:p>
    <w:p w:rsidR="009B363C" w:rsidRDefault="009B363C" w:rsidP="009B363C">
      <w:pPr>
        <w:jc w:val="left"/>
        <w:rPr>
          <w:b/>
          <w:szCs w:val="24"/>
          <w:lang w:val="es-PE"/>
        </w:rPr>
      </w:pPr>
      <w:r w:rsidRPr="00556469">
        <w:rPr>
          <w:b/>
          <w:szCs w:val="24"/>
          <w:lang w:val="es-PE"/>
        </w:rPr>
        <w:t xml:space="preserve">En el grupo de jóvenes, ¿qué cosas  pueden hacer para  </w:t>
      </w:r>
      <w:r>
        <w:rPr>
          <w:b/>
          <w:szCs w:val="24"/>
          <w:lang w:val="es-PE"/>
        </w:rPr>
        <w:t>incorporar la oración más en el ministerio</w:t>
      </w:r>
      <w:r w:rsidRPr="00556469">
        <w:rPr>
          <w:b/>
          <w:szCs w:val="24"/>
          <w:lang w:val="es-PE"/>
        </w:rPr>
        <w:t>?</w:t>
      </w:r>
    </w:p>
    <w:p w:rsidR="009B363C" w:rsidRDefault="009B363C" w:rsidP="009B363C">
      <w:pPr>
        <w:jc w:val="left"/>
        <w:rPr>
          <w:b/>
          <w:szCs w:val="24"/>
          <w:lang w:val="es-PE"/>
        </w:rPr>
      </w:pPr>
      <w:r>
        <w:rPr>
          <w:b/>
          <w:szCs w:val="24"/>
          <w:lang w:val="es-PE"/>
        </w:rPr>
        <w:t xml:space="preserve">¿Por qué cosas pueden estar orando? </w:t>
      </w:r>
    </w:p>
    <w:p w:rsidR="009B363C" w:rsidRPr="00F679AD" w:rsidRDefault="009B363C" w:rsidP="009B363C">
      <w:pPr>
        <w:jc w:val="left"/>
        <w:rPr>
          <w:b/>
          <w:szCs w:val="24"/>
          <w:lang w:val="es-PE"/>
        </w:rPr>
      </w:pPr>
      <w:r w:rsidRPr="00F679AD">
        <w:rPr>
          <w:b/>
          <w:szCs w:val="24"/>
          <w:lang w:val="es-PE"/>
        </w:rPr>
        <w:t>(Compartir las respuestas con el grupo grande.)</w:t>
      </w:r>
    </w:p>
    <w:p w:rsidR="009B363C" w:rsidRDefault="009B363C" w:rsidP="009B363C">
      <w:pPr>
        <w:jc w:val="left"/>
        <w:rPr>
          <w:sz w:val="28"/>
          <w:szCs w:val="28"/>
          <w:lang w:val="es-PE"/>
        </w:rPr>
      </w:pPr>
    </w:p>
    <w:p w:rsidR="009B363C" w:rsidRDefault="009B363C" w:rsidP="009B363C">
      <w:pPr>
        <w:jc w:val="left"/>
        <w:rPr>
          <w:sz w:val="36"/>
          <w:szCs w:val="36"/>
          <w:lang w:val="es-PE"/>
        </w:rPr>
      </w:pPr>
    </w:p>
    <w:p w:rsidR="009B363C" w:rsidRDefault="009B363C" w:rsidP="009B363C">
      <w:pPr>
        <w:jc w:val="left"/>
        <w:rPr>
          <w:sz w:val="36"/>
          <w:szCs w:val="36"/>
          <w:lang w:val="es-PE"/>
        </w:rPr>
      </w:pPr>
      <w:r>
        <w:rPr>
          <w:sz w:val="36"/>
          <w:szCs w:val="36"/>
          <w:lang w:val="es-PE"/>
        </w:rPr>
        <w:t xml:space="preserve">Yo ______________________________, me prometo orar por los siguientes cosas en el próximo mes. </w:t>
      </w:r>
    </w:p>
    <w:p w:rsidR="009B363C" w:rsidRDefault="009B363C" w:rsidP="009B363C">
      <w:pPr>
        <w:jc w:val="left"/>
        <w:rPr>
          <w:sz w:val="36"/>
          <w:szCs w:val="36"/>
          <w:lang w:val="es-PE"/>
        </w:rPr>
      </w:pPr>
      <w:r>
        <w:rPr>
          <w:sz w:val="36"/>
          <w:szCs w:val="36"/>
          <w:lang w:val="es-PE"/>
        </w:rPr>
        <w:t>1.</w:t>
      </w:r>
    </w:p>
    <w:p w:rsidR="00EB2230" w:rsidRPr="009B363C" w:rsidRDefault="009B363C" w:rsidP="009B363C">
      <w:pPr>
        <w:jc w:val="left"/>
        <w:rPr>
          <w:sz w:val="36"/>
          <w:szCs w:val="36"/>
          <w:lang w:val="es-PE"/>
        </w:rPr>
      </w:pPr>
      <w:r>
        <w:rPr>
          <w:sz w:val="36"/>
          <w:szCs w:val="36"/>
          <w:lang w:val="es-PE"/>
        </w:rPr>
        <w:t>2.</w:t>
      </w:r>
    </w:p>
    <w:sectPr w:rsidR="00EB2230" w:rsidRPr="009B363C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0073C"/>
    <w:multiLevelType w:val="hybridMultilevel"/>
    <w:tmpl w:val="4E883EA0"/>
    <w:lvl w:ilvl="0" w:tplc="1BFAA79E">
      <w:start w:val="1"/>
      <w:numFmt w:val="bullet"/>
      <w:lvlText w:val=""/>
      <w:lvlJc w:val="left"/>
      <w:pPr>
        <w:tabs>
          <w:tab w:val="num" w:pos="720"/>
        </w:tabs>
        <w:ind w:left="720" w:hanging="288"/>
      </w:pPr>
      <w:rPr>
        <w:rFonts w:ascii="Wingdings" w:hAnsi="Wingdings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2A661F"/>
    <w:multiLevelType w:val="hybridMultilevel"/>
    <w:tmpl w:val="EF60B7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B363C"/>
    <w:rsid w:val="00301096"/>
    <w:rsid w:val="00381E57"/>
    <w:rsid w:val="005449A6"/>
    <w:rsid w:val="005B3617"/>
    <w:rsid w:val="00661914"/>
    <w:rsid w:val="00953151"/>
    <w:rsid w:val="009B363C"/>
    <w:rsid w:val="00EB2230"/>
    <w:rsid w:val="00FC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B363C"/>
    <w:rPr>
      <w:color w:val="0000FF"/>
      <w:u w:val="single"/>
    </w:rPr>
  </w:style>
  <w:style w:type="paragraph" w:customStyle="1" w:styleId="Body">
    <w:name w:val="Body"/>
    <w:basedOn w:val="Normal"/>
    <w:qFormat/>
    <w:rsid w:val="009B363C"/>
    <w:pPr>
      <w:jc w:val="left"/>
    </w:pPr>
    <w:rPr>
      <w:rFonts w:ascii="Arial" w:eastAsia="Times New Roman" w:hAnsi="Arial" w:cs="Arial"/>
      <w:sz w:val="22"/>
      <w:lang w:val="es-PE"/>
    </w:rPr>
  </w:style>
  <w:style w:type="paragraph" w:styleId="ListParagraph">
    <w:name w:val="List Paragraph"/>
    <w:basedOn w:val="Normal"/>
    <w:uiPriority w:val="34"/>
    <w:qFormat/>
    <w:rsid w:val="009B3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erationworld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spanos.imb.org" TargetMode="External"/><Relationship Id="rId5" Type="http://schemas.openxmlformats.org/officeDocument/2006/relationships/hyperlink" Target="http://www.comibam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Cynthia Sundman</cp:lastModifiedBy>
  <cp:revision>2</cp:revision>
  <dcterms:created xsi:type="dcterms:W3CDTF">2014-07-21T17:37:00Z</dcterms:created>
  <dcterms:modified xsi:type="dcterms:W3CDTF">2014-07-21T17:46:00Z</dcterms:modified>
</cp:coreProperties>
</file>