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8746233"/>
        <w:docPartObj>
          <w:docPartGallery w:val="Cover Pages"/>
          <w:docPartUnique/>
        </w:docPartObj>
      </w:sdtPr>
      <w:sdtEndPr>
        <w:rPr>
          <w:rFonts w:ascii="Arial" w:hAnsi="Arial" w:cs="Arial"/>
          <w:b/>
          <w:color w:val="000000" w:themeColor="text1"/>
          <w:sz w:val="28"/>
          <w:szCs w:val="28"/>
          <w:lang w:val="es-MX"/>
        </w:rPr>
      </w:sdtEndPr>
      <w:sdtContent>
        <w:p w:rsidR="00446033" w:rsidRDefault="00446033"/>
        <w:p w:rsidR="00446033" w:rsidRDefault="00446033">
          <w:r>
            <w:rPr>
              <w:noProof/>
              <w:lang w:eastAsia="zh-TW"/>
            </w:rPr>
            <w:pict>
              <v:rect id="_x0000_s1026" style="position:absolute;margin-left:0;margin-top:0;width:612pt;height:11in;z-index:-251655168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6">
                  <w:txbxContent>
                    <w:p w:rsidR="00446033" w:rsidRDefault="00446033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446033" w:rsidRDefault="00446033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6715"/>
          </w:tblGrid>
          <w:tr w:rsidR="00446033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sz w:val="56"/>
                    <w:szCs w:val="56"/>
                    <w:lang w:val="es-MX"/>
                  </w:rPr>
                  <w:alias w:val="Title"/>
                  <w:id w:val="13783212"/>
                  <w:placeholder>
                    <w:docPart w:val="B6FEB8869B914F78A4E7CEF8254F012A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446033" w:rsidRPr="00446033" w:rsidRDefault="0044603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  <w:lang w:val="es-MX"/>
                      </w:rPr>
                    </w:pPr>
                    <w:r w:rsidRPr="00D70B4D">
                      <w:rPr>
                        <w:rFonts w:asciiTheme="majorHAnsi" w:eastAsiaTheme="majorEastAsia" w:hAnsiTheme="majorHAnsi" w:cstheme="majorBidi"/>
                        <w:b/>
                        <w:sz w:val="56"/>
                        <w:szCs w:val="56"/>
                        <w:lang w:val="es-MX"/>
                      </w:rPr>
                      <w:t>LA PLANTACIÓN DE                 IGLESIAS CELULARES</w:t>
                    </w:r>
                  </w:p>
                </w:sdtContent>
              </w:sdt>
              <w:p w:rsidR="00446033" w:rsidRPr="00446033" w:rsidRDefault="00446033">
                <w:pPr>
                  <w:pStyle w:val="NoSpacing"/>
                  <w:jc w:val="center"/>
                  <w:rPr>
                    <w:lang w:val="es-MX"/>
                  </w:rPr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  <w:alias w:val="Subtitle"/>
                  <w:id w:val="13783219"/>
                  <w:placeholder>
                    <w:docPart w:val="DEAAC39437B041359782E06BF75FE83F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446033" w:rsidRDefault="0044603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 w:rsidRPr="00D70B4D">
                      <w:rPr>
                        <w:rFonts w:asciiTheme="majorHAnsi" w:eastAsiaTheme="majorEastAsia" w:hAnsiTheme="majorHAnsi" w:cstheme="majorBidi"/>
                        <w:b/>
                        <w:sz w:val="36"/>
                        <w:szCs w:val="36"/>
                      </w:rPr>
                      <w:t>Puebla, México</w:t>
                    </w:r>
                  </w:p>
                </w:sdtContent>
              </w:sdt>
              <w:p w:rsidR="00446033" w:rsidRDefault="00446033">
                <w:pPr>
                  <w:pStyle w:val="NoSpacing"/>
                  <w:jc w:val="center"/>
                </w:pPr>
              </w:p>
              <w:sdt>
                <w:sdtPr>
                  <w:rPr>
                    <w:b/>
                    <w:sz w:val="28"/>
                    <w:szCs w:val="28"/>
                  </w:rPr>
                  <w:alias w:val="Date"/>
                  <w:id w:val="13783224"/>
                  <w:placeholder>
                    <w:docPart w:val="AFC52E2193084687837F733CDB2ADB87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09-07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446033" w:rsidRPr="00D70B4D" w:rsidRDefault="002A6C65">
                    <w:pPr>
                      <w:pStyle w:val="NoSpacing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7/11/2009</w:t>
                    </w:r>
                  </w:p>
                </w:sdtContent>
              </w:sdt>
              <w:p w:rsidR="00446033" w:rsidRPr="00D70B4D" w:rsidRDefault="00446033">
                <w:pPr>
                  <w:pStyle w:val="NoSpacing"/>
                  <w:jc w:val="center"/>
                  <w:rPr>
                    <w:b/>
                    <w:sz w:val="28"/>
                    <w:szCs w:val="28"/>
                  </w:rPr>
                </w:pPr>
              </w:p>
              <w:p w:rsidR="00446033" w:rsidRDefault="00446033">
                <w:pPr>
                  <w:pStyle w:val="NoSpacing"/>
                  <w:jc w:val="center"/>
                </w:pPr>
              </w:p>
            </w:tc>
          </w:tr>
        </w:tbl>
        <w:p w:rsidR="00446033" w:rsidRDefault="00446033"/>
        <w:p w:rsidR="00446033" w:rsidRDefault="00446033">
          <w:pPr>
            <w:rPr>
              <w:rFonts w:ascii="Arial" w:hAnsi="Arial" w:cs="Arial"/>
              <w:b/>
              <w:color w:val="000000" w:themeColor="text1"/>
              <w:sz w:val="28"/>
              <w:szCs w:val="28"/>
              <w:lang w:val="es-MX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  <w:lang w:val="es-MX"/>
            </w:rPr>
            <w:br w:type="page"/>
          </w:r>
        </w:p>
      </w:sdtContent>
    </w:sdt>
    <w:p w:rsidR="00D70B4D" w:rsidRDefault="00446033" w:rsidP="0044603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  <w:lang w:val="es-MX"/>
        </w:rPr>
      </w:pPr>
      <w:r w:rsidRPr="00D70B4D">
        <w:rPr>
          <w:rFonts w:ascii="Arial" w:hAnsi="Arial" w:cs="Arial"/>
          <w:b/>
          <w:color w:val="000000" w:themeColor="text1"/>
          <w:sz w:val="48"/>
          <w:szCs w:val="48"/>
          <w:lang w:val="es-MX"/>
        </w:rPr>
        <w:lastRenderedPageBreak/>
        <w:t xml:space="preserve">LA PLANTACIÓN DE </w:t>
      </w:r>
    </w:p>
    <w:p w:rsidR="00613AB7" w:rsidRPr="00D70B4D" w:rsidRDefault="00446033" w:rsidP="0044603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  <w:lang w:val="es-MX"/>
        </w:rPr>
      </w:pPr>
      <w:r w:rsidRPr="00D70B4D">
        <w:rPr>
          <w:rFonts w:ascii="Arial" w:hAnsi="Arial" w:cs="Arial"/>
          <w:b/>
          <w:color w:val="000000" w:themeColor="text1"/>
          <w:sz w:val="48"/>
          <w:szCs w:val="48"/>
          <w:lang w:val="es-MX"/>
        </w:rPr>
        <w:t>IGLESIAS CELULARES</w:t>
      </w:r>
    </w:p>
    <w:p w:rsidR="00446033" w:rsidRPr="002E4DCE" w:rsidRDefault="00446033" w:rsidP="002E4DC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  <w:lang w:val="es-MX"/>
        </w:rPr>
      </w:pPr>
    </w:p>
    <w:p w:rsidR="00655A58" w:rsidRPr="00D70B4D" w:rsidRDefault="00655A58" w:rsidP="00C33976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  <w:lang w:val="es-MX"/>
        </w:rPr>
      </w:pPr>
      <w:r w:rsidRPr="00D70B4D">
        <w:rPr>
          <w:rFonts w:ascii="Arial" w:hAnsi="Arial" w:cs="Arial"/>
          <w:b/>
          <w:color w:val="000000" w:themeColor="text1"/>
          <w:sz w:val="32"/>
          <w:szCs w:val="32"/>
          <w:lang w:val="es-MX"/>
        </w:rPr>
        <w:t>Desarrolle una cobertura amplia de oración.</w:t>
      </w:r>
    </w:p>
    <w:p w:rsidR="00655A58" w:rsidRDefault="00655A58" w:rsidP="00655A5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Las Caminatas de Oración</w:t>
      </w:r>
    </w:p>
    <w:p w:rsidR="00655A58" w:rsidRDefault="00655A58" w:rsidP="00655A5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Los Eventos Especiales de Oración</w:t>
      </w:r>
    </w:p>
    <w:p w:rsidR="00655A58" w:rsidRDefault="00655A58" w:rsidP="00655A5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Materiales para Fortalecer la Oración</w:t>
      </w:r>
    </w:p>
    <w:p w:rsidR="00655A58" w:rsidRDefault="00655A58" w:rsidP="00655A5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Los Devocionales Personales</w:t>
      </w:r>
    </w:p>
    <w:p w:rsidR="00655A58" w:rsidRDefault="00655A58" w:rsidP="00655A5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Las Redes de Oración</w:t>
      </w:r>
    </w:p>
    <w:p w:rsidR="00655A58" w:rsidRDefault="00655A58" w:rsidP="00655A58">
      <w:pPr>
        <w:pStyle w:val="ListParagraph"/>
        <w:spacing w:line="240" w:lineRule="auto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:rsidR="00655A58" w:rsidRPr="00D70B4D" w:rsidRDefault="00655A58" w:rsidP="002E4DC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  <w:lang w:val="es-MX"/>
        </w:rPr>
      </w:pPr>
      <w:r w:rsidRPr="00D70B4D">
        <w:rPr>
          <w:rFonts w:ascii="Arial" w:hAnsi="Arial" w:cs="Arial"/>
          <w:b/>
          <w:color w:val="000000" w:themeColor="text1"/>
          <w:sz w:val="32"/>
          <w:szCs w:val="32"/>
          <w:lang w:val="es-MX"/>
        </w:rPr>
        <w:t>Tenga un concepto claro de la iglesia que se propone plantar.</w:t>
      </w:r>
    </w:p>
    <w:p w:rsidR="002E4DCE" w:rsidRPr="002E4DCE" w:rsidRDefault="002E4DCE" w:rsidP="002E4DCE">
      <w:pPr>
        <w:pStyle w:val="ListParagraph"/>
        <w:spacing w:after="0" w:line="240" w:lineRule="auto"/>
        <w:ind w:left="1080"/>
        <w:rPr>
          <w:rFonts w:ascii="Arial" w:hAnsi="Arial" w:cs="Arial"/>
          <w:b/>
          <w:color w:val="000000" w:themeColor="text1"/>
          <w:sz w:val="28"/>
          <w:szCs w:val="28"/>
          <w:lang w:val="es-MX"/>
        </w:rPr>
      </w:pPr>
    </w:p>
    <w:p w:rsidR="00655A58" w:rsidRPr="005E26AD" w:rsidRDefault="00655A58" w:rsidP="00655A5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Hobo Medium" w:hAnsi="Hobo Medium" w:cs="Arial"/>
          <w:sz w:val="28"/>
          <w:szCs w:val="28"/>
          <w:lang w:val="es-MX"/>
        </w:rPr>
      </w:pPr>
      <w:r w:rsidRPr="005E26AD">
        <w:rPr>
          <w:rFonts w:ascii="Arial" w:hAnsi="Arial" w:cs="Arial"/>
          <w:b/>
          <w:sz w:val="28"/>
          <w:szCs w:val="28"/>
          <w:lang w:val="es-MX"/>
        </w:rPr>
        <w:t>Definición De Una Célula</w:t>
      </w:r>
    </w:p>
    <w:p w:rsidR="00655A58" w:rsidRPr="005E26AD" w:rsidRDefault="00655A58" w:rsidP="00655A5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20"/>
        <w:rPr>
          <w:rFonts w:ascii="Arial" w:hAnsi="Arial" w:cs="Arial"/>
          <w:sz w:val="28"/>
          <w:szCs w:val="28"/>
          <w:lang w:val="es-MX"/>
        </w:rPr>
      </w:pPr>
      <w:r w:rsidRPr="005E26AD">
        <w:rPr>
          <w:rFonts w:ascii="Arial" w:hAnsi="Arial" w:cs="Arial"/>
          <w:sz w:val="28"/>
          <w:szCs w:val="28"/>
          <w:lang w:val="es-MX"/>
        </w:rPr>
        <w:t xml:space="preserve">Una célula es un grupo de cinco a quince personas, que se reúne semanalmente con el propósito de edificarse espiritualmente, evangelizar, multiplicarse y unirse con las otras células en la iglesia en celebración y ministerio. </w:t>
      </w:r>
    </w:p>
    <w:p w:rsidR="00D70B4D" w:rsidRDefault="00D70B4D" w:rsidP="00D70B4D">
      <w:pPr>
        <w:spacing w:after="0"/>
        <w:jc w:val="center"/>
        <w:rPr>
          <w:rFonts w:ascii="MicrogrammaDMedExt" w:hAnsi="MicrogrammaDMedExt"/>
          <w:b/>
          <w:sz w:val="56"/>
          <w:szCs w:val="56"/>
          <w:lang w:val="es-MX"/>
        </w:rPr>
      </w:pPr>
    </w:p>
    <w:p w:rsidR="00655A58" w:rsidRPr="00D70B4D" w:rsidRDefault="00D70B4D" w:rsidP="00655A58">
      <w:pPr>
        <w:jc w:val="center"/>
        <w:rPr>
          <w:rFonts w:ascii="MicrogrammaDMedExt" w:hAnsi="MicrogrammaDMedExt"/>
          <w:b/>
          <w:sz w:val="48"/>
          <w:szCs w:val="48"/>
          <w:lang w:val="es-MX"/>
        </w:rPr>
      </w:pPr>
      <w:r w:rsidRPr="00D70B4D">
        <w:rPr>
          <w:rFonts w:ascii="MicrogrammaDMedExt" w:hAnsi="MicrogrammaDMedExt"/>
          <w:b/>
          <w:sz w:val="48"/>
          <w:szCs w:val="48"/>
          <w:lang w:val="es-MX"/>
        </w:rPr>
        <w:t>FUNCIONES DE LA IGLESIA</w:t>
      </w:r>
    </w:p>
    <w:p w:rsidR="00655A58" w:rsidRPr="00CE3DF1" w:rsidRDefault="00D70B4D" w:rsidP="00655A58">
      <w:pPr>
        <w:rPr>
          <w:rFonts w:ascii="Arial" w:hAnsi="Arial" w:cs="Arial"/>
          <w:sz w:val="48"/>
          <w:szCs w:val="48"/>
          <w:lang w:val="es-MX"/>
        </w:rPr>
      </w:pPr>
      <w:r>
        <w:rPr>
          <w:rFonts w:ascii="Arial Black" w:hAnsi="Arial Black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3416300</wp:posOffset>
            </wp:positionH>
            <wp:positionV relativeFrom="paragraph">
              <wp:posOffset>135890</wp:posOffset>
            </wp:positionV>
            <wp:extent cx="1337945" cy="1241425"/>
            <wp:effectExtent l="19050" t="0" r="0" b="0"/>
            <wp:wrapSquare wrapText="bothSides"/>
            <wp:docPr id="11" name="Picture 8" descr="C:\Users\OWNER\AppData\Local\Microsoft\Windows\Temporary Internet Files\Content.IE5\RQM9YMZ0\MPj0400141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WNER\AppData\Local\Microsoft\Windows\Temporary Internet Files\Content.IE5\RQM9YMZ0\MPj0400141000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2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A58" w:rsidRPr="00CE3DF1">
        <w:rPr>
          <w:rFonts w:ascii="Arial Black" w:hAnsi="Arial Black"/>
          <w:b/>
          <w:sz w:val="48"/>
          <w:szCs w:val="48"/>
          <w:lang w:val="es-MX"/>
        </w:rPr>
        <w:t>P</w:t>
      </w:r>
      <w:r w:rsidR="00655A58" w:rsidRPr="00CE3DF1">
        <w:rPr>
          <w:rFonts w:ascii="Arial" w:hAnsi="Arial" w:cs="Arial"/>
          <w:sz w:val="48"/>
          <w:szCs w:val="48"/>
          <w:lang w:val="es-MX"/>
        </w:rPr>
        <w:t>roclamación</w:t>
      </w:r>
      <w:r w:rsidR="00655A58">
        <w:rPr>
          <w:rFonts w:ascii="Arial" w:hAnsi="Arial" w:cs="Arial"/>
          <w:sz w:val="48"/>
          <w:szCs w:val="48"/>
          <w:lang w:val="es-MX"/>
        </w:rPr>
        <w:t xml:space="preserve">               </w:t>
      </w:r>
    </w:p>
    <w:p w:rsidR="00655A58" w:rsidRPr="00CE3DF1" w:rsidRDefault="00655A58" w:rsidP="00655A58">
      <w:pPr>
        <w:ind w:firstLine="720"/>
        <w:rPr>
          <w:rFonts w:ascii="Arial" w:hAnsi="Arial" w:cs="Arial"/>
          <w:sz w:val="48"/>
          <w:szCs w:val="48"/>
          <w:lang w:val="es-MX"/>
        </w:rPr>
      </w:pPr>
      <w:r w:rsidRPr="00CE3DF1">
        <w:rPr>
          <w:rFonts w:ascii="Arial Black" w:hAnsi="Arial Black" w:cs="Arial"/>
          <w:b/>
          <w:sz w:val="48"/>
          <w:szCs w:val="48"/>
          <w:lang w:val="es-MX"/>
        </w:rPr>
        <w:t>E</w:t>
      </w:r>
      <w:r w:rsidRPr="00CE3DF1">
        <w:rPr>
          <w:rFonts w:ascii="Arial" w:hAnsi="Arial" w:cs="Arial"/>
          <w:sz w:val="48"/>
          <w:szCs w:val="48"/>
          <w:lang w:val="es-MX"/>
        </w:rPr>
        <w:t>nseñanza</w:t>
      </w:r>
    </w:p>
    <w:p w:rsidR="00655A58" w:rsidRPr="00CE3DF1" w:rsidRDefault="00655A58" w:rsidP="00655A58">
      <w:pPr>
        <w:ind w:left="720" w:firstLine="720"/>
        <w:rPr>
          <w:rFonts w:ascii="Arial" w:hAnsi="Arial" w:cs="Arial"/>
          <w:sz w:val="48"/>
          <w:szCs w:val="48"/>
          <w:lang w:val="es-MX"/>
        </w:rPr>
      </w:pPr>
      <w:r w:rsidRPr="00CE3DF1">
        <w:rPr>
          <w:rFonts w:ascii="Arial Black" w:hAnsi="Arial Black" w:cs="Arial"/>
          <w:b/>
          <w:sz w:val="48"/>
          <w:szCs w:val="48"/>
          <w:lang w:val="es-MX"/>
        </w:rPr>
        <w:t>S</w:t>
      </w:r>
      <w:r w:rsidRPr="00CE3DF1">
        <w:rPr>
          <w:rFonts w:ascii="Arial" w:hAnsi="Arial" w:cs="Arial"/>
          <w:sz w:val="48"/>
          <w:szCs w:val="48"/>
          <w:lang w:val="es-MX"/>
        </w:rPr>
        <w:t>ervicio</w:t>
      </w:r>
    </w:p>
    <w:p w:rsidR="00655A58" w:rsidRPr="00CE3DF1" w:rsidRDefault="00655A58" w:rsidP="00655A58">
      <w:pPr>
        <w:ind w:left="1440" w:firstLine="720"/>
        <w:rPr>
          <w:rFonts w:ascii="Arial" w:hAnsi="Arial" w:cs="Arial"/>
          <w:sz w:val="48"/>
          <w:szCs w:val="48"/>
          <w:lang w:val="es-MX"/>
        </w:rPr>
      </w:pPr>
      <w:r w:rsidRPr="00CE3DF1">
        <w:rPr>
          <w:rFonts w:ascii="Arial Black" w:hAnsi="Arial Black" w:cs="Arial"/>
          <w:b/>
          <w:sz w:val="48"/>
          <w:szCs w:val="48"/>
          <w:lang w:val="es-MX"/>
        </w:rPr>
        <w:t>C</w:t>
      </w:r>
      <w:r w:rsidRPr="00CE3DF1">
        <w:rPr>
          <w:rFonts w:ascii="Arial" w:hAnsi="Arial" w:cs="Arial"/>
          <w:sz w:val="48"/>
          <w:szCs w:val="48"/>
          <w:lang w:val="es-MX"/>
        </w:rPr>
        <w:t>ompañerismo</w:t>
      </w:r>
    </w:p>
    <w:p w:rsidR="00655A58" w:rsidRPr="00CE3DF1" w:rsidRDefault="00655A58" w:rsidP="00655A58">
      <w:pPr>
        <w:ind w:left="2160" w:firstLine="720"/>
        <w:rPr>
          <w:rFonts w:ascii="Arial" w:hAnsi="Arial" w:cs="Arial"/>
          <w:sz w:val="48"/>
          <w:szCs w:val="48"/>
          <w:lang w:val="es-MX"/>
        </w:rPr>
      </w:pPr>
      <w:r w:rsidRPr="00CE3DF1">
        <w:rPr>
          <w:rFonts w:ascii="Arial Black" w:hAnsi="Arial Black" w:cs="Arial"/>
          <w:b/>
          <w:sz w:val="48"/>
          <w:szCs w:val="48"/>
          <w:lang w:val="es-MX"/>
        </w:rPr>
        <w:t>A</w:t>
      </w:r>
      <w:r w:rsidRPr="00CE3DF1">
        <w:rPr>
          <w:rFonts w:ascii="Arial" w:hAnsi="Arial" w:cs="Arial"/>
          <w:sz w:val="48"/>
          <w:szCs w:val="48"/>
          <w:lang w:val="es-MX"/>
        </w:rPr>
        <w:t>doración</w:t>
      </w:r>
    </w:p>
    <w:p w:rsidR="00655A58" w:rsidRPr="00D70B4D" w:rsidRDefault="00D70B4D" w:rsidP="00D70B4D">
      <w:pPr>
        <w:tabs>
          <w:tab w:val="left" w:pos="3420"/>
        </w:tabs>
        <w:spacing w:after="0"/>
        <w:jc w:val="center"/>
        <w:rPr>
          <w:rFonts w:ascii="Rockwell" w:hAnsi="Rockwell" w:cs="Arial"/>
          <w:b/>
          <w:sz w:val="48"/>
          <w:szCs w:val="48"/>
          <w:lang w:val="es-MX"/>
        </w:rPr>
      </w:pPr>
      <w:r w:rsidRPr="00D70B4D">
        <w:rPr>
          <w:rFonts w:ascii="Rockwell" w:hAnsi="Rockwell" w:cs="Arial"/>
          <w:b/>
          <w:sz w:val="48"/>
          <w:szCs w:val="48"/>
          <w:lang w:val="es-MX"/>
        </w:rPr>
        <w:lastRenderedPageBreak/>
        <w:t>IGLESIA CELULAR</w:t>
      </w:r>
    </w:p>
    <w:p w:rsidR="00D70B4D" w:rsidRPr="00D70B4D" w:rsidRDefault="00D70B4D" w:rsidP="00D70B4D">
      <w:pPr>
        <w:tabs>
          <w:tab w:val="left" w:pos="3420"/>
        </w:tabs>
        <w:spacing w:after="0"/>
        <w:jc w:val="center"/>
        <w:rPr>
          <w:rFonts w:ascii="Rockwell" w:hAnsi="Rockwell" w:cs="Arial"/>
          <w:b/>
          <w:sz w:val="28"/>
          <w:szCs w:val="28"/>
          <w:lang w:val="es-MX"/>
        </w:rPr>
      </w:pPr>
    </w:p>
    <w:p w:rsidR="00655A58" w:rsidRPr="00495E0A" w:rsidRDefault="00655A58" w:rsidP="00655A58">
      <w:pPr>
        <w:numPr>
          <w:ilvl w:val="0"/>
          <w:numId w:val="3"/>
        </w:numPr>
        <w:tabs>
          <w:tab w:val="left" w:pos="3420"/>
        </w:tabs>
        <w:spacing w:after="0" w:line="240" w:lineRule="auto"/>
        <w:rPr>
          <w:rFonts w:ascii="Arial" w:hAnsi="Arial" w:cs="Arial"/>
          <w:sz w:val="28"/>
          <w:szCs w:val="28"/>
          <w:lang w:val="es-MX"/>
        </w:rPr>
      </w:pPr>
      <w:r w:rsidRPr="00495E0A">
        <w:rPr>
          <w:rFonts w:ascii="Arial" w:hAnsi="Arial" w:cs="Arial"/>
          <w:sz w:val="28"/>
          <w:szCs w:val="28"/>
          <w:lang w:val="es-MX"/>
        </w:rPr>
        <w:t>El edificio no es indispensable.</w:t>
      </w:r>
    </w:p>
    <w:p w:rsidR="00655A58" w:rsidRPr="00495E0A" w:rsidRDefault="00655A58" w:rsidP="00D70B4D">
      <w:pPr>
        <w:tabs>
          <w:tab w:val="left" w:pos="3420"/>
        </w:tabs>
        <w:spacing w:after="0"/>
        <w:rPr>
          <w:rFonts w:ascii="Arial" w:hAnsi="Arial" w:cs="Arial"/>
          <w:sz w:val="28"/>
          <w:szCs w:val="28"/>
          <w:lang w:val="es-MX"/>
        </w:rPr>
      </w:pPr>
    </w:p>
    <w:p w:rsidR="00655A58" w:rsidRPr="00495E0A" w:rsidRDefault="00655A58" w:rsidP="00655A58">
      <w:pPr>
        <w:numPr>
          <w:ilvl w:val="0"/>
          <w:numId w:val="3"/>
        </w:numPr>
        <w:tabs>
          <w:tab w:val="left" w:pos="3420"/>
        </w:tabs>
        <w:spacing w:after="0" w:line="240" w:lineRule="auto"/>
        <w:rPr>
          <w:rFonts w:ascii="Arial" w:hAnsi="Arial" w:cs="Arial"/>
          <w:sz w:val="28"/>
          <w:szCs w:val="28"/>
          <w:lang w:val="es-MX"/>
        </w:rPr>
      </w:pPr>
      <w:r w:rsidRPr="00495E0A">
        <w:rPr>
          <w:rFonts w:ascii="Arial" w:hAnsi="Arial" w:cs="Arial"/>
          <w:sz w:val="28"/>
          <w:szCs w:val="28"/>
          <w:lang w:val="es-MX"/>
        </w:rPr>
        <w:t>El grupo pequeño define la iglesia.</w:t>
      </w:r>
    </w:p>
    <w:p w:rsidR="00655A58" w:rsidRPr="00495E0A" w:rsidRDefault="00655A58" w:rsidP="00D70B4D">
      <w:pPr>
        <w:tabs>
          <w:tab w:val="left" w:pos="3420"/>
        </w:tabs>
        <w:spacing w:after="0"/>
        <w:rPr>
          <w:rFonts w:ascii="Arial" w:hAnsi="Arial" w:cs="Arial"/>
          <w:sz w:val="28"/>
          <w:szCs w:val="28"/>
          <w:lang w:val="es-MX"/>
        </w:rPr>
      </w:pPr>
    </w:p>
    <w:p w:rsidR="00655A58" w:rsidRPr="00495E0A" w:rsidRDefault="00655A58" w:rsidP="00655A58">
      <w:pPr>
        <w:numPr>
          <w:ilvl w:val="0"/>
          <w:numId w:val="3"/>
        </w:numPr>
        <w:tabs>
          <w:tab w:val="left" w:pos="3420"/>
        </w:tabs>
        <w:spacing w:after="0" w:line="240" w:lineRule="auto"/>
        <w:rPr>
          <w:rFonts w:ascii="Arial" w:hAnsi="Arial" w:cs="Arial"/>
          <w:sz w:val="28"/>
          <w:szCs w:val="28"/>
          <w:lang w:val="es-MX"/>
        </w:rPr>
      </w:pPr>
      <w:r w:rsidRPr="00495E0A">
        <w:rPr>
          <w:rFonts w:ascii="Arial" w:hAnsi="Arial" w:cs="Arial"/>
          <w:sz w:val="28"/>
          <w:szCs w:val="28"/>
          <w:lang w:val="es-MX"/>
        </w:rPr>
        <w:t>La iglesia se expresa por medio de la vida de las células.</w:t>
      </w:r>
    </w:p>
    <w:p w:rsidR="00655A58" w:rsidRPr="00495E0A" w:rsidRDefault="00655A58" w:rsidP="00D70B4D">
      <w:pPr>
        <w:tabs>
          <w:tab w:val="left" w:pos="3420"/>
        </w:tabs>
        <w:spacing w:after="0"/>
        <w:rPr>
          <w:rFonts w:ascii="Arial" w:hAnsi="Arial" w:cs="Arial"/>
          <w:sz w:val="28"/>
          <w:szCs w:val="28"/>
          <w:lang w:val="es-MX"/>
        </w:rPr>
      </w:pPr>
    </w:p>
    <w:p w:rsidR="00655A58" w:rsidRPr="00495E0A" w:rsidRDefault="00655A58" w:rsidP="00655A58">
      <w:pPr>
        <w:numPr>
          <w:ilvl w:val="0"/>
          <w:numId w:val="3"/>
        </w:numPr>
        <w:tabs>
          <w:tab w:val="left" w:pos="3420"/>
        </w:tabs>
        <w:spacing w:after="0" w:line="240" w:lineRule="auto"/>
        <w:rPr>
          <w:rFonts w:ascii="Arial" w:hAnsi="Arial" w:cs="Arial"/>
          <w:sz w:val="28"/>
          <w:szCs w:val="28"/>
          <w:lang w:val="es-MX"/>
        </w:rPr>
      </w:pPr>
      <w:r w:rsidRPr="00495E0A">
        <w:rPr>
          <w:rFonts w:ascii="Arial" w:hAnsi="Arial" w:cs="Arial"/>
          <w:sz w:val="28"/>
          <w:szCs w:val="28"/>
          <w:lang w:val="es-MX"/>
        </w:rPr>
        <w:t>Las cinco funciones de la iglesia ocurren en las células.</w:t>
      </w:r>
    </w:p>
    <w:p w:rsidR="00655A58" w:rsidRPr="00495E0A" w:rsidRDefault="00655A58" w:rsidP="00D70B4D">
      <w:pPr>
        <w:tabs>
          <w:tab w:val="left" w:pos="3420"/>
        </w:tabs>
        <w:spacing w:after="0"/>
        <w:rPr>
          <w:rFonts w:ascii="Arial" w:hAnsi="Arial" w:cs="Arial"/>
          <w:sz w:val="28"/>
          <w:szCs w:val="28"/>
          <w:lang w:val="es-MX"/>
        </w:rPr>
      </w:pPr>
    </w:p>
    <w:p w:rsidR="00655A58" w:rsidRPr="00495E0A" w:rsidRDefault="00655A58" w:rsidP="00655A58">
      <w:pPr>
        <w:numPr>
          <w:ilvl w:val="0"/>
          <w:numId w:val="3"/>
        </w:numPr>
        <w:tabs>
          <w:tab w:val="left" w:pos="3420"/>
        </w:tabs>
        <w:spacing w:after="0" w:line="240" w:lineRule="auto"/>
        <w:rPr>
          <w:rFonts w:ascii="Arial" w:hAnsi="Arial" w:cs="Arial"/>
          <w:sz w:val="28"/>
          <w:szCs w:val="28"/>
          <w:lang w:val="es-MX"/>
        </w:rPr>
      </w:pPr>
      <w:r w:rsidRPr="00495E0A">
        <w:rPr>
          <w:rFonts w:ascii="Arial" w:hAnsi="Arial" w:cs="Arial"/>
          <w:sz w:val="28"/>
          <w:szCs w:val="28"/>
          <w:lang w:val="es-MX"/>
        </w:rPr>
        <w:t>La gran parte del cuidado pastoral se realiza por medio de las células.</w:t>
      </w:r>
    </w:p>
    <w:p w:rsidR="00655A58" w:rsidRPr="00495E0A" w:rsidRDefault="00655A58" w:rsidP="00D70B4D">
      <w:pPr>
        <w:tabs>
          <w:tab w:val="left" w:pos="3420"/>
        </w:tabs>
        <w:spacing w:after="0"/>
        <w:rPr>
          <w:rFonts w:ascii="Arial" w:hAnsi="Arial" w:cs="Arial"/>
          <w:sz w:val="28"/>
          <w:szCs w:val="28"/>
          <w:lang w:val="es-MX"/>
        </w:rPr>
      </w:pPr>
    </w:p>
    <w:p w:rsidR="00655A58" w:rsidRPr="00495E0A" w:rsidRDefault="00655A58" w:rsidP="00655A58">
      <w:pPr>
        <w:numPr>
          <w:ilvl w:val="0"/>
          <w:numId w:val="3"/>
        </w:numPr>
        <w:tabs>
          <w:tab w:val="left" w:pos="3420"/>
        </w:tabs>
        <w:spacing w:after="0" w:line="240" w:lineRule="auto"/>
        <w:rPr>
          <w:rFonts w:ascii="Arial" w:hAnsi="Arial" w:cs="Arial"/>
          <w:sz w:val="28"/>
          <w:szCs w:val="28"/>
          <w:lang w:val="es-MX"/>
        </w:rPr>
      </w:pPr>
      <w:r w:rsidRPr="00495E0A">
        <w:rPr>
          <w:rFonts w:ascii="Arial" w:hAnsi="Arial" w:cs="Arial"/>
          <w:sz w:val="28"/>
          <w:szCs w:val="28"/>
          <w:lang w:val="es-MX"/>
        </w:rPr>
        <w:t>El pastor da dirección y supervisión a todo el ministerio de la iglesia celular.</w:t>
      </w:r>
    </w:p>
    <w:p w:rsidR="00655A58" w:rsidRPr="00495E0A" w:rsidRDefault="00655A58" w:rsidP="00D70B4D">
      <w:pPr>
        <w:tabs>
          <w:tab w:val="left" w:pos="3420"/>
        </w:tabs>
        <w:spacing w:after="0"/>
        <w:rPr>
          <w:rFonts w:ascii="Arial" w:hAnsi="Arial" w:cs="Arial"/>
          <w:sz w:val="28"/>
          <w:szCs w:val="28"/>
          <w:lang w:val="es-MX"/>
        </w:rPr>
      </w:pPr>
    </w:p>
    <w:p w:rsidR="00655A58" w:rsidRDefault="00655A58" w:rsidP="00655A58">
      <w:pPr>
        <w:numPr>
          <w:ilvl w:val="0"/>
          <w:numId w:val="3"/>
        </w:numPr>
        <w:tabs>
          <w:tab w:val="left" w:pos="3420"/>
        </w:tabs>
        <w:spacing w:after="0" w:line="240" w:lineRule="auto"/>
        <w:rPr>
          <w:rFonts w:ascii="Arial" w:hAnsi="Arial" w:cs="Arial"/>
          <w:sz w:val="28"/>
          <w:szCs w:val="28"/>
          <w:lang w:val="es-MX"/>
        </w:rPr>
      </w:pPr>
      <w:r w:rsidRPr="00495E0A">
        <w:rPr>
          <w:rFonts w:ascii="Arial" w:hAnsi="Arial" w:cs="Arial"/>
          <w:sz w:val="28"/>
          <w:szCs w:val="28"/>
          <w:lang w:val="es-MX"/>
        </w:rPr>
        <w:t xml:space="preserve">Todo lo que ocurre en una iglesia celular – las reuniones celulares, las celebraciones semanales, los eventos evangelísticos, los tiempos sociales, la capacitación de </w:t>
      </w:r>
      <w:r>
        <w:rPr>
          <w:rFonts w:ascii="Arial" w:hAnsi="Arial" w:cs="Arial"/>
          <w:sz w:val="28"/>
          <w:szCs w:val="28"/>
          <w:lang w:val="es-MX"/>
        </w:rPr>
        <w:t>siervos celulares</w:t>
      </w:r>
      <w:r w:rsidRPr="00495E0A">
        <w:rPr>
          <w:rFonts w:ascii="Arial" w:hAnsi="Arial" w:cs="Arial"/>
          <w:sz w:val="28"/>
          <w:szCs w:val="28"/>
          <w:lang w:val="es-MX"/>
        </w:rPr>
        <w:t>, las reuniones para supervisión, los campamentos, los retiros, etc. – existe para apoyar las células. Todo relaciona con la comunidad celular básica.</w:t>
      </w:r>
    </w:p>
    <w:p w:rsidR="00655A58" w:rsidRDefault="00655A58" w:rsidP="00655A58">
      <w:pPr>
        <w:tabs>
          <w:tab w:val="left" w:pos="3420"/>
        </w:tabs>
        <w:spacing w:after="0" w:line="240" w:lineRule="auto"/>
        <w:jc w:val="center"/>
        <w:rPr>
          <w:rFonts w:ascii="Arial" w:hAnsi="Arial" w:cs="Arial"/>
          <w:noProof/>
          <w:sz w:val="28"/>
          <w:szCs w:val="28"/>
        </w:rPr>
      </w:pPr>
    </w:p>
    <w:p w:rsidR="00655A58" w:rsidRDefault="00655A58" w:rsidP="00655A58">
      <w:pPr>
        <w:tabs>
          <w:tab w:val="left" w:pos="3420"/>
        </w:tabs>
        <w:spacing w:after="0" w:line="240" w:lineRule="auto"/>
        <w:jc w:val="center"/>
        <w:rPr>
          <w:rFonts w:ascii="Arial" w:hAnsi="Arial" w:cs="Arial"/>
          <w:noProof/>
          <w:sz w:val="28"/>
          <w:szCs w:val="28"/>
        </w:rPr>
      </w:pPr>
    </w:p>
    <w:p w:rsidR="00655A58" w:rsidRPr="00A80A87" w:rsidRDefault="00655A58" w:rsidP="00655A58">
      <w:pPr>
        <w:tabs>
          <w:tab w:val="left" w:pos="3420"/>
        </w:tabs>
        <w:spacing w:after="0" w:line="240" w:lineRule="auto"/>
        <w:jc w:val="center"/>
        <w:rPr>
          <w:rFonts w:ascii="Arial" w:hAnsi="Arial" w:cs="Arial"/>
          <w:sz w:val="28"/>
          <w:szCs w:val="28"/>
          <w:lang w:val="es-MX"/>
        </w:rPr>
      </w:pPr>
      <w:r w:rsidRPr="00006B6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120640" cy="3163536"/>
            <wp:effectExtent l="0" t="0" r="0" b="0"/>
            <wp:docPr id="1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70B4D" w:rsidRDefault="00D70B4D" w:rsidP="00D70B4D">
      <w:pPr>
        <w:pStyle w:val="ListParagraph"/>
        <w:spacing w:line="240" w:lineRule="auto"/>
        <w:ind w:left="1080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:rsidR="00D70B4D" w:rsidRDefault="00D70B4D" w:rsidP="00D70B4D">
      <w:pPr>
        <w:pStyle w:val="ListParagraph"/>
        <w:spacing w:line="240" w:lineRule="auto"/>
        <w:ind w:left="1080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:rsidR="00655A58" w:rsidRPr="00D70B4D" w:rsidRDefault="00B9108C" w:rsidP="00C33976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  <w:lang w:val="es-MX"/>
        </w:rPr>
      </w:pPr>
      <w:r w:rsidRPr="00D70B4D">
        <w:rPr>
          <w:rFonts w:ascii="Arial" w:hAnsi="Arial" w:cs="Arial"/>
          <w:b/>
          <w:color w:val="000000" w:themeColor="text1"/>
          <w:sz w:val="32"/>
          <w:szCs w:val="32"/>
          <w:lang w:val="es-MX"/>
        </w:rPr>
        <w:lastRenderedPageBreak/>
        <w:t>Forme un equipo.</w:t>
      </w:r>
    </w:p>
    <w:p w:rsidR="00B9108C" w:rsidRDefault="00B9108C" w:rsidP="00B9108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Los Con Una Visión En Común</w:t>
      </w:r>
    </w:p>
    <w:p w:rsidR="00B9108C" w:rsidRDefault="00B9108C" w:rsidP="00B9108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Misioneros Locales y Extranjeros</w:t>
      </w:r>
    </w:p>
    <w:p w:rsidR="00B9108C" w:rsidRDefault="00B9108C" w:rsidP="00B9108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Pastores Interesados</w:t>
      </w:r>
    </w:p>
    <w:p w:rsidR="00B9108C" w:rsidRDefault="00B9108C" w:rsidP="00B9108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Creyentes Locales</w:t>
      </w:r>
    </w:p>
    <w:p w:rsidR="00B9108C" w:rsidRDefault="00B9108C" w:rsidP="00B9108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Los que Salen de la Cosecha</w:t>
      </w:r>
    </w:p>
    <w:p w:rsidR="00B9108C" w:rsidRDefault="00B9108C" w:rsidP="00B9108C">
      <w:pPr>
        <w:pStyle w:val="ListParagraph"/>
        <w:spacing w:line="240" w:lineRule="auto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:rsidR="00B9108C" w:rsidRPr="00D70B4D" w:rsidRDefault="00B9108C" w:rsidP="00C33976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  <w:lang w:val="es-MX"/>
        </w:rPr>
      </w:pPr>
      <w:r w:rsidRPr="00D70B4D">
        <w:rPr>
          <w:rFonts w:ascii="Arial" w:hAnsi="Arial" w:cs="Arial"/>
          <w:b/>
          <w:color w:val="000000" w:themeColor="text1"/>
          <w:sz w:val="32"/>
          <w:szCs w:val="32"/>
          <w:lang w:val="es-MX"/>
        </w:rPr>
        <w:t>Determine el Lugar de Plantación</w:t>
      </w:r>
    </w:p>
    <w:p w:rsidR="00B9108C" w:rsidRDefault="00B9108C" w:rsidP="00B9108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¿Qué está diciendo Dios?</w:t>
      </w:r>
    </w:p>
    <w:p w:rsidR="00B9108C" w:rsidRDefault="00B9108C" w:rsidP="00B9108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¿Dónde está obrando el Señor ya?</w:t>
      </w:r>
    </w:p>
    <w:p w:rsidR="00B9108C" w:rsidRDefault="00B9108C" w:rsidP="00B9108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¿Dónde están las ares de mayor respuesta?</w:t>
      </w:r>
    </w:p>
    <w:p w:rsidR="00B9108C" w:rsidRDefault="00B9108C" w:rsidP="00B9108C">
      <w:pPr>
        <w:pStyle w:val="ListParagraph"/>
        <w:spacing w:line="240" w:lineRule="auto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:rsidR="00B9108C" w:rsidRPr="00D70B4D" w:rsidRDefault="00B9108C" w:rsidP="00C33976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  <w:lang w:val="es-MX"/>
        </w:rPr>
      </w:pPr>
      <w:r w:rsidRPr="00D70B4D">
        <w:rPr>
          <w:rFonts w:ascii="Arial" w:hAnsi="Arial" w:cs="Arial"/>
          <w:b/>
          <w:color w:val="000000" w:themeColor="text1"/>
          <w:sz w:val="32"/>
          <w:szCs w:val="32"/>
          <w:lang w:val="es-MX"/>
        </w:rPr>
        <w:t>¡Capacite! ¡Capacite! ¡Capacite!</w:t>
      </w:r>
    </w:p>
    <w:p w:rsidR="00B9108C" w:rsidRDefault="00B9108C" w:rsidP="00B9108C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Capacite al equipo inicial</w:t>
      </w:r>
    </w:p>
    <w:p w:rsidR="00B9108C" w:rsidRDefault="00B9108C" w:rsidP="00B9108C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Capacite a los capacitadores</w:t>
      </w:r>
    </w:p>
    <w:p w:rsidR="00B9108C" w:rsidRDefault="00B9108C" w:rsidP="00B9108C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Desarrolle materiales sencillos que pueden usarse en forma reproducible.</w:t>
      </w:r>
    </w:p>
    <w:p w:rsidR="00B9108C" w:rsidRDefault="00B9108C" w:rsidP="00B9108C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Desarrolle una estrategia</w:t>
      </w:r>
      <w:r w:rsidR="00C3397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 capacitación a diferentes niveles.</w:t>
      </w:r>
    </w:p>
    <w:p w:rsidR="00C33976" w:rsidRDefault="00C33976" w:rsidP="00C33976">
      <w:pPr>
        <w:pStyle w:val="ListParagraph"/>
        <w:spacing w:line="240" w:lineRule="auto"/>
        <w:ind w:left="1080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:rsidR="00C33976" w:rsidRPr="00D70B4D" w:rsidRDefault="00C33976" w:rsidP="00C33976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  <w:lang w:val="es-MX"/>
        </w:rPr>
      </w:pPr>
      <w:r w:rsidRPr="00D70B4D">
        <w:rPr>
          <w:rFonts w:ascii="Arial" w:hAnsi="Arial" w:cs="Arial"/>
          <w:b/>
          <w:color w:val="000000" w:themeColor="text1"/>
          <w:sz w:val="32"/>
          <w:szCs w:val="32"/>
          <w:lang w:val="es-MX"/>
        </w:rPr>
        <w:t>Comience la primera célula.</w:t>
      </w:r>
    </w:p>
    <w:p w:rsidR="00C33976" w:rsidRPr="00C33976" w:rsidRDefault="00C33976" w:rsidP="00C33976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C33976">
        <w:rPr>
          <w:rFonts w:ascii="Arial" w:hAnsi="Arial" w:cs="Arial"/>
          <w:color w:val="000000" w:themeColor="text1"/>
          <w:sz w:val="24"/>
          <w:szCs w:val="24"/>
          <w:lang w:val="es-MX"/>
        </w:rPr>
        <w:t>En la casa de un creyente que vive en el área de la plantación</w:t>
      </w:r>
    </w:p>
    <w:p w:rsidR="00C33976" w:rsidRPr="00C33976" w:rsidRDefault="00C33976" w:rsidP="00C33976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C33976">
        <w:rPr>
          <w:rFonts w:ascii="Arial" w:hAnsi="Arial" w:cs="Arial"/>
          <w:color w:val="000000" w:themeColor="text1"/>
          <w:sz w:val="24"/>
          <w:szCs w:val="24"/>
          <w:lang w:val="es-MX"/>
        </w:rPr>
        <w:t>En la casa de una persona de paz</w:t>
      </w:r>
    </w:p>
    <w:p w:rsidR="00C33976" w:rsidRDefault="00C33976" w:rsidP="00C33976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C33976">
        <w:rPr>
          <w:rFonts w:ascii="Arial" w:hAnsi="Arial" w:cs="Arial"/>
          <w:color w:val="000000" w:themeColor="text1"/>
          <w:sz w:val="24"/>
          <w:szCs w:val="24"/>
          <w:lang w:val="es-MX"/>
        </w:rPr>
        <w:t>En la casa de una persona alcanzada en una actividad evangelística</w:t>
      </w:r>
    </w:p>
    <w:p w:rsidR="00C33976" w:rsidRDefault="00C33976" w:rsidP="00C33976">
      <w:pPr>
        <w:pStyle w:val="ListParagraph"/>
        <w:spacing w:line="240" w:lineRule="auto"/>
        <w:ind w:left="1080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:rsidR="00C33976" w:rsidRPr="00D70B4D" w:rsidRDefault="00C33976" w:rsidP="00C33976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  <w:lang w:val="es-MX"/>
        </w:rPr>
      </w:pPr>
      <w:r w:rsidRPr="00D70B4D">
        <w:rPr>
          <w:rFonts w:ascii="Arial" w:hAnsi="Arial" w:cs="Arial"/>
          <w:b/>
          <w:color w:val="000000" w:themeColor="text1"/>
          <w:sz w:val="32"/>
          <w:szCs w:val="32"/>
          <w:lang w:val="es-MX"/>
        </w:rPr>
        <w:t>Expanda la base de las células.</w:t>
      </w:r>
    </w:p>
    <w:p w:rsidR="00C33976" w:rsidRDefault="00C33976" w:rsidP="00C33976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La multiplicación de células</w:t>
      </w:r>
    </w:p>
    <w:p w:rsidR="00C33976" w:rsidRDefault="00C33976" w:rsidP="00C33976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La plantación de células</w:t>
      </w:r>
    </w:p>
    <w:p w:rsidR="00C33976" w:rsidRDefault="00C33976" w:rsidP="00C33976">
      <w:pPr>
        <w:pStyle w:val="ListParagraph"/>
        <w:spacing w:line="240" w:lineRule="auto"/>
        <w:ind w:left="1080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:rsidR="00C33976" w:rsidRPr="00D70B4D" w:rsidRDefault="00C33976" w:rsidP="00C33976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  <w:lang w:val="es-MX"/>
        </w:rPr>
      </w:pPr>
      <w:r w:rsidRPr="00D70B4D">
        <w:rPr>
          <w:rFonts w:ascii="Arial" w:hAnsi="Arial" w:cs="Arial"/>
          <w:b/>
          <w:color w:val="000000" w:themeColor="text1"/>
          <w:sz w:val="32"/>
          <w:szCs w:val="32"/>
          <w:lang w:val="es-MX"/>
        </w:rPr>
        <w:t>Comience el culto de celebración.</w:t>
      </w:r>
    </w:p>
    <w:p w:rsidR="005E7C7A" w:rsidRPr="005E7C7A" w:rsidRDefault="005E7C7A" w:rsidP="005E7C7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Con varias células para proveer una base de asistencia y apoyo</w:t>
      </w:r>
    </w:p>
    <w:p w:rsidR="005E7C7A" w:rsidRPr="005E7C7A" w:rsidRDefault="005E7C7A" w:rsidP="005E7C7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Cuando hay el liderazgo adecuado para dirigir los cultos de celebración</w:t>
      </w:r>
    </w:p>
    <w:p w:rsidR="005E7C7A" w:rsidRPr="005E7C7A" w:rsidRDefault="005E7C7A" w:rsidP="005E7C7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Cuando hay un lugar adecuado de reunión</w:t>
      </w:r>
    </w:p>
    <w:p w:rsidR="005E7C7A" w:rsidRDefault="005E7C7A" w:rsidP="005E7C7A">
      <w:pPr>
        <w:pStyle w:val="ListParagraph"/>
        <w:spacing w:line="240" w:lineRule="auto"/>
        <w:ind w:left="1080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:rsidR="005E7C7A" w:rsidRPr="00D70B4D" w:rsidRDefault="005E7C7A" w:rsidP="005E7C7A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  <w:lang w:val="es-MX"/>
        </w:rPr>
      </w:pPr>
      <w:r w:rsidRPr="00D70B4D">
        <w:rPr>
          <w:rFonts w:ascii="Arial" w:hAnsi="Arial" w:cs="Arial"/>
          <w:b/>
          <w:color w:val="000000" w:themeColor="text1"/>
          <w:sz w:val="32"/>
          <w:szCs w:val="32"/>
          <w:lang w:val="es-MX"/>
        </w:rPr>
        <w:t xml:space="preserve"> No pierda el enfoque.</w:t>
      </w:r>
    </w:p>
    <w:p w:rsidR="005E7C7A" w:rsidRDefault="005E7C7A" w:rsidP="005E7C7A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Las células</w:t>
      </w:r>
    </w:p>
    <w:p w:rsidR="005E7C7A" w:rsidRDefault="005E7C7A" w:rsidP="005E7C7A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La Iglesia Celular</w:t>
      </w:r>
    </w:p>
    <w:p w:rsidR="005E7C7A" w:rsidRDefault="005E7C7A" w:rsidP="005E7C7A">
      <w:pPr>
        <w:pStyle w:val="ListParagraph"/>
        <w:spacing w:line="240" w:lineRule="auto"/>
        <w:ind w:left="1080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:rsidR="005E7C7A" w:rsidRPr="00D70B4D" w:rsidRDefault="005E7C7A" w:rsidP="005E7C7A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  <w:lang w:val="es-MX"/>
        </w:rPr>
      </w:pPr>
      <w:r w:rsidRPr="00D70B4D">
        <w:rPr>
          <w:rFonts w:ascii="Arial" w:hAnsi="Arial" w:cs="Arial"/>
          <w:b/>
          <w:color w:val="000000" w:themeColor="text1"/>
          <w:sz w:val="32"/>
          <w:szCs w:val="32"/>
          <w:lang w:val="es-MX"/>
        </w:rPr>
        <w:t>Enfatice la multiplicación.</w:t>
      </w:r>
    </w:p>
    <w:p w:rsidR="005E7C7A" w:rsidRDefault="005E7C7A" w:rsidP="005E7C7A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5E7C7A">
        <w:rPr>
          <w:rFonts w:ascii="Arial" w:hAnsi="Arial" w:cs="Arial"/>
          <w:color w:val="000000" w:themeColor="text1"/>
          <w:sz w:val="24"/>
          <w:szCs w:val="24"/>
          <w:lang w:val="es-MX"/>
        </w:rPr>
        <w:t>Los Siervos Celulares/Líderes</w:t>
      </w:r>
    </w:p>
    <w:p w:rsidR="005E7C7A" w:rsidRDefault="005E7C7A" w:rsidP="005E7C7A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Las Células</w:t>
      </w:r>
    </w:p>
    <w:p w:rsidR="005E7C7A" w:rsidRDefault="005E7C7A" w:rsidP="005E7C7A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Iglesias Celulares</w:t>
      </w:r>
    </w:p>
    <w:p w:rsidR="005E7C7A" w:rsidRPr="005E7C7A" w:rsidRDefault="005E7C7A" w:rsidP="005E7C7A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Redes de Iglesias Celulares</w:t>
      </w:r>
    </w:p>
    <w:p w:rsidR="005E7C7A" w:rsidRPr="005E7C7A" w:rsidRDefault="005E7C7A" w:rsidP="005E7C7A">
      <w:pPr>
        <w:spacing w:line="240" w:lineRule="auto"/>
        <w:ind w:left="1080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:rsidR="005E7C7A" w:rsidRPr="005E7C7A" w:rsidRDefault="005E7C7A" w:rsidP="005E7C7A">
      <w:pPr>
        <w:spacing w:line="240" w:lineRule="auto"/>
        <w:ind w:left="1080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sectPr w:rsidR="005E7C7A" w:rsidRPr="005E7C7A" w:rsidSect="00446033"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obo Medium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MicrogrammaDMedExt">
    <w:altName w:val="MS PGothic"/>
    <w:charset w:val="00"/>
    <w:family w:val="swiss"/>
    <w:pitch w:val="variable"/>
    <w:sig w:usb0="00000007" w:usb1="00000000" w:usb2="00000000" w:usb3="00000000" w:csb0="0000001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D35"/>
    <w:multiLevelType w:val="hybridMultilevel"/>
    <w:tmpl w:val="467EB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9E5D2F"/>
    <w:multiLevelType w:val="hybridMultilevel"/>
    <w:tmpl w:val="3CAC1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8E2201"/>
    <w:multiLevelType w:val="hybridMultilevel"/>
    <w:tmpl w:val="6F22C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5431D3"/>
    <w:multiLevelType w:val="hybridMultilevel"/>
    <w:tmpl w:val="3D3EE5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02538C7"/>
    <w:multiLevelType w:val="hybridMultilevel"/>
    <w:tmpl w:val="784C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25EB0"/>
    <w:multiLevelType w:val="hybridMultilevel"/>
    <w:tmpl w:val="888A8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2C7E74"/>
    <w:multiLevelType w:val="hybridMultilevel"/>
    <w:tmpl w:val="901286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C464D8"/>
    <w:multiLevelType w:val="hybridMultilevel"/>
    <w:tmpl w:val="204C5D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8B23FE"/>
    <w:multiLevelType w:val="hybridMultilevel"/>
    <w:tmpl w:val="14A45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9B4113"/>
    <w:multiLevelType w:val="hybridMultilevel"/>
    <w:tmpl w:val="6DF85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C87CE2"/>
    <w:multiLevelType w:val="hybridMultilevel"/>
    <w:tmpl w:val="CEFE845A"/>
    <w:lvl w:ilvl="0" w:tplc="19A41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5232DB"/>
    <w:multiLevelType w:val="hybridMultilevel"/>
    <w:tmpl w:val="865626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CF1D01"/>
    <w:multiLevelType w:val="hybridMultilevel"/>
    <w:tmpl w:val="DCDEC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5E0682E"/>
    <w:multiLevelType w:val="hybridMultilevel"/>
    <w:tmpl w:val="2B9E9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8C61CE5"/>
    <w:multiLevelType w:val="hybridMultilevel"/>
    <w:tmpl w:val="41DE3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E17137B"/>
    <w:multiLevelType w:val="hybridMultilevel"/>
    <w:tmpl w:val="F0FA64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E677F0F"/>
    <w:multiLevelType w:val="hybridMultilevel"/>
    <w:tmpl w:val="584A7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6"/>
  </w:num>
  <w:num w:numId="5">
    <w:abstractNumId w:val="13"/>
  </w:num>
  <w:num w:numId="6">
    <w:abstractNumId w:val="12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15"/>
  </w:num>
  <w:num w:numId="12">
    <w:abstractNumId w:val="2"/>
  </w:num>
  <w:num w:numId="13">
    <w:abstractNumId w:val="3"/>
  </w:num>
  <w:num w:numId="14">
    <w:abstractNumId w:val="1"/>
  </w:num>
  <w:num w:numId="15">
    <w:abstractNumId w:val="5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5A58"/>
    <w:rsid w:val="00181E69"/>
    <w:rsid w:val="001825FB"/>
    <w:rsid w:val="002A6C65"/>
    <w:rsid w:val="002E4DCE"/>
    <w:rsid w:val="00446033"/>
    <w:rsid w:val="005E26AD"/>
    <w:rsid w:val="005E7C7A"/>
    <w:rsid w:val="005F3A24"/>
    <w:rsid w:val="00613AB7"/>
    <w:rsid w:val="00655A58"/>
    <w:rsid w:val="00823123"/>
    <w:rsid w:val="00B9108C"/>
    <w:rsid w:val="00BB05B8"/>
    <w:rsid w:val="00C33976"/>
    <w:rsid w:val="00D70B4D"/>
    <w:rsid w:val="00EF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A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A5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460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4603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08C462-2B64-45FA-8A0D-2CBC9AF121C5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EB950FD-1819-446F-A75E-209016EA90DD}">
      <dgm:prSet phldrT="[Text]" custT="1"/>
      <dgm:spPr/>
      <dgm:t>
        <a:bodyPr/>
        <a:lstStyle/>
        <a:p>
          <a:pPr algn="ctr"/>
          <a:r>
            <a:rPr lang="en-US" sz="1800"/>
            <a:t> Iglesia Celular</a:t>
          </a:r>
        </a:p>
      </dgm:t>
    </dgm:pt>
    <dgm:pt modelId="{7D781949-959A-42CC-B960-A3C002017FB5}" type="parTrans" cxnId="{44435333-690E-4F75-A9F4-E58CE492D4FC}">
      <dgm:prSet/>
      <dgm:spPr/>
      <dgm:t>
        <a:bodyPr/>
        <a:lstStyle/>
        <a:p>
          <a:pPr algn="ctr"/>
          <a:endParaRPr lang="en-US"/>
        </a:p>
      </dgm:t>
    </dgm:pt>
    <dgm:pt modelId="{99CFD176-89B1-4402-923D-0B51E22CC905}" type="sibTrans" cxnId="{44435333-690E-4F75-A9F4-E58CE492D4FC}">
      <dgm:prSet/>
      <dgm:spPr/>
      <dgm:t>
        <a:bodyPr/>
        <a:lstStyle/>
        <a:p>
          <a:pPr algn="ctr"/>
          <a:endParaRPr lang="en-US"/>
        </a:p>
      </dgm:t>
    </dgm:pt>
    <dgm:pt modelId="{7A1C6D95-384B-4447-AE6B-B30514F24467}">
      <dgm:prSet phldrT="[Text]" custT="1"/>
      <dgm:spPr/>
      <dgm:t>
        <a:bodyPr/>
        <a:lstStyle/>
        <a:p>
          <a:pPr algn="ctr"/>
          <a:r>
            <a:rPr lang="es-MX" sz="1400"/>
            <a:t>Célula</a:t>
          </a:r>
          <a:endParaRPr lang="en-US" sz="1400"/>
        </a:p>
      </dgm:t>
    </dgm:pt>
    <dgm:pt modelId="{D76D28F9-72DB-4CD9-8120-78C248CED61E}" type="parTrans" cxnId="{60E319DF-8312-445C-9BF5-D5DD662797E5}">
      <dgm:prSet/>
      <dgm:spPr/>
      <dgm:t>
        <a:bodyPr/>
        <a:lstStyle/>
        <a:p>
          <a:pPr algn="ctr"/>
          <a:endParaRPr lang="en-US"/>
        </a:p>
      </dgm:t>
    </dgm:pt>
    <dgm:pt modelId="{697A27A6-DD81-4EB6-9A40-3C116F3C4082}" type="sibTrans" cxnId="{60E319DF-8312-445C-9BF5-D5DD662797E5}">
      <dgm:prSet/>
      <dgm:spPr/>
      <dgm:t>
        <a:bodyPr/>
        <a:lstStyle/>
        <a:p>
          <a:pPr algn="ctr"/>
          <a:endParaRPr lang="en-US"/>
        </a:p>
      </dgm:t>
    </dgm:pt>
    <dgm:pt modelId="{3B18FFE4-E221-43F0-82F2-540636A13D2D}">
      <dgm:prSet phldrT="[Text]" custT="1"/>
      <dgm:spPr/>
      <dgm:t>
        <a:bodyPr/>
        <a:lstStyle/>
        <a:p>
          <a:pPr algn="ctr"/>
          <a:r>
            <a:rPr lang="es-MX" sz="1400"/>
            <a:t>Célula</a:t>
          </a:r>
          <a:endParaRPr lang="en-US" sz="1400"/>
        </a:p>
      </dgm:t>
    </dgm:pt>
    <dgm:pt modelId="{C1F90C92-5862-478D-8F4E-0F01CD7F8859}" type="parTrans" cxnId="{603FCDDC-30DE-4F31-8B10-D62EB61F5B46}">
      <dgm:prSet/>
      <dgm:spPr/>
      <dgm:t>
        <a:bodyPr/>
        <a:lstStyle/>
        <a:p>
          <a:pPr algn="ctr"/>
          <a:endParaRPr lang="en-US"/>
        </a:p>
      </dgm:t>
    </dgm:pt>
    <dgm:pt modelId="{C58F7A0F-7544-458E-963D-A6C46CBA31B5}" type="sibTrans" cxnId="{603FCDDC-30DE-4F31-8B10-D62EB61F5B46}">
      <dgm:prSet/>
      <dgm:spPr/>
      <dgm:t>
        <a:bodyPr/>
        <a:lstStyle/>
        <a:p>
          <a:pPr algn="ctr"/>
          <a:endParaRPr lang="en-US"/>
        </a:p>
      </dgm:t>
    </dgm:pt>
    <dgm:pt modelId="{3AABAE15-90E4-4108-9A82-E05C41657CE4}">
      <dgm:prSet phldrT="[Text]" custT="1"/>
      <dgm:spPr/>
      <dgm:t>
        <a:bodyPr/>
        <a:lstStyle/>
        <a:p>
          <a:pPr algn="ctr"/>
          <a:r>
            <a:rPr lang="es-MX" sz="1400"/>
            <a:t>Célula</a:t>
          </a:r>
          <a:endParaRPr lang="en-US" sz="1400"/>
        </a:p>
      </dgm:t>
    </dgm:pt>
    <dgm:pt modelId="{8045E27D-175E-48FB-8CDF-C1B4E620FF79}" type="parTrans" cxnId="{6E4324CB-40C5-46F6-B825-184391334CA0}">
      <dgm:prSet/>
      <dgm:spPr/>
      <dgm:t>
        <a:bodyPr/>
        <a:lstStyle/>
        <a:p>
          <a:pPr algn="ctr"/>
          <a:endParaRPr lang="en-US"/>
        </a:p>
      </dgm:t>
    </dgm:pt>
    <dgm:pt modelId="{2747A090-A708-4CB9-AE7E-D717EC93971B}" type="sibTrans" cxnId="{6E4324CB-40C5-46F6-B825-184391334CA0}">
      <dgm:prSet/>
      <dgm:spPr/>
      <dgm:t>
        <a:bodyPr/>
        <a:lstStyle/>
        <a:p>
          <a:pPr algn="ctr"/>
          <a:endParaRPr lang="en-US"/>
        </a:p>
      </dgm:t>
    </dgm:pt>
    <dgm:pt modelId="{592A3AE4-5FF7-47AF-8DA7-AA7D3CC04B70}">
      <dgm:prSet phldrT="[Text]" custT="1"/>
      <dgm:spPr/>
      <dgm:t>
        <a:bodyPr/>
        <a:lstStyle/>
        <a:p>
          <a:pPr algn="ctr"/>
          <a:r>
            <a:rPr lang="es-MX" sz="1400"/>
            <a:t>Célula</a:t>
          </a:r>
          <a:endParaRPr lang="en-US" sz="1400"/>
        </a:p>
      </dgm:t>
    </dgm:pt>
    <dgm:pt modelId="{74AA4BE4-B757-4B8A-8F93-3286956A95B4}" type="parTrans" cxnId="{5B97900A-0481-405D-9D48-44D1C704FEA6}">
      <dgm:prSet/>
      <dgm:spPr/>
      <dgm:t>
        <a:bodyPr/>
        <a:lstStyle/>
        <a:p>
          <a:pPr algn="ctr"/>
          <a:endParaRPr lang="en-US"/>
        </a:p>
      </dgm:t>
    </dgm:pt>
    <dgm:pt modelId="{493C8B1F-9BCE-43AC-964F-2E5CB98BBA8F}" type="sibTrans" cxnId="{5B97900A-0481-405D-9D48-44D1C704FEA6}">
      <dgm:prSet/>
      <dgm:spPr/>
      <dgm:t>
        <a:bodyPr/>
        <a:lstStyle/>
        <a:p>
          <a:pPr algn="ctr"/>
          <a:endParaRPr lang="en-US"/>
        </a:p>
      </dgm:t>
    </dgm:pt>
    <dgm:pt modelId="{D676C9AB-274F-4B2F-A8E5-91A516B8B64C}" type="pres">
      <dgm:prSet presAssocID="{DC08C462-2B64-45FA-8A0D-2CBC9AF121C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D2BB0F6-1E50-4DB4-84AD-833142A96236}" type="pres">
      <dgm:prSet presAssocID="{BEB950FD-1819-446F-A75E-209016EA90DD}" presName="centerShape" presStyleLbl="node0" presStyleIdx="0" presStyleCnt="1" custScaleX="145061" custScaleY="163415"/>
      <dgm:spPr/>
      <dgm:t>
        <a:bodyPr/>
        <a:lstStyle/>
        <a:p>
          <a:endParaRPr lang="en-US"/>
        </a:p>
      </dgm:t>
    </dgm:pt>
    <dgm:pt modelId="{1770253F-F33D-4613-9013-16FDF06E9965}" type="pres">
      <dgm:prSet presAssocID="{7A1C6D95-384B-4447-AE6B-B30514F24467}" presName="node" presStyleLbl="node1" presStyleIdx="0" presStyleCnt="4" custScaleX="166141" custRadScaleRad="100013" custRadScaleInc="-277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623D03-951B-47F0-8C01-25519C711E83}" type="pres">
      <dgm:prSet presAssocID="{7A1C6D95-384B-4447-AE6B-B30514F24467}" presName="dummy" presStyleCnt="0"/>
      <dgm:spPr/>
    </dgm:pt>
    <dgm:pt modelId="{69A47D05-3062-490D-936E-6B5DCBFB872C}" type="pres">
      <dgm:prSet presAssocID="{697A27A6-DD81-4EB6-9A40-3C116F3C4082}" presName="sibTrans" presStyleLbl="sibTrans2D1" presStyleIdx="0" presStyleCnt="4"/>
      <dgm:spPr/>
      <dgm:t>
        <a:bodyPr/>
        <a:lstStyle/>
        <a:p>
          <a:endParaRPr lang="en-US"/>
        </a:p>
      </dgm:t>
    </dgm:pt>
    <dgm:pt modelId="{AB34A55B-76A1-48FC-812C-9470F2210E74}" type="pres">
      <dgm:prSet presAssocID="{3B18FFE4-E221-43F0-82F2-540636A13D2D}" presName="node" presStyleLbl="node1" presStyleIdx="1" presStyleCnt="4" custScaleX="1407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AF176F-9C76-43FC-8B01-BCC2B46F2F2E}" type="pres">
      <dgm:prSet presAssocID="{3B18FFE4-E221-43F0-82F2-540636A13D2D}" presName="dummy" presStyleCnt="0"/>
      <dgm:spPr/>
    </dgm:pt>
    <dgm:pt modelId="{0AF3FE1F-C3B4-42BA-A0C6-9FCA403093D6}" type="pres">
      <dgm:prSet presAssocID="{C58F7A0F-7544-458E-963D-A6C46CBA31B5}" presName="sibTrans" presStyleLbl="sibTrans2D1" presStyleIdx="1" presStyleCnt="4"/>
      <dgm:spPr/>
      <dgm:t>
        <a:bodyPr/>
        <a:lstStyle/>
        <a:p>
          <a:endParaRPr lang="en-US"/>
        </a:p>
      </dgm:t>
    </dgm:pt>
    <dgm:pt modelId="{8A2BFDB3-118C-47E5-B474-411EBA06D945}" type="pres">
      <dgm:prSet presAssocID="{3AABAE15-90E4-4108-9A82-E05C41657CE4}" presName="node" presStyleLbl="node1" presStyleIdx="2" presStyleCnt="4" custScaleX="14945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0F0971-491C-4FEB-8362-36C16E703935}" type="pres">
      <dgm:prSet presAssocID="{3AABAE15-90E4-4108-9A82-E05C41657CE4}" presName="dummy" presStyleCnt="0"/>
      <dgm:spPr/>
    </dgm:pt>
    <dgm:pt modelId="{5A30A154-E0E6-4F0F-9DB5-A3B050DF0DCB}" type="pres">
      <dgm:prSet presAssocID="{2747A090-A708-4CB9-AE7E-D717EC93971B}" presName="sibTrans" presStyleLbl="sibTrans2D1" presStyleIdx="2" presStyleCnt="4"/>
      <dgm:spPr/>
      <dgm:t>
        <a:bodyPr/>
        <a:lstStyle/>
        <a:p>
          <a:endParaRPr lang="en-US"/>
        </a:p>
      </dgm:t>
    </dgm:pt>
    <dgm:pt modelId="{80CE18EA-3968-46A9-A7B0-2A24F77442D3}" type="pres">
      <dgm:prSet presAssocID="{592A3AE4-5FF7-47AF-8DA7-AA7D3CC04B70}" presName="node" presStyleLbl="node1" presStyleIdx="3" presStyleCnt="4" custScaleX="14058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D6808D-E1D8-4F88-BDE4-B34BBB627859}" type="pres">
      <dgm:prSet presAssocID="{592A3AE4-5FF7-47AF-8DA7-AA7D3CC04B70}" presName="dummy" presStyleCnt="0"/>
      <dgm:spPr/>
    </dgm:pt>
    <dgm:pt modelId="{73FB64B9-78C0-45E1-A4FB-E4C6E65B9E39}" type="pres">
      <dgm:prSet presAssocID="{493C8B1F-9BCE-43AC-964F-2E5CB98BBA8F}" presName="sibTrans" presStyleLbl="sibTrans2D1" presStyleIdx="3" presStyleCnt="4"/>
      <dgm:spPr/>
      <dgm:t>
        <a:bodyPr/>
        <a:lstStyle/>
        <a:p>
          <a:endParaRPr lang="en-US"/>
        </a:p>
      </dgm:t>
    </dgm:pt>
  </dgm:ptLst>
  <dgm:cxnLst>
    <dgm:cxn modelId="{381C0E8E-D955-4BB9-8845-274A73AD5853}" type="presOf" srcId="{697A27A6-DD81-4EB6-9A40-3C116F3C4082}" destId="{69A47D05-3062-490D-936E-6B5DCBFB872C}" srcOrd="0" destOrd="0" presId="urn:microsoft.com/office/officeart/2005/8/layout/radial6"/>
    <dgm:cxn modelId="{6E4324CB-40C5-46F6-B825-184391334CA0}" srcId="{BEB950FD-1819-446F-A75E-209016EA90DD}" destId="{3AABAE15-90E4-4108-9A82-E05C41657CE4}" srcOrd="2" destOrd="0" parTransId="{8045E27D-175E-48FB-8CDF-C1B4E620FF79}" sibTransId="{2747A090-A708-4CB9-AE7E-D717EC93971B}"/>
    <dgm:cxn modelId="{FBA3E4CD-7601-4C29-99A6-FE827CFE8221}" type="presOf" srcId="{493C8B1F-9BCE-43AC-964F-2E5CB98BBA8F}" destId="{73FB64B9-78C0-45E1-A4FB-E4C6E65B9E39}" srcOrd="0" destOrd="0" presId="urn:microsoft.com/office/officeart/2005/8/layout/radial6"/>
    <dgm:cxn modelId="{04B951BD-D166-46E9-9A06-58B08D111F28}" type="presOf" srcId="{BEB950FD-1819-446F-A75E-209016EA90DD}" destId="{ED2BB0F6-1E50-4DB4-84AD-833142A96236}" srcOrd="0" destOrd="0" presId="urn:microsoft.com/office/officeart/2005/8/layout/radial6"/>
    <dgm:cxn modelId="{5B97900A-0481-405D-9D48-44D1C704FEA6}" srcId="{BEB950FD-1819-446F-A75E-209016EA90DD}" destId="{592A3AE4-5FF7-47AF-8DA7-AA7D3CC04B70}" srcOrd="3" destOrd="0" parTransId="{74AA4BE4-B757-4B8A-8F93-3286956A95B4}" sibTransId="{493C8B1F-9BCE-43AC-964F-2E5CB98BBA8F}"/>
    <dgm:cxn modelId="{97BDCBEF-36DC-4D65-BCC7-62B560EF3E3C}" type="presOf" srcId="{C58F7A0F-7544-458E-963D-A6C46CBA31B5}" destId="{0AF3FE1F-C3B4-42BA-A0C6-9FCA403093D6}" srcOrd="0" destOrd="0" presId="urn:microsoft.com/office/officeart/2005/8/layout/radial6"/>
    <dgm:cxn modelId="{FF21EBD2-7179-402C-BA83-BBD2B89C7CFC}" type="presOf" srcId="{2747A090-A708-4CB9-AE7E-D717EC93971B}" destId="{5A30A154-E0E6-4F0F-9DB5-A3B050DF0DCB}" srcOrd="0" destOrd="0" presId="urn:microsoft.com/office/officeart/2005/8/layout/radial6"/>
    <dgm:cxn modelId="{44435333-690E-4F75-A9F4-E58CE492D4FC}" srcId="{DC08C462-2B64-45FA-8A0D-2CBC9AF121C5}" destId="{BEB950FD-1819-446F-A75E-209016EA90DD}" srcOrd="0" destOrd="0" parTransId="{7D781949-959A-42CC-B960-A3C002017FB5}" sibTransId="{99CFD176-89B1-4402-923D-0B51E22CC905}"/>
    <dgm:cxn modelId="{38529347-B18B-4A72-9BBD-5F48AA99A6F5}" type="presOf" srcId="{592A3AE4-5FF7-47AF-8DA7-AA7D3CC04B70}" destId="{80CE18EA-3968-46A9-A7B0-2A24F77442D3}" srcOrd="0" destOrd="0" presId="urn:microsoft.com/office/officeart/2005/8/layout/radial6"/>
    <dgm:cxn modelId="{603FCDDC-30DE-4F31-8B10-D62EB61F5B46}" srcId="{BEB950FD-1819-446F-A75E-209016EA90DD}" destId="{3B18FFE4-E221-43F0-82F2-540636A13D2D}" srcOrd="1" destOrd="0" parTransId="{C1F90C92-5862-478D-8F4E-0F01CD7F8859}" sibTransId="{C58F7A0F-7544-458E-963D-A6C46CBA31B5}"/>
    <dgm:cxn modelId="{F1F2C5AA-4785-404F-93D4-FF9E714CFBDE}" type="presOf" srcId="{3AABAE15-90E4-4108-9A82-E05C41657CE4}" destId="{8A2BFDB3-118C-47E5-B474-411EBA06D945}" srcOrd="0" destOrd="0" presId="urn:microsoft.com/office/officeart/2005/8/layout/radial6"/>
    <dgm:cxn modelId="{04BFE6CF-474D-4391-9793-D2CB72A313D7}" type="presOf" srcId="{DC08C462-2B64-45FA-8A0D-2CBC9AF121C5}" destId="{D676C9AB-274F-4B2F-A8E5-91A516B8B64C}" srcOrd="0" destOrd="0" presId="urn:microsoft.com/office/officeart/2005/8/layout/radial6"/>
    <dgm:cxn modelId="{60E319DF-8312-445C-9BF5-D5DD662797E5}" srcId="{BEB950FD-1819-446F-A75E-209016EA90DD}" destId="{7A1C6D95-384B-4447-AE6B-B30514F24467}" srcOrd="0" destOrd="0" parTransId="{D76D28F9-72DB-4CD9-8120-78C248CED61E}" sibTransId="{697A27A6-DD81-4EB6-9A40-3C116F3C4082}"/>
    <dgm:cxn modelId="{D0F85FB9-4921-4B8C-820E-B40BADD1B47E}" type="presOf" srcId="{7A1C6D95-384B-4447-AE6B-B30514F24467}" destId="{1770253F-F33D-4613-9013-16FDF06E9965}" srcOrd="0" destOrd="0" presId="urn:microsoft.com/office/officeart/2005/8/layout/radial6"/>
    <dgm:cxn modelId="{D96A2194-F28D-4AB9-96CE-D363CC5502CB}" type="presOf" srcId="{3B18FFE4-E221-43F0-82F2-540636A13D2D}" destId="{AB34A55B-76A1-48FC-812C-9470F2210E74}" srcOrd="0" destOrd="0" presId="urn:microsoft.com/office/officeart/2005/8/layout/radial6"/>
    <dgm:cxn modelId="{720182E5-8070-40AD-8CC9-F23EDB6DD31D}" type="presParOf" srcId="{D676C9AB-274F-4B2F-A8E5-91A516B8B64C}" destId="{ED2BB0F6-1E50-4DB4-84AD-833142A96236}" srcOrd="0" destOrd="0" presId="urn:microsoft.com/office/officeart/2005/8/layout/radial6"/>
    <dgm:cxn modelId="{E3FE9425-06B3-422E-AF09-2D7236EE58E3}" type="presParOf" srcId="{D676C9AB-274F-4B2F-A8E5-91A516B8B64C}" destId="{1770253F-F33D-4613-9013-16FDF06E9965}" srcOrd="1" destOrd="0" presId="urn:microsoft.com/office/officeart/2005/8/layout/radial6"/>
    <dgm:cxn modelId="{1B05FDE7-B343-4FE6-9EEA-54F9C3D1BCD1}" type="presParOf" srcId="{D676C9AB-274F-4B2F-A8E5-91A516B8B64C}" destId="{81623D03-951B-47F0-8C01-25519C711E83}" srcOrd="2" destOrd="0" presId="urn:microsoft.com/office/officeart/2005/8/layout/radial6"/>
    <dgm:cxn modelId="{597B8491-CE4A-4018-88C9-DA659F8B0B0C}" type="presParOf" srcId="{D676C9AB-274F-4B2F-A8E5-91A516B8B64C}" destId="{69A47D05-3062-490D-936E-6B5DCBFB872C}" srcOrd="3" destOrd="0" presId="urn:microsoft.com/office/officeart/2005/8/layout/radial6"/>
    <dgm:cxn modelId="{47549317-08A5-42EE-9E10-3DC4E1D15A3F}" type="presParOf" srcId="{D676C9AB-274F-4B2F-A8E5-91A516B8B64C}" destId="{AB34A55B-76A1-48FC-812C-9470F2210E74}" srcOrd="4" destOrd="0" presId="urn:microsoft.com/office/officeart/2005/8/layout/radial6"/>
    <dgm:cxn modelId="{18D08312-7558-425D-9041-D6820486ACC0}" type="presParOf" srcId="{D676C9AB-274F-4B2F-A8E5-91A516B8B64C}" destId="{81AF176F-9C76-43FC-8B01-BCC2B46F2F2E}" srcOrd="5" destOrd="0" presId="urn:microsoft.com/office/officeart/2005/8/layout/radial6"/>
    <dgm:cxn modelId="{82C0B6F4-68CD-45FA-B789-3B2A6537005B}" type="presParOf" srcId="{D676C9AB-274F-4B2F-A8E5-91A516B8B64C}" destId="{0AF3FE1F-C3B4-42BA-A0C6-9FCA403093D6}" srcOrd="6" destOrd="0" presId="urn:microsoft.com/office/officeart/2005/8/layout/radial6"/>
    <dgm:cxn modelId="{B576ACCC-9DB9-40D3-B70C-241095DD87E5}" type="presParOf" srcId="{D676C9AB-274F-4B2F-A8E5-91A516B8B64C}" destId="{8A2BFDB3-118C-47E5-B474-411EBA06D945}" srcOrd="7" destOrd="0" presId="urn:microsoft.com/office/officeart/2005/8/layout/radial6"/>
    <dgm:cxn modelId="{A4202CC8-9630-4D39-8980-448AAE8DFAD9}" type="presParOf" srcId="{D676C9AB-274F-4B2F-A8E5-91A516B8B64C}" destId="{860F0971-491C-4FEB-8362-36C16E703935}" srcOrd="8" destOrd="0" presId="urn:microsoft.com/office/officeart/2005/8/layout/radial6"/>
    <dgm:cxn modelId="{40005D91-B809-499A-922D-E3810C39B4DC}" type="presParOf" srcId="{D676C9AB-274F-4B2F-A8E5-91A516B8B64C}" destId="{5A30A154-E0E6-4F0F-9DB5-A3B050DF0DCB}" srcOrd="9" destOrd="0" presId="urn:microsoft.com/office/officeart/2005/8/layout/radial6"/>
    <dgm:cxn modelId="{5A0E07E0-0532-47FE-929A-ABA17393CEA5}" type="presParOf" srcId="{D676C9AB-274F-4B2F-A8E5-91A516B8B64C}" destId="{80CE18EA-3968-46A9-A7B0-2A24F77442D3}" srcOrd="10" destOrd="0" presId="urn:microsoft.com/office/officeart/2005/8/layout/radial6"/>
    <dgm:cxn modelId="{E4BDAD49-362D-4566-9E57-1DA842A34D77}" type="presParOf" srcId="{D676C9AB-274F-4B2F-A8E5-91A516B8B64C}" destId="{FFD6808D-E1D8-4F88-BDE4-B34BBB627859}" srcOrd="11" destOrd="0" presId="urn:microsoft.com/office/officeart/2005/8/layout/radial6"/>
    <dgm:cxn modelId="{DC62E4B8-2F91-4279-A2FE-1EF44A8DF385}" type="presParOf" srcId="{D676C9AB-274F-4B2F-A8E5-91A516B8B64C}" destId="{73FB64B9-78C0-45E1-A4FB-E4C6E65B9E39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3FB64B9-78C0-45E1-A4FB-E4C6E65B9E39}">
      <dsp:nvSpPr>
        <dsp:cNvPr id="0" name=""/>
        <dsp:cNvSpPr/>
      </dsp:nvSpPr>
      <dsp:spPr>
        <a:xfrm>
          <a:off x="1342659" y="364324"/>
          <a:ext cx="2434577" cy="2434577"/>
        </a:xfrm>
        <a:prstGeom prst="blockArc">
          <a:avLst>
            <a:gd name="adj1" fmla="val 10799553"/>
            <a:gd name="adj2" fmla="val 16150026"/>
            <a:gd name="adj3" fmla="val 463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30A154-E0E6-4F0F-9DB5-A3B050DF0DCB}">
      <dsp:nvSpPr>
        <dsp:cNvPr id="0" name=""/>
        <dsp:cNvSpPr/>
      </dsp:nvSpPr>
      <dsp:spPr>
        <a:xfrm>
          <a:off x="1342659" y="364479"/>
          <a:ext cx="2434577" cy="2434577"/>
        </a:xfrm>
        <a:prstGeom prst="blockArc">
          <a:avLst>
            <a:gd name="adj1" fmla="val 5400000"/>
            <a:gd name="adj2" fmla="val 10800000"/>
            <a:gd name="adj3" fmla="val 463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F3FE1F-C3B4-42BA-A0C6-9FCA403093D6}">
      <dsp:nvSpPr>
        <dsp:cNvPr id="0" name=""/>
        <dsp:cNvSpPr/>
      </dsp:nvSpPr>
      <dsp:spPr>
        <a:xfrm>
          <a:off x="1342659" y="364479"/>
          <a:ext cx="2434577" cy="2434577"/>
        </a:xfrm>
        <a:prstGeom prst="blockArc">
          <a:avLst>
            <a:gd name="adj1" fmla="val 0"/>
            <a:gd name="adj2" fmla="val 5400000"/>
            <a:gd name="adj3" fmla="val 463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A47D05-3062-490D-936E-6B5DCBFB872C}">
      <dsp:nvSpPr>
        <dsp:cNvPr id="0" name=""/>
        <dsp:cNvSpPr/>
      </dsp:nvSpPr>
      <dsp:spPr>
        <a:xfrm>
          <a:off x="1342659" y="364324"/>
          <a:ext cx="2434577" cy="2434577"/>
        </a:xfrm>
        <a:prstGeom prst="blockArc">
          <a:avLst>
            <a:gd name="adj1" fmla="val 16150025"/>
            <a:gd name="adj2" fmla="val 447"/>
            <a:gd name="adj3" fmla="val 463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2BB0F6-1E50-4DB4-84AD-833142A96236}">
      <dsp:nvSpPr>
        <dsp:cNvPr id="0" name=""/>
        <dsp:cNvSpPr/>
      </dsp:nvSpPr>
      <dsp:spPr>
        <a:xfrm>
          <a:off x="1747504" y="666529"/>
          <a:ext cx="1624886" cy="18304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 Iglesia Celular</a:t>
          </a:r>
        </a:p>
      </dsp:txBody>
      <dsp:txXfrm>
        <a:off x="1747504" y="666529"/>
        <a:ext cx="1624886" cy="1830476"/>
      </dsp:txXfrm>
    </dsp:sp>
    <dsp:sp modelId="{1770253F-F33D-4613-9013-16FDF06E9965}">
      <dsp:nvSpPr>
        <dsp:cNvPr id="0" name=""/>
        <dsp:cNvSpPr/>
      </dsp:nvSpPr>
      <dsp:spPr>
        <a:xfrm>
          <a:off x="1891308" y="629"/>
          <a:ext cx="1302708" cy="7840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/>
            <a:t>Célula</a:t>
          </a:r>
          <a:endParaRPr lang="en-US" sz="1400" kern="1200"/>
        </a:p>
      </dsp:txBody>
      <dsp:txXfrm>
        <a:off x="1891308" y="629"/>
        <a:ext cx="1302708" cy="784098"/>
      </dsp:txXfrm>
    </dsp:sp>
    <dsp:sp modelId="{AB34A55B-76A1-48FC-812C-9470F2210E74}">
      <dsp:nvSpPr>
        <dsp:cNvPr id="0" name=""/>
        <dsp:cNvSpPr/>
      </dsp:nvSpPr>
      <dsp:spPr>
        <a:xfrm>
          <a:off x="3197093" y="1189719"/>
          <a:ext cx="1103829" cy="78409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/>
            <a:t>Célula</a:t>
          </a:r>
          <a:endParaRPr lang="en-US" sz="1400" kern="1200"/>
        </a:p>
      </dsp:txBody>
      <dsp:txXfrm>
        <a:off x="3197093" y="1189719"/>
        <a:ext cx="1103829" cy="784097"/>
      </dsp:txXfrm>
    </dsp:sp>
    <dsp:sp modelId="{8A2BFDB3-118C-47E5-B474-411EBA06D945}">
      <dsp:nvSpPr>
        <dsp:cNvPr id="0" name=""/>
        <dsp:cNvSpPr/>
      </dsp:nvSpPr>
      <dsp:spPr>
        <a:xfrm>
          <a:off x="1974006" y="2378780"/>
          <a:ext cx="1171881" cy="7840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/>
            <a:t>Célula</a:t>
          </a:r>
          <a:endParaRPr lang="en-US" sz="1400" kern="1200"/>
        </a:p>
      </dsp:txBody>
      <dsp:txXfrm>
        <a:off x="1974006" y="2378780"/>
        <a:ext cx="1171881" cy="784098"/>
      </dsp:txXfrm>
    </dsp:sp>
    <dsp:sp modelId="{80CE18EA-3968-46A9-A7B0-2A24F77442D3}">
      <dsp:nvSpPr>
        <dsp:cNvPr id="0" name=""/>
        <dsp:cNvSpPr/>
      </dsp:nvSpPr>
      <dsp:spPr>
        <a:xfrm>
          <a:off x="819716" y="1189719"/>
          <a:ext cx="1102339" cy="7840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kern="1200"/>
            <a:t>Célula</a:t>
          </a:r>
          <a:endParaRPr lang="en-US" sz="1400" kern="1200"/>
        </a:p>
      </dsp:txBody>
      <dsp:txXfrm>
        <a:off x="819716" y="1189719"/>
        <a:ext cx="1102339" cy="7840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FEB8869B914F78A4E7CEF8254F0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8A4E9-8E4A-4C20-855D-6E1029442B97}"/>
      </w:docPartPr>
      <w:docPartBody>
        <w:p w:rsidR="00000000" w:rsidRDefault="00665279" w:rsidP="00665279">
          <w:pPr>
            <w:pStyle w:val="B6FEB8869B914F78A4E7CEF8254F012A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[Type the document title]</w:t>
          </w:r>
        </w:p>
      </w:docPartBody>
    </w:docPart>
    <w:docPart>
      <w:docPartPr>
        <w:name w:val="DEAAC39437B041359782E06BF75FE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C0F78-71C1-4598-B1D4-D161CF9A0717}"/>
      </w:docPartPr>
      <w:docPartBody>
        <w:p w:rsidR="00000000" w:rsidRDefault="00665279" w:rsidP="00665279">
          <w:pPr>
            <w:pStyle w:val="DEAAC39437B041359782E06BF75FE83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subtitle]</w:t>
          </w:r>
        </w:p>
      </w:docPartBody>
    </w:docPart>
    <w:docPart>
      <w:docPartPr>
        <w:name w:val="AFC52E2193084687837F733CDB2AD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4DA6F-5373-451D-8866-EA0179B23FA2}"/>
      </w:docPartPr>
      <w:docPartBody>
        <w:p w:rsidR="00000000" w:rsidRDefault="00665279" w:rsidP="00665279">
          <w:pPr>
            <w:pStyle w:val="AFC52E2193084687837F733CDB2ADB87"/>
          </w:pPr>
          <w:r>
            <w:rPr>
              <w:rFonts w:asciiTheme="majorHAnsi" w:hAnsiTheme="majorHAnsi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obo Medium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MicrogrammaDMedExt">
    <w:altName w:val="MS PGothic"/>
    <w:charset w:val="00"/>
    <w:family w:val="swiss"/>
    <w:pitch w:val="variable"/>
    <w:sig w:usb0="00000007" w:usb1="00000000" w:usb2="00000000" w:usb3="00000000" w:csb0="0000001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65279"/>
    <w:rsid w:val="0066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6AE1C2396340FF98755D2A054E2E1F">
    <w:name w:val="DE6AE1C2396340FF98755D2A054E2E1F"/>
    <w:rsid w:val="00665279"/>
  </w:style>
  <w:style w:type="paragraph" w:customStyle="1" w:styleId="49A39941B9364F2FB90EC5799D7953DB">
    <w:name w:val="49A39941B9364F2FB90EC5799D7953DB"/>
    <w:rsid w:val="00665279"/>
  </w:style>
  <w:style w:type="paragraph" w:customStyle="1" w:styleId="83F285EC0B7B4BBBB545FF9EB1983A60">
    <w:name w:val="83F285EC0B7B4BBBB545FF9EB1983A60"/>
    <w:rsid w:val="00665279"/>
  </w:style>
  <w:style w:type="paragraph" w:customStyle="1" w:styleId="AC15948C8D6E40C1AB7E1609305384F4">
    <w:name w:val="AC15948C8D6E40C1AB7E1609305384F4"/>
    <w:rsid w:val="00665279"/>
  </w:style>
  <w:style w:type="paragraph" w:customStyle="1" w:styleId="056B5114D0B7475D9BEF2532E34CC821">
    <w:name w:val="056B5114D0B7475D9BEF2532E34CC821"/>
    <w:rsid w:val="00665279"/>
  </w:style>
  <w:style w:type="paragraph" w:customStyle="1" w:styleId="B6FEB8869B914F78A4E7CEF8254F012A">
    <w:name w:val="B6FEB8869B914F78A4E7CEF8254F012A"/>
    <w:rsid w:val="00665279"/>
  </w:style>
  <w:style w:type="paragraph" w:customStyle="1" w:styleId="DEAAC39437B041359782E06BF75FE83F">
    <w:name w:val="DEAAC39437B041359782E06BF75FE83F"/>
    <w:rsid w:val="00665279"/>
  </w:style>
  <w:style w:type="paragraph" w:customStyle="1" w:styleId="AFC52E2193084687837F733CDB2ADB87">
    <w:name w:val="AFC52E2193084687837F733CDB2ADB87"/>
    <w:rsid w:val="00665279"/>
  </w:style>
  <w:style w:type="paragraph" w:customStyle="1" w:styleId="1CE2AB65273B4BA199A7643604A91518">
    <w:name w:val="1CE2AB65273B4BA199A7643604A91518"/>
    <w:rsid w:val="006652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2009-07-11T00:00:00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PLANTACIÓN DE                 IGLESIAS CELULARES</vt:lpstr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PLANTACIÓN DE                 IGLESIAS CELULARES</dc:title>
  <dc:subject>Puebla, México</dc:subject>
  <dc:creator>owner</dc:creator>
  <cp:lastModifiedBy>OWNER</cp:lastModifiedBy>
  <cp:revision>8</cp:revision>
  <dcterms:created xsi:type="dcterms:W3CDTF">2009-10-30T18:28:00Z</dcterms:created>
  <dcterms:modified xsi:type="dcterms:W3CDTF">2009-10-30T23:28:00Z</dcterms:modified>
</cp:coreProperties>
</file>