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1A" w:rsidRPr="00EF6568" w:rsidRDefault="00E81F1A" w:rsidP="00471C94">
      <w:pPr>
        <w:pStyle w:val="NoSpacing"/>
        <w:jc w:val="center"/>
        <w:rPr>
          <w:rFonts w:ascii="Arial" w:hAnsi="Arial" w:cs="Arial"/>
          <w:b/>
          <w:sz w:val="36"/>
          <w:szCs w:val="24"/>
        </w:rPr>
      </w:pPr>
      <w:r w:rsidRPr="00EF6568">
        <w:rPr>
          <w:rFonts w:ascii="Arial" w:hAnsi="Arial" w:cs="Arial"/>
          <w:b/>
          <w:sz w:val="36"/>
          <w:szCs w:val="24"/>
        </w:rPr>
        <w:t xml:space="preserve">Aclarando </w:t>
      </w:r>
      <w:r w:rsidR="003C4227">
        <w:rPr>
          <w:rFonts w:ascii="Arial" w:hAnsi="Arial" w:cs="Arial"/>
          <w:b/>
          <w:sz w:val="36"/>
          <w:szCs w:val="24"/>
        </w:rPr>
        <w:t>13</w:t>
      </w:r>
      <w:r w:rsidRPr="00EF6568">
        <w:rPr>
          <w:rFonts w:ascii="Arial" w:hAnsi="Arial" w:cs="Arial"/>
          <w:b/>
          <w:sz w:val="36"/>
          <w:szCs w:val="24"/>
        </w:rPr>
        <w:t xml:space="preserve"> mitos </w:t>
      </w:r>
      <w:r w:rsidR="00F6050D">
        <w:rPr>
          <w:rFonts w:ascii="Arial" w:hAnsi="Arial" w:cs="Arial"/>
          <w:b/>
          <w:sz w:val="36"/>
          <w:szCs w:val="24"/>
        </w:rPr>
        <w:t>sobre</w:t>
      </w:r>
      <w:bookmarkStart w:id="0" w:name="_GoBack"/>
      <w:bookmarkEnd w:id="0"/>
      <w:r w:rsidRPr="00EF6568">
        <w:rPr>
          <w:rFonts w:ascii="Arial" w:hAnsi="Arial" w:cs="Arial"/>
          <w:b/>
          <w:sz w:val="36"/>
          <w:szCs w:val="24"/>
        </w:rPr>
        <w:t xml:space="preserve"> misiones</w:t>
      </w:r>
    </w:p>
    <w:p w:rsidR="00E81F1A" w:rsidRPr="0082252A" w:rsidRDefault="00E81F1A" w:rsidP="00E81F1A">
      <w:pPr>
        <w:pStyle w:val="NoSpacing"/>
        <w:ind w:left="720"/>
        <w:rPr>
          <w:rFonts w:ascii="Arial" w:hAnsi="Arial" w:cs="Arial"/>
          <w:sz w:val="24"/>
          <w:szCs w:val="24"/>
        </w:rPr>
      </w:pPr>
    </w:p>
    <w:p w:rsidR="00E81F1A" w:rsidRDefault="00E81F1A" w:rsidP="0081579B">
      <w:pPr>
        <w:pStyle w:val="NoSpacing"/>
        <w:jc w:val="center"/>
        <w:rPr>
          <w:rFonts w:ascii="Arial" w:hAnsi="Arial" w:cs="Arial"/>
          <w:sz w:val="28"/>
          <w:szCs w:val="24"/>
        </w:rPr>
      </w:pPr>
      <w:r w:rsidRPr="00EF6568">
        <w:rPr>
          <w:rFonts w:ascii="Arial" w:hAnsi="Arial" w:cs="Arial"/>
          <w:b/>
          <w:sz w:val="28"/>
          <w:szCs w:val="24"/>
          <w:u w:val="single"/>
        </w:rPr>
        <w:t>Mitos</w:t>
      </w:r>
      <w:r w:rsidRPr="00EF6568">
        <w:rPr>
          <w:rFonts w:ascii="Arial" w:hAnsi="Arial" w:cs="Arial"/>
          <w:sz w:val="28"/>
          <w:szCs w:val="24"/>
          <w:u w:val="single"/>
        </w:rPr>
        <w:t xml:space="preserve"> acerca de lo que es </w:t>
      </w:r>
      <w:r w:rsidRPr="00EF6568">
        <w:rPr>
          <w:rFonts w:ascii="Arial" w:hAnsi="Arial" w:cs="Arial"/>
          <w:b/>
          <w:sz w:val="28"/>
          <w:szCs w:val="24"/>
          <w:u w:val="single"/>
        </w:rPr>
        <w:t>misiones</w:t>
      </w:r>
      <w:r w:rsidRPr="00EF6568">
        <w:rPr>
          <w:rFonts w:ascii="Arial" w:hAnsi="Arial" w:cs="Arial"/>
          <w:sz w:val="28"/>
          <w:szCs w:val="24"/>
        </w:rPr>
        <w:t>:</w:t>
      </w:r>
    </w:p>
    <w:p w:rsidR="0050116D" w:rsidRPr="00EF6568" w:rsidRDefault="0050116D" w:rsidP="0081579B">
      <w:pPr>
        <w:pStyle w:val="NoSpacing"/>
        <w:jc w:val="center"/>
        <w:rPr>
          <w:rFonts w:ascii="Arial" w:hAnsi="Arial" w:cs="Arial"/>
          <w:sz w:val="28"/>
          <w:szCs w:val="24"/>
        </w:rPr>
      </w:pPr>
    </w:p>
    <w:p w:rsidR="00E81F1A" w:rsidRPr="0050116D" w:rsidRDefault="00E81F1A" w:rsidP="0081579B">
      <w:pPr>
        <w:pStyle w:val="NoSpacing"/>
        <w:numPr>
          <w:ilvl w:val="0"/>
          <w:numId w:val="5"/>
        </w:numPr>
        <w:ind w:left="360"/>
        <w:rPr>
          <w:rFonts w:ascii="Arial" w:hAnsi="Arial" w:cs="Arial"/>
          <w:b/>
          <w:sz w:val="24"/>
          <w:szCs w:val="24"/>
        </w:rPr>
      </w:pPr>
      <w:r w:rsidRPr="0050116D">
        <w:rPr>
          <w:rFonts w:ascii="Arial" w:hAnsi="Arial" w:cs="Arial"/>
          <w:b/>
          <w:sz w:val="24"/>
          <w:szCs w:val="24"/>
        </w:rPr>
        <w:t xml:space="preserve">La misión de la iglesia es amplia. Por tanto, todo ministerio de la iglesia es hacer misiones. </w:t>
      </w:r>
    </w:p>
    <w:p w:rsidR="0081579B" w:rsidRPr="0082252A" w:rsidRDefault="0081579B" w:rsidP="0081579B">
      <w:pPr>
        <w:pStyle w:val="NoSpacing"/>
        <w:ind w:left="360"/>
        <w:rPr>
          <w:rFonts w:ascii="Arial" w:hAnsi="Arial" w:cs="Arial"/>
          <w:sz w:val="24"/>
          <w:szCs w:val="24"/>
        </w:rPr>
      </w:pPr>
    </w:p>
    <w:p w:rsidR="00E81F1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Es cierto que la misión (o tarea) de la iglesia es amplia. Hay muchos ministerios y tareas que ella debe cumplir. Pero confundir esta verdad con el significado de misiones es incorrecto. </w:t>
      </w:r>
    </w:p>
    <w:p w:rsidR="0081579B" w:rsidRPr="0082252A" w:rsidRDefault="0081579B" w:rsidP="00E81F1A">
      <w:pPr>
        <w:pStyle w:val="NoSpacing"/>
        <w:ind w:left="1080"/>
        <w:rPr>
          <w:rFonts w:ascii="Arial" w:hAnsi="Arial" w:cs="Arial"/>
          <w:sz w:val="24"/>
          <w:szCs w:val="24"/>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Misiones es la tarea de llevar el evangelio </w:t>
      </w:r>
      <w:r w:rsidRPr="0082252A">
        <w:rPr>
          <w:rFonts w:ascii="Arial" w:hAnsi="Arial" w:cs="Arial"/>
          <w:b/>
          <w:sz w:val="24"/>
          <w:szCs w:val="24"/>
        </w:rPr>
        <w:t>fuera</w:t>
      </w:r>
      <w:r w:rsidRPr="0082252A">
        <w:rPr>
          <w:rFonts w:ascii="Arial" w:hAnsi="Arial" w:cs="Arial"/>
          <w:sz w:val="24"/>
          <w:szCs w:val="24"/>
        </w:rPr>
        <w:t xml:space="preserve"> de la influencia local de la iglesia, pues la palabra “misiones” viene de una palabra latina que significa “enviar”. Por eso, mientras la iglesia no trabaja fuera de su “Jerusalén”, ella no está haciendo misiones. </w:t>
      </w:r>
    </w:p>
    <w:p w:rsidR="0081579B" w:rsidRDefault="0081579B" w:rsidP="0081579B">
      <w:pPr>
        <w:pStyle w:val="NoSpacing"/>
        <w:ind w:left="1080"/>
        <w:rPr>
          <w:rFonts w:ascii="Arial" w:hAnsi="Arial" w:cs="Arial"/>
          <w:sz w:val="24"/>
          <w:szCs w:val="24"/>
        </w:rPr>
      </w:pPr>
    </w:p>
    <w:p w:rsidR="00E81F1A" w:rsidRPr="0050116D" w:rsidRDefault="00E81F1A" w:rsidP="0081579B">
      <w:pPr>
        <w:pStyle w:val="NoSpacing"/>
        <w:numPr>
          <w:ilvl w:val="0"/>
          <w:numId w:val="5"/>
        </w:numPr>
        <w:ind w:left="360"/>
        <w:rPr>
          <w:rFonts w:ascii="Arial" w:hAnsi="Arial" w:cs="Arial"/>
          <w:b/>
          <w:sz w:val="24"/>
          <w:szCs w:val="24"/>
        </w:rPr>
      </w:pPr>
      <w:r w:rsidRPr="0050116D">
        <w:rPr>
          <w:rFonts w:ascii="Arial" w:hAnsi="Arial" w:cs="Arial"/>
          <w:b/>
          <w:sz w:val="24"/>
          <w:szCs w:val="24"/>
        </w:rPr>
        <w:t xml:space="preserve">El trabajo misionero es la responsabilidad de los extranjeros. No es responsabilidad de los </w:t>
      </w:r>
      <w:r w:rsidR="00471C94" w:rsidRPr="0050116D">
        <w:rPr>
          <w:rFonts w:ascii="Arial" w:hAnsi="Arial" w:cs="Arial"/>
          <w:b/>
          <w:sz w:val="24"/>
          <w:szCs w:val="24"/>
        </w:rPr>
        <w:t>latinos</w:t>
      </w:r>
      <w:r w:rsidRPr="0050116D">
        <w:rPr>
          <w:rFonts w:ascii="Arial" w:hAnsi="Arial" w:cs="Arial"/>
          <w:b/>
          <w:sz w:val="24"/>
          <w:szCs w:val="24"/>
        </w:rPr>
        <w:t xml:space="preserve">. </w:t>
      </w:r>
    </w:p>
    <w:p w:rsidR="0081579B" w:rsidRDefault="0081579B" w:rsidP="00E81F1A">
      <w:pPr>
        <w:pStyle w:val="NoSpacing"/>
        <w:ind w:left="1080"/>
        <w:rPr>
          <w:rFonts w:ascii="Arial" w:hAnsi="Arial" w:cs="Arial"/>
          <w:sz w:val="24"/>
          <w:szCs w:val="24"/>
          <w:u w:val="single"/>
        </w:rPr>
      </w:pPr>
    </w:p>
    <w:p w:rsidR="00E81F1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Es cierto que la mayoría de los misioneros extranjeros están haciendo un trabajo misionero; pero, según la Biblia, la responsabilidad misionera es de </w:t>
      </w:r>
      <w:r w:rsidRPr="0082252A">
        <w:rPr>
          <w:rFonts w:ascii="Arial" w:hAnsi="Arial" w:cs="Arial"/>
          <w:b/>
          <w:sz w:val="24"/>
          <w:szCs w:val="24"/>
        </w:rPr>
        <w:t>toda</w:t>
      </w:r>
      <w:r w:rsidRPr="0082252A">
        <w:rPr>
          <w:rFonts w:ascii="Arial" w:hAnsi="Arial" w:cs="Arial"/>
          <w:sz w:val="24"/>
          <w:szCs w:val="24"/>
        </w:rPr>
        <w:t xml:space="preserve"> la Iglesia en </w:t>
      </w:r>
      <w:r w:rsidRPr="0082252A">
        <w:rPr>
          <w:rFonts w:ascii="Arial" w:hAnsi="Arial" w:cs="Arial"/>
          <w:b/>
          <w:sz w:val="24"/>
          <w:szCs w:val="24"/>
        </w:rPr>
        <w:t>todo</w:t>
      </w:r>
      <w:r w:rsidRPr="0082252A">
        <w:rPr>
          <w:rFonts w:ascii="Arial" w:hAnsi="Arial" w:cs="Arial"/>
          <w:sz w:val="24"/>
          <w:szCs w:val="24"/>
        </w:rPr>
        <w:t xml:space="preserve"> el mundo. </w:t>
      </w:r>
    </w:p>
    <w:p w:rsidR="0081579B" w:rsidRPr="0082252A" w:rsidRDefault="0081579B" w:rsidP="00E81F1A">
      <w:pPr>
        <w:pStyle w:val="NoSpacing"/>
        <w:ind w:left="1080"/>
        <w:rPr>
          <w:rFonts w:ascii="Arial" w:hAnsi="Arial" w:cs="Arial"/>
          <w:sz w:val="24"/>
          <w:szCs w:val="24"/>
        </w:rPr>
      </w:pPr>
    </w:p>
    <w:p w:rsidR="00E81F1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La Gran Comisión (de hacer discípulos en todas las naciones-Mateo 28:19) es el encargo de Cristo a </w:t>
      </w:r>
      <w:r w:rsidRPr="0082252A">
        <w:rPr>
          <w:rFonts w:ascii="Arial" w:hAnsi="Arial" w:cs="Arial"/>
          <w:b/>
          <w:sz w:val="24"/>
          <w:szCs w:val="24"/>
        </w:rPr>
        <w:t>todos</w:t>
      </w:r>
      <w:r w:rsidRPr="0082252A">
        <w:rPr>
          <w:rFonts w:ascii="Arial" w:hAnsi="Arial" w:cs="Arial"/>
          <w:sz w:val="24"/>
          <w:szCs w:val="24"/>
        </w:rPr>
        <w:t xml:space="preserve"> sus seguidores en </w:t>
      </w:r>
      <w:r w:rsidRPr="0082252A">
        <w:rPr>
          <w:rFonts w:ascii="Arial" w:hAnsi="Arial" w:cs="Arial"/>
          <w:b/>
          <w:sz w:val="24"/>
          <w:szCs w:val="24"/>
        </w:rPr>
        <w:t>todo</w:t>
      </w:r>
      <w:r w:rsidRPr="0082252A">
        <w:rPr>
          <w:rFonts w:ascii="Arial" w:hAnsi="Arial" w:cs="Arial"/>
          <w:sz w:val="24"/>
          <w:szCs w:val="24"/>
        </w:rPr>
        <w:t xml:space="preserve"> el mundo. No es la responsabilidad de solamente las iglesias en Norteamérica, o en Europa. Es también de las iglesias en el </w:t>
      </w:r>
      <w:r w:rsidR="006706A2">
        <w:rPr>
          <w:rFonts w:ascii="Arial" w:hAnsi="Arial" w:cs="Arial"/>
          <w:sz w:val="24"/>
          <w:szCs w:val="24"/>
        </w:rPr>
        <w:t>Latinoamerica</w:t>
      </w:r>
      <w:r w:rsidRPr="0082252A">
        <w:rPr>
          <w:rFonts w:ascii="Arial" w:hAnsi="Arial" w:cs="Arial"/>
          <w:sz w:val="24"/>
          <w:szCs w:val="24"/>
        </w:rPr>
        <w:t xml:space="preserve">. </w:t>
      </w:r>
    </w:p>
    <w:p w:rsidR="0081579B" w:rsidRDefault="0081579B" w:rsidP="0081579B">
      <w:pPr>
        <w:pStyle w:val="NoSpacing"/>
        <w:ind w:left="1080"/>
        <w:rPr>
          <w:rFonts w:ascii="Arial" w:hAnsi="Arial" w:cs="Arial"/>
          <w:sz w:val="24"/>
          <w:szCs w:val="24"/>
        </w:rPr>
      </w:pPr>
    </w:p>
    <w:p w:rsidR="00E81F1A" w:rsidRPr="0050116D" w:rsidRDefault="00E81F1A" w:rsidP="0081579B">
      <w:pPr>
        <w:pStyle w:val="NoSpacing"/>
        <w:numPr>
          <w:ilvl w:val="0"/>
          <w:numId w:val="5"/>
        </w:numPr>
        <w:ind w:left="360"/>
        <w:rPr>
          <w:rFonts w:ascii="Arial" w:hAnsi="Arial" w:cs="Arial"/>
          <w:b/>
          <w:sz w:val="24"/>
          <w:szCs w:val="24"/>
        </w:rPr>
      </w:pPr>
      <w:r w:rsidRPr="0050116D">
        <w:rPr>
          <w:rFonts w:ascii="Arial" w:hAnsi="Arial" w:cs="Arial"/>
          <w:b/>
          <w:sz w:val="24"/>
          <w:szCs w:val="24"/>
        </w:rPr>
        <w:t xml:space="preserve">Con misiones a corto plazo vamos a terminar la tarea misionera. </w:t>
      </w:r>
    </w:p>
    <w:p w:rsidR="0081579B" w:rsidRDefault="0081579B" w:rsidP="00E81F1A">
      <w:pPr>
        <w:pStyle w:val="NoSpacing"/>
        <w:ind w:left="1080"/>
        <w:rPr>
          <w:rFonts w:ascii="Arial" w:hAnsi="Arial" w:cs="Arial"/>
          <w:sz w:val="24"/>
          <w:szCs w:val="24"/>
          <w:u w:val="single"/>
        </w:rPr>
      </w:pPr>
    </w:p>
    <w:p w:rsidR="00E81F1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Lo que se puede lograr con una visita de 7 a 14 días es tan limitado que realmente no se puede hacer más que animar a una iglesia local a seguir fiel a Dios. Por medio de cortas visitas es imposible hacer una correcta evangelización, y mucho menos plantar una iglesia saludable. </w:t>
      </w:r>
    </w:p>
    <w:p w:rsidR="0081579B" w:rsidRPr="0082252A" w:rsidRDefault="0081579B" w:rsidP="00E81F1A">
      <w:pPr>
        <w:pStyle w:val="NoSpacing"/>
        <w:ind w:left="1080"/>
        <w:rPr>
          <w:rFonts w:ascii="Arial" w:hAnsi="Arial" w:cs="Arial"/>
          <w:sz w:val="24"/>
          <w:szCs w:val="24"/>
        </w:rPr>
      </w:pPr>
    </w:p>
    <w:p w:rsidR="00E81F1A" w:rsidRDefault="00E81F1A" w:rsidP="00471C94">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La única forma de realmente evangelizar a los pueblos no evangelizados es por medio de misiones a largo plazo (de 10 a 20 años). El beneficio de las “misiones a corto plazo” es principalmente para los participantes, pues logran conocer las necesidades del campo, las realidades de otras culturas, y descubrir si Dios </w:t>
      </w:r>
      <w:proofErr w:type="gramStart"/>
      <w:r w:rsidRPr="0082252A">
        <w:rPr>
          <w:rFonts w:ascii="Arial" w:hAnsi="Arial" w:cs="Arial"/>
          <w:sz w:val="24"/>
          <w:szCs w:val="24"/>
        </w:rPr>
        <w:t>les</w:t>
      </w:r>
      <w:proofErr w:type="gramEnd"/>
      <w:r w:rsidRPr="0082252A">
        <w:rPr>
          <w:rFonts w:ascii="Arial" w:hAnsi="Arial" w:cs="Arial"/>
          <w:sz w:val="24"/>
          <w:szCs w:val="24"/>
        </w:rPr>
        <w:t xml:space="preserve"> ha llamado al servicio misionero. También una “misión a corto plazo” puede ser de aliento y edificación a una iglesia rural. </w:t>
      </w:r>
    </w:p>
    <w:p w:rsidR="0081579B" w:rsidRPr="0081579B" w:rsidRDefault="0081579B" w:rsidP="0081579B">
      <w:pPr>
        <w:pStyle w:val="NoSpacing"/>
        <w:ind w:left="1080" w:firstLine="60"/>
        <w:rPr>
          <w:rFonts w:ascii="Arial" w:hAnsi="Arial" w:cs="Arial"/>
          <w:sz w:val="24"/>
          <w:szCs w:val="24"/>
        </w:rPr>
      </w:pPr>
    </w:p>
    <w:p w:rsidR="00E81F1A" w:rsidRDefault="00E81F1A" w:rsidP="0081579B">
      <w:pPr>
        <w:pStyle w:val="NoSpacing"/>
        <w:numPr>
          <w:ilvl w:val="0"/>
          <w:numId w:val="5"/>
        </w:numPr>
        <w:ind w:left="360"/>
        <w:rPr>
          <w:rFonts w:ascii="Arial" w:hAnsi="Arial" w:cs="Arial"/>
          <w:b/>
          <w:sz w:val="24"/>
          <w:szCs w:val="24"/>
        </w:rPr>
      </w:pPr>
      <w:r w:rsidRPr="0050116D">
        <w:rPr>
          <w:rFonts w:ascii="Arial" w:hAnsi="Arial" w:cs="Arial"/>
          <w:b/>
          <w:sz w:val="24"/>
          <w:szCs w:val="24"/>
        </w:rPr>
        <w:t xml:space="preserve">Los métodos de evangelización que usamos en la ciudad darán buenos resultados en cualquier lugar.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Esto no es cierto. No se puede evangelizar a los tribales (de la selva), ni a los islámicos (de Lima), en la misma manera que acostumbramos hacer con los católicos de la ciudad; pues estos otros grupos viven en diferentes realidades que requieren diferentes estrategias. </w:t>
      </w: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lastRenderedPageBreak/>
        <w:t>La forma correcta de pensar</w:t>
      </w:r>
      <w:r w:rsidRPr="0082252A">
        <w:rPr>
          <w:rFonts w:ascii="Arial" w:hAnsi="Arial" w:cs="Arial"/>
          <w:sz w:val="24"/>
          <w:szCs w:val="24"/>
        </w:rPr>
        <w:t xml:space="preserve">: El </w:t>
      </w:r>
      <w:r w:rsidRPr="0082252A">
        <w:rPr>
          <w:rFonts w:ascii="Arial" w:hAnsi="Arial" w:cs="Arial"/>
          <w:sz w:val="24"/>
          <w:szCs w:val="24"/>
          <w:u w:val="single"/>
        </w:rPr>
        <w:t>evangelio es el mismo para todos</w:t>
      </w:r>
      <w:r w:rsidRPr="0082252A">
        <w:rPr>
          <w:rFonts w:ascii="Arial" w:hAnsi="Arial" w:cs="Arial"/>
          <w:sz w:val="24"/>
          <w:szCs w:val="24"/>
        </w:rPr>
        <w:t xml:space="preserve">; pero si queremos que nuestros oyentes lo entiendan y lo crean, tenemos que </w:t>
      </w:r>
      <w:r w:rsidRPr="0082252A">
        <w:rPr>
          <w:rFonts w:ascii="Arial" w:hAnsi="Arial" w:cs="Arial"/>
          <w:b/>
          <w:sz w:val="24"/>
          <w:szCs w:val="24"/>
        </w:rPr>
        <w:t>variar</w:t>
      </w:r>
      <w:r w:rsidRPr="0082252A">
        <w:rPr>
          <w:rFonts w:ascii="Arial" w:hAnsi="Arial" w:cs="Arial"/>
          <w:sz w:val="24"/>
          <w:szCs w:val="24"/>
        </w:rPr>
        <w:t xml:space="preserve"> nuestra </w:t>
      </w:r>
      <w:r w:rsidRPr="0082252A">
        <w:rPr>
          <w:rFonts w:ascii="Arial" w:hAnsi="Arial" w:cs="Arial"/>
          <w:b/>
          <w:sz w:val="24"/>
          <w:szCs w:val="24"/>
        </w:rPr>
        <w:t>manera de presentarlo</w:t>
      </w:r>
      <w:r w:rsidRPr="0082252A">
        <w:rPr>
          <w:rFonts w:ascii="Arial" w:hAnsi="Arial" w:cs="Arial"/>
          <w:sz w:val="24"/>
          <w:szCs w:val="24"/>
        </w:rPr>
        <w:t>. Ejemplos: cuando los apóstoles Pedro y Pablo predicaban a judíos, ellos hacían frecuente referencia a las profecías del Antiguo Testamento acerca del Mesías que se cumplieron en Jesucristo;</w:t>
      </w:r>
      <w:r>
        <w:rPr>
          <w:rFonts w:ascii="Arial" w:hAnsi="Arial" w:cs="Arial"/>
          <w:sz w:val="24"/>
          <w:szCs w:val="24"/>
        </w:rPr>
        <w:t xml:space="preserve"> </w:t>
      </w:r>
      <w:r w:rsidRPr="0082252A">
        <w:rPr>
          <w:rFonts w:ascii="Arial" w:hAnsi="Arial" w:cs="Arial"/>
          <w:sz w:val="24"/>
          <w:szCs w:val="24"/>
        </w:rPr>
        <w:t xml:space="preserve">pero cuando Pablo predicó a los griegos de Atenas (que no conocían las Escrituras), el no usó las Escrituras, sino referencias a sus costumbres religiosas, y a los dichos de algunos de sus poetas. </w:t>
      </w:r>
    </w:p>
    <w:p w:rsidR="00E81F1A" w:rsidRPr="0082252A" w:rsidRDefault="00E81F1A" w:rsidP="00E81F1A">
      <w:pPr>
        <w:pStyle w:val="NoSpacing"/>
        <w:rPr>
          <w:rFonts w:ascii="Arial" w:hAnsi="Arial" w:cs="Arial"/>
          <w:sz w:val="24"/>
          <w:szCs w:val="24"/>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rPr>
        <w:t xml:space="preserve">De la misma manera, para evangelizar a los tribales (que no conocen nada de conceptos cristianos), tenemos que primeramente </w:t>
      </w:r>
      <w:r w:rsidRPr="0082252A">
        <w:rPr>
          <w:rFonts w:ascii="Arial" w:hAnsi="Arial" w:cs="Arial"/>
          <w:b/>
          <w:sz w:val="24"/>
          <w:szCs w:val="24"/>
        </w:rPr>
        <w:t>poner fundamentos</w:t>
      </w:r>
      <w:r w:rsidRPr="0082252A">
        <w:rPr>
          <w:rFonts w:ascii="Arial" w:hAnsi="Arial" w:cs="Arial"/>
          <w:sz w:val="24"/>
          <w:szCs w:val="24"/>
        </w:rPr>
        <w:t xml:space="preserve"> de conceptos cristianos </w:t>
      </w:r>
      <w:r w:rsidRPr="0082252A">
        <w:rPr>
          <w:rFonts w:ascii="Arial" w:hAnsi="Arial" w:cs="Arial"/>
          <w:sz w:val="24"/>
          <w:szCs w:val="24"/>
          <w:u w:val="single"/>
        </w:rPr>
        <w:t>para el evangelio</w:t>
      </w:r>
      <w:r w:rsidRPr="0082252A">
        <w:rPr>
          <w:rFonts w:ascii="Arial" w:hAnsi="Arial" w:cs="Arial"/>
          <w:sz w:val="24"/>
          <w:szCs w:val="24"/>
        </w:rPr>
        <w:t xml:space="preserve"> </w:t>
      </w:r>
      <w:r w:rsidRPr="0082252A">
        <w:rPr>
          <w:rFonts w:ascii="Arial" w:hAnsi="Arial" w:cs="Arial"/>
          <w:b/>
          <w:sz w:val="24"/>
          <w:szCs w:val="24"/>
        </w:rPr>
        <w:t>antes</w:t>
      </w:r>
      <w:r w:rsidRPr="0082252A">
        <w:rPr>
          <w:rFonts w:ascii="Arial" w:hAnsi="Arial" w:cs="Arial"/>
          <w:sz w:val="24"/>
          <w:szCs w:val="24"/>
        </w:rPr>
        <w:t xml:space="preserve"> de presentarles el evangelio. Esto se hace por medio de la enseñanza cronológica de la Biblia, en el idioma de la tribu. </w:t>
      </w:r>
    </w:p>
    <w:p w:rsidR="00E81F1A" w:rsidRPr="0082252A" w:rsidRDefault="00E81F1A" w:rsidP="00E81F1A">
      <w:pPr>
        <w:pStyle w:val="NoSpacing"/>
        <w:ind w:left="720"/>
        <w:rPr>
          <w:rFonts w:ascii="Arial" w:hAnsi="Arial" w:cs="Arial"/>
          <w:sz w:val="24"/>
          <w:szCs w:val="24"/>
          <w:u w:val="single"/>
        </w:rPr>
      </w:pPr>
    </w:p>
    <w:p w:rsidR="00E81F1A" w:rsidRPr="0050116D" w:rsidRDefault="00E81F1A" w:rsidP="0050116D">
      <w:pPr>
        <w:pStyle w:val="NoSpacing"/>
        <w:jc w:val="center"/>
        <w:rPr>
          <w:rFonts w:ascii="Arial" w:hAnsi="Arial" w:cs="Arial"/>
          <w:sz w:val="28"/>
          <w:szCs w:val="24"/>
        </w:rPr>
      </w:pPr>
      <w:r w:rsidRPr="0050116D">
        <w:rPr>
          <w:rFonts w:ascii="Arial" w:hAnsi="Arial" w:cs="Arial"/>
          <w:sz w:val="28"/>
          <w:szCs w:val="24"/>
          <w:u w:val="single"/>
        </w:rPr>
        <w:t xml:space="preserve">Mitos acerca de </w:t>
      </w:r>
      <w:r w:rsidRPr="0050116D">
        <w:rPr>
          <w:rFonts w:ascii="Arial" w:hAnsi="Arial" w:cs="Arial"/>
          <w:b/>
          <w:sz w:val="28"/>
          <w:szCs w:val="24"/>
          <w:u w:val="single"/>
        </w:rPr>
        <w:t>campos misioneros</w:t>
      </w:r>
      <w:r w:rsidRPr="0050116D">
        <w:rPr>
          <w:rFonts w:ascii="Arial" w:hAnsi="Arial" w:cs="Arial"/>
          <w:sz w:val="28"/>
          <w:szCs w:val="24"/>
        </w:rPr>
        <w:t>:</w:t>
      </w:r>
    </w:p>
    <w:p w:rsidR="00E81F1A" w:rsidRPr="0050116D" w:rsidRDefault="00E81F1A" w:rsidP="0050116D">
      <w:pPr>
        <w:pStyle w:val="NoSpacing"/>
        <w:numPr>
          <w:ilvl w:val="0"/>
          <w:numId w:val="7"/>
        </w:numPr>
        <w:ind w:left="360"/>
        <w:rPr>
          <w:rFonts w:ascii="Arial" w:hAnsi="Arial" w:cs="Arial"/>
          <w:b/>
          <w:sz w:val="24"/>
          <w:szCs w:val="24"/>
        </w:rPr>
      </w:pPr>
      <w:r w:rsidRPr="0050116D">
        <w:rPr>
          <w:rFonts w:ascii="Arial" w:hAnsi="Arial" w:cs="Arial"/>
          <w:b/>
          <w:sz w:val="24"/>
          <w:szCs w:val="24"/>
        </w:rPr>
        <w:t xml:space="preserve">Los campos misioneros están mayormente en el exterior (especialmente dentro de la Ventana 10/40).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Muchos creyentes forman este concepto cuando asisten a congresos misioneros en los cuales se escucha informes y retos misioneros de personas que sirven a Dios en la India, en el Medio Oriente, en Asia o en África. Ciertamente, hay grandes necesidades en esas regiones dentro de la Ventana 10/40, pero esos no son los únicos campos misioneros necesitados.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Las </w:t>
      </w:r>
      <w:r w:rsidRPr="0082252A">
        <w:rPr>
          <w:rFonts w:ascii="Arial" w:hAnsi="Arial" w:cs="Arial"/>
          <w:b/>
          <w:sz w:val="24"/>
          <w:szCs w:val="24"/>
        </w:rPr>
        <w:t xml:space="preserve">etnias </w:t>
      </w:r>
      <w:r w:rsidRPr="0082252A">
        <w:rPr>
          <w:rFonts w:ascii="Arial" w:hAnsi="Arial" w:cs="Arial"/>
          <w:sz w:val="24"/>
          <w:szCs w:val="24"/>
        </w:rPr>
        <w:t xml:space="preserve">que todavía no han escuchado el evangelio son el verdadero campo misionero, pues en la Gran Comisión (en Mateo 28:19) Jesucristo nos manda hacer discípulos en </w:t>
      </w:r>
      <w:r w:rsidRPr="0082252A">
        <w:rPr>
          <w:rFonts w:ascii="Arial" w:hAnsi="Arial" w:cs="Arial"/>
          <w:sz w:val="24"/>
          <w:szCs w:val="24"/>
          <w:u w:val="single"/>
        </w:rPr>
        <w:t>todas</w:t>
      </w:r>
      <w:r w:rsidRPr="0082252A">
        <w:rPr>
          <w:rFonts w:ascii="Arial" w:hAnsi="Arial" w:cs="Arial"/>
          <w:sz w:val="24"/>
          <w:szCs w:val="24"/>
        </w:rPr>
        <w:t xml:space="preserve"> las </w:t>
      </w:r>
      <w:r w:rsidRPr="0082252A">
        <w:rPr>
          <w:rFonts w:ascii="Arial" w:hAnsi="Arial" w:cs="Arial"/>
          <w:b/>
          <w:sz w:val="24"/>
          <w:szCs w:val="24"/>
        </w:rPr>
        <w:t>naciones</w:t>
      </w:r>
      <w:r w:rsidRPr="0082252A">
        <w:rPr>
          <w:rFonts w:ascii="Arial" w:hAnsi="Arial" w:cs="Arial"/>
          <w:sz w:val="24"/>
          <w:szCs w:val="24"/>
        </w:rPr>
        <w:t xml:space="preserve"> (o </w:t>
      </w:r>
      <w:r w:rsidRPr="0082252A">
        <w:rPr>
          <w:rFonts w:ascii="Arial" w:hAnsi="Arial" w:cs="Arial"/>
          <w:b/>
          <w:sz w:val="24"/>
          <w:szCs w:val="24"/>
        </w:rPr>
        <w:t>etnias</w:t>
      </w:r>
      <w:r w:rsidRPr="0082252A">
        <w:rPr>
          <w:rFonts w:ascii="Arial" w:hAnsi="Arial" w:cs="Arial"/>
          <w:sz w:val="24"/>
          <w:szCs w:val="24"/>
        </w:rPr>
        <w:t xml:space="preserve">) del mundo. Y en </w:t>
      </w:r>
      <w:r w:rsidR="006706A2">
        <w:rPr>
          <w:rFonts w:ascii="Arial" w:hAnsi="Arial" w:cs="Arial"/>
          <w:sz w:val="24"/>
          <w:szCs w:val="24"/>
        </w:rPr>
        <w:t>varios países de Latino América</w:t>
      </w:r>
      <w:r w:rsidRPr="0082252A">
        <w:rPr>
          <w:rFonts w:ascii="Arial" w:hAnsi="Arial" w:cs="Arial"/>
          <w:sz w:val="24"/>
          <w:szCs w:val="24"/>
        </w:rPr>
        <w:t xml:space="preserve"> existen muchas etnias que todavía no han escuchado el evangelio. </w:t>
      </w:r>
    </w:p>
    <w:p w:rsidR="00E81F1A" w:rsidRPr="0082252A" w:rsidRDefault="00E81F1A" w:rsidP="00E81F1A">
      <w:pPr>
        <w:pStyle w:val="NoSpacing"/>
        <w:rPr>
          <w:rFonts w:ascii="Arial" w:hAnsi="Arial" w:cs="Arial"/>
          <w:sz w:val="24"/>
          <w:szCs w:val="24"/>
        </w:rPr>
      </w:pPr>
    </w:p>
    <w:p w:rsidR="00E81F1A" w:rsidRPr="0050116D" w:rsidRDefault="008B047C" w:rsidP="0050116D">
      <w:pPr>
        <w:pStyle w:val="NoSpacing"/>
        <w:numPr>
          <w:ilvl w:val="0"/>
          <w:numId w:val="7"/>
        </w:numPr>
        <w:ind w:left="360"/>
        <w:rPr>
          <w:rFonts w:ascii="Arial" w:hAnsi="Arial" w:cs="Arial"/>
          <w:b/>
          <w:sz w:val="24"/>
          <w:szCs w:val="24"/>
        </w:rPr>
      </w:pPr>
      <w:r>
        <w:rPr>
          <w:rFonts w:ascii="Arial" w:hAnsi="Arial" w:cs="Arial"/>
          <w:b/>
          <w:sz w:val="24"/>
          <w:szCs w:val="24"/>
        </w:rPr>
        <w:t>Los países son los</w:t>
      </w:r>
      <w:r w:rsidR="00E81F1A" w:rsidRPr="0050116D">
        <w:rPr>
          <w:rFonts w:ascii="Arial" w:hAnsi="Arial" w:cs="Arial"/>
          <w:b/>
          <w:sz w:val="24"/>
          <w:szCs w:val="24"/>
        </w:rPr>
        <w:t xml:space="preserve"> campos misioneros.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Se recoge este concepto (o mito) cuando en congresos misioneros se hace un desfile de banderas de países, y cuando expositores hablan de las grandes necesidades en ciertos países.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Nuevamente, necesitamos reconocer que en muchas partes del Antiguo Testamento Dios nos revela (empezando con el pacto que Él hizo con Abraham) que su propósito redentor es el de salvar a personas de toda </w:t>
      </w:r>
      <w:r w:rsidRPr="0082252A">
        <w:rPr>
          <w:rFonts w:ascii="Arial" w:hAnsi="Arial" w:cs="Arial"/>
          <w:sz w:val="24"/>
          <w:szCs w:val="24"/>
          <w:u w:val="single"/>
        </w:rPr>
        <w:t>nación</w:t>
      </w:r>
      <w:r w:rsidRPr="0082252A">
        <w:rPr>
          <w:rFonts w:ascii="Arial" w:hAnsi="Arial" w:cs="Arial"/>
          <w:sz w:val="24"/>
          <w:szCs w:val="24"/>
        </w:rPr>
        <w:t>, para que todas las</w:t>
      </w:r>
      <w:r>
        <w:rPr>
          <w:rFonts w:ascii="Arial" w:hAnsi="Arial" w:cs="Arial"/>
          <w:sz w:val="24"/>
          <w:szCs w:val="24"/>
        </w:rPr>
        <w:t xml:space="preserve"> </w:t>
      </w:r>
      <w:r w:rsidRPr="0082252A">
        <w:rPr>
          <w:rFonts w:ascii="Arial" w:hAnsi="Arial" w:cs="Arial"/>
          <w:b/>
          <w:sz w:val="24"/>
          <w:szCs w:val="24"/>
        </w:rPr>
        <w:t>naciones</w:t>
      </w:r>
      <w:r w:rsidRPr="0082252A">
        <w:rPr>
          <w:rFonts w:ascii="Arial" w:hAnsi="Arial" w:cs="Arial"/>
          <w:sz w:val="24"/>
          <w:szCs w:val="24"/>
        </w:rPr>
        <w:t xml:space="preserve"> (o</w:t>
      </w:r>
      <w:r>
        <w:rPr>
          <w:rFonts w:ascii="Arial" w:hAnsi="Arial" w:cs="Arial"/>
          <w:sz w:val="24"/>
          <w:szCs w:val="24"/>
        </w:rPr>
        <w:t xml:space="preserve"> </w:t>
      </w:r>
      <w:r w:rsidRPr="0082252A">
        <w:rPr>
          <w:rFonts w:ascii="Arial" w:hAnsi="Arial" w:cs="Arial"/>
          <w:sz w:val="24"/>
          <w:szCs w:val="24"/>
        </w:rPr>
        <w:t>etnias) el conozcan, le adoren</w:t>
      </w:r>
      <w:r>
        <w:rPr>
          <w:rFonts w:ascii="Arial" w:hAnsi="Arial" w:cs="Arial"/>
          <w:sz w:val="24"/>
          <w:szCs w:val="24"/>
        </w:rPr>
        <w:t xml:space="preserve"> </w:t>
      </w:r>
      <w:r w:rsidRPr="0082252A">
        <w:rPr>
          <w:rFonts w:ascii="Arial" w:hAnsi="Arial" w:cs="Arial"/>
          <w:sz w:val="24"/>
          <w:szCs w:val="24"/>
        </w:rPr>
        <w:t>y le sirvan (Génesis 22:18</w:t>
      </w:r>
      <w:r>
        <w:rPr>
          <w:rFonts w:ascii="Arial" w:hAnsi="Arial" w:cs="Arial"/>
          <w:sz w:val="24"/>
          <w:szCs w:val="24"/>
        </w:rPr>
        <w:t xml:space="preserve"> </w:t>
      </w:r>
      <w:r w:rsidRPr="0082252A">
        <w:rPr>
          <w:rFonts w:ascii="Arial" w:hAnsi="Arial" w:cs="Arial"/>
          <w:sz w:val="24"/>
          <w:szCs w:val="24"/>
        </w:rPr>
        <w:t>Salmo 67:2</w:t>
      </w:r>
      <w:r>
        <w:rPr>
          <w:rFonts w:ascii="Arial" w:hAnsi="Arial" w:cs="Arial"/>
          <w:sz w:val="24"/>
          <w:szCs w:val="24"/>
        </w:rPr>
        <w:t xml:space="preserve"> </w:t>
      </w:r>
      <w:r w:rsidRPr="0082252A">
        <w:rPr>
          <w:rFonts w:ascii="Arial" w:hAnsi="Arial" w:cs="Arial"/>
          <w:sz w:val="24"/>
          <w:szCs w:val="24"/>
        </w:rPr>
        <w:t xml:space="preserve">Isaías 49:6). El Nuevo Testamento confirma este plan de Dios con la Gran Comisión en Mateo 28:19, y con la profecía de Jesucristo en Mateo 24:14 (donde Él declara que cuando el evangelio ha sido predicado en todas </w:t>
      </w:r>
      <w:r w:rsidRPr="0082252A">
        <w:rPr>
          <w:rFonts w:ascii="Arial" w:hAnsi="Arial" w:cs="Arial"/>
          <w:b/>
          <w:sz w:val="24"/>
          <w:szCs w:val="24"/>
        </w:rPr>
        <w:t>naciones</w:t>
      </w:r>
      <w:r w:rsidRPr="0082252A">
        <w:rPr>
          <w:rFonts w:ascii="Arial" w:hAnsi="Arial" w:cs="Arial"/>
          <w:sz w:val="24"/>
          <w:szCs w:val="24"/>
        </w:rPr>
        <w:t xml:space="preserve"> (o etnias), entonces vendrá el fin). Juan vio en una visión el cumplimiento de este plan redentor, pues vio en el Cielo, delante del trono de Dios, una gran multitud de personas salvadas de todas las </w:t>
      </w:r>
      <w:r w:rsidRPr="0082252A">
        <w:rPr>
          <w:rFonts w:ascii="Arial" w:hAnsi="Arial" w:cs="Arial"/>
          <w:b/>
          <w:sz w:val="24"/>
          <w:szCs w:val="24"/>
        </w:rPr>
        <w:t>naciones, tribus, pueblos y lenguas</w:t>
      </w:r>
      <w:r w:rsidRPr="0082252A">
        <w:rPr>
          <w:rFonts w:ascii="Arial" w:hAnsi="Arial" w:cs="Arial"/>
          <w:sz w:val="24"/>
          <w:szCs w:val="24"/>
        </w:rPr>
        <w:t xml:space="preserve"> (</w:t>
      </w:r>
      <w:proofErr w:type="spellStart"/>
      <w:r w:rsidRPr="0082252A">
        <w:rPr>
          <w:rFonts w:ascii="Arial" w:hAnsi="Arial" w:cs="Arial"/>
          <w:sz w:val="24"/>
          <w:szCs w:val="24"/>
        </w:rPr>
        <w:t>Apoc</w:t>
      </w:r>
      <w:proofErr w:type="spellEnd"/>
      <w:r w:rsidRPr="0082252A">
        <w:rPr>
          <w:rFonts w:ascii="Arial" w:hAnsi="Arial" w:cs="Arial"/>
          <w:sz w:val="24"/>
          <w:szCs w:val="24"/>
        </w:rPr>
        <w:t xml:space="preserve">. 7:9). Esto es hacia donde debe enfocarse nuestro trabajo misionero. No hacia los países, sino hacia las </w:t>
      </w:r>
      <w:r w:rsidRPr="0082252A">
        <w:rPr>
          <w:rFonts w:ascii="Arial" w:hAnsi="Arial" w:cs="Arial"/>
          <w:b/>
          <w:sz w:val="24"/>
          <w:szCs w:val="24"/>
        </w:rPr>
        <w:t>etnias no alcanzadas</w:t>
      </w:r>
      <w:r w:rsidRPr="0082252A">
        <w:rPr>
          <w:rFonts w:ascii="Arial" w:hAnsi="Arial" w:cs="Arial"/>
          <w:sz w:val="24"/>
          <w:szCs w:val="24"/>
        </w:rPr>
        <w:t xml:space="preserve"> </w:t>
      </w:r>
      <w:r w:rsidRPr="0082252A">
        <w:rPr>
          <w:rFonts w:ascii="Arial" w:hAnsi="Arial" w:cs="Arial"/>
          <w:sz w:val="24"/>
          <w:szCs w:val="24"/>
          <w:u w:val="single"/>
        </w:rPr>
        <w:t>dentro</w:t>
      </w:r>
      <w:r w:rsidRPr="0082252A">
        <w:rPr>
          <w:rFonts w:ascii="Arial" w:hAnsi="Arial" w:cs="Arial"/>
          <w:sz w:val="24"/>
          <w:szCs w:val="24"/>
        </w:rPr>
        <w:t xml:space="preserve"> de cada país.</w:t>
      </w:r>
      <w:r>
        <w:rPr>
          <w:rFonts w:ascii="Arial" w:hAnsi="Arial" w:cs="Arial"/>
          <w:sz w:val="24"/>
          <w:szCs w:val="24"/>
        </w:rPr>
        <w:t xml:space="preserve"> </w:t>
      </w:r>
    </w:p>
    <w:p w:rsidR="00E81F1A" w:rsidRPr="0082252A" w:rsidRDefault="00E81F1A" w:rsidP="00E81F1A">
      <w:pPr>
        <w:pStyle w:val="NoSpacing"/>
        <w:rPr>
          <w:rFonts w:ascii="Arial" w:hAnsi="Arial" w:cs="Arial"/>
          <w:sz w:val="24"/>
          <w:szCs w:val="24"/>
        </w:rPr>
      </w:pPr>
    </w:p>
    <w:p w:rsidR="00E81F1A" w:rsidRPr="0050116D" w:rsidRDefault="00E81F1A" w:rsidP="0050116D">
      <w:pPr>
        <w:pStyle w:val="NoSpacing"/>
        <w:numPr>
          <w:ilvl w:val="0"/>
          <w:numId w:val="7"/>
        </w:numPr>
        <w:ind w:left="360"/>
        <w:rPr>
          <w:rFonts w:ascii="Arial" w:hAnsi="Arial" w:cs="Arial"/>
          <w:b/>
          <w:sz w:val="24"/>
          <w:szCs w:val="24"/>
        </w:rPr>
      </w:pPr>
      <w:r w:rsidRPr="0050116D">
        <w:rPr>
          <w:rFonts w:ascii="Arial" w:hAnsi="Arial" w:cs="Arial"/>
          <w:b/>
          <w:sz w:val="24"/>
          <w:szCs w:val="24"/>
        </w:rPr>
        <w:t xml:space="preserve">Cualquier poblado que no tenga una iglesia de nuestra denominación (aunque tenga otras iglesias evangélicas) es un campo misionero.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Es bueno tener el plan de sembrar iglesias, pues esto es lo que hacía el apóstol Pablo; pero Pablo lo hacía “no donde Cristo ya había sido anunciado” (Romanos 15:20).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Si queremos servir a Dios en la manera que le agrada, sería bueno imitar al apóstol Pablo, pues él era un hombre guiado por el Espíritu Santo. Como Pablo, nosotros también deberíamos sembrar iglesias </w:t>
      </w:r>
      <w:r w:rsidRPr="0082252A">
        <w:rPr>
          <w:rFonts w:ascii="Arial" w:hAnsi="Arial" w:cs="Arial"/>
          <w:b/>
          <w:sz w:val="24"/>
          <w:szCs w:val="24"/>
        </w:rPr>
        <w:t>donde el evangelio no es predicado</w:t>
      </w:r>
      <w:r w:rsidRPr="0082252A">
        <w:rPr>
          <w:rFonts w:ascii="Arial" w:hAnsi="Arial" w:cs="Arial"/>
          <w:sz w:val="24"/>
          <w:szCs w:val="24"/>
        </w:rPr>
        <w:t xml:space="preserve">, “para no construir sobre fundamento ajeno” (Romanos 15:20). De esta manera, también evitaríamos la competencia ministerial que en muchos lugares deshonra a Dios. </w:t>
      </w:r>
    </w:p>
    <w:p w:rsidR="00E81F1A" w:rsidRPr="0082252A" w:rsidRDefault="00E81F1A" w:rsidP="00E81F1A">
      <w:pPr>
        <w:pStyle w:val="NoSpacing"/>
        <w:rPr>
          <w:rFonts w:ascii="Arial" w:hAnsi="Arial" w:cs="Arial"/>
          <w:sz w:val="24"/>
          <w:szCs w:val="24"/>
        </w:rPr>
      </w:pPr>
    </w:p>
    <w:p w:rsidR="00E81F1A" w:rsidRPr="0050116D" w:rsidRDefault="00E81F1A" w:rsidP="0050116D">
      <w:pPr>
        <w:pStyle w:val="NoSpacing"/>
        <w:numPr>
          <w:ilvl w:val="0"/>
          <w:numId w:val="7"/>
        </w:numPr>
        <w:ind w:left="360"/>
        <w:rPr>
          <w:rFonts w:ascii="Arial" w:hAnsi="Arial" w:cs="Arial"/>
          <w:b/>
          <w:sz w:val="24"/>
          <w:szCs w:val="24"/>
        </w:rPr>
      </w:pPr>
      <w:r w:rsidRPr="0050116D">
        <w:rPr>
          <w:rFonts w:ascii="Arial" w:hAnsi="Arial" w:cs="Arial"/>
          <w:b/>
          <w:sz w:val="24"/>
          <w:szCs w:val="24"/>
        </w:rPr>
        <w:t xml:space="preserve">Es emocionante conocer a otros pueblos con costumbres muy diferentes a las nuestras.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Superficialmente, parecen muy interesantes su vestimenta y costumbres que son muy diferentes a las nuestras; pero cuando descubrimos la realidad de lo que </w:t>
      </w:r>
      <w:r w:rsidRPr="0082252A">
        <w:rPr>
          <w:rFonts w:ascii="Arial" w:hAnsi="Arial" w:cs="Arial"/>
          <w:b/>
          <w:sz w:val="24"/>
          <w:szCs w:val="24"/>
        </w:rPr>
        <w:t>significan</w:t>
      </w:r>
      <w:r w:rsidRPr="0082252A">
        <w:rPr>
          <w:rFonts w:ascii="Arial" w:hAnsi="Arial" w:cs="Arial"/>
          <w:sz w:val="24"/>
          <w:szCs w:val="24"/>
        </w:rPr>
        <w:t xml:space="preserve"> esas costumbres, y cuál es la </w:t>
      </w:r>
      <w:r w:rsidRPr="0082252A">
        <w:rPr>
          <w:rFonts w:ascii="Arial" w:hAnsi="Arial" w:cs="Arial"/>
          <w:b/>
          <w:sz w:val="24"/>
          <w:szCs w:val="24"/>
        </w:rPr>
        <w:t>moral</w:t>
      </w:r>
      <w:r w:rsidRPr="0082252A">
        <w:rPr>
          <w:rFonts w:ascii="Arial" w:hAnsi="Arial" w:cs="Arial"/>
          <w:sz w:val="24"/>
          <w:szCs w:val="24"/>
        </w:rPr>
        <w:t xml:space="preserve"> del pueblo que admiramos, vamos a quedar muy decepcionados. Descubriremos que hay mucho del ocultismo y de la inmoralidad escondidos en sus costumbres. Descubriremos que el “noble nativo” es en realidad un pagano muy corrompido, y que el necesita arrepentirse de </w:t>
      </w:r>
      <w:r w:rsidR="0050116D" w:rsidRPr="0082252A">
        <w:rPr>
          <w:rFonts w:ascii="Arial" w:hAnsi="Arial" w:cs="Arial"/>
          <w:sz w:val="24"/>
          <w:szCs w:val="24"/>
        </w:rPr>
        <w:t>muchos pecados</w:t>
      </w:r>
      <w:r w:rsidRPr="0082252A">
        <w:rPr>
          <w:rFonts w:ascii="Arial" w:hAnsi="Arial" w:cs="Arial"/>
          <w:sz w:val="24"/>
          <w:szCs w:val="24"/>
        </w:rPr>
        <w:t xml:space="preserve"> para que Dios le cambie la vida.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Toda la gente es pecadora (Romanos 3:23). Por eso, no debemos sorprendernos al descubrir que los pueblos nativos están hundidos en el pecado y los vicios. El amor de Dios debe constreñirnos a tener compasión de ellos (2 Corintios </w:t>
      </w:r>
      <w:proofErr w:type="gramStart"/>
      <w:r w:rsidRPr="0082252A">
        <w:rPr>
          <w:rFonts w:ascii="Arial" w:hAnsi="Arial" w:cs="Arial"/>
          <w:sz w:val="24"/>
          <w:szCs w:val="24"/>
        </w:rPr>
        <w:t>5:14a</w:t>
      </w:r>
      <w:proofErr w:type="gramEnd"/>
      <w:r w:rsidRPr="0082252A">
        <w:rPr>
          <w:rFonts w:ascii="Arial" w:hAnsi="Arial" w:cs="Arial"/>
          <w:sz w:val="24"/>
          <w:szCs w:val="24"/>
        </w:rPr>
        <w:t xml:space="preserve">), pues están engañados y esclavizados por Satanás, y en camino al infierno, sin darse cuenta. </w:t>
      </w:r>
    </w:p>
    <w:p w:rsidR="00E81F1A" w:rsidRPr="0082252A" w:rsidRDefault="00E81F1A" w:rsidP="00E81F1A">
      <w:pPr>
        <w:pStyle w:val="NoSpacing"/>
        <w:rPr>
          <w:rFonts w:ascii="Arial" w:hAnsi="Arial" w:cs="Arial"/>
          <w:sz w:val="24"/>
          <w:szCs w:val="24"/>
        </w:rPr>
      </w:pPr>
    </w:p>
    <w:p w:rsidR="00E81F1A" w:rsidRPr="0050116D" w:rsidRDefault="00E81F1A" w:rsidP="0050116D">
      <w:pPr>
        <w:pStyle w:val="NoSpacing"/>
        <w:numPr>
          <w:ilvl w:val="0"/>
          <w:numId w:val="7"/>
        </w:numPr>
        <w:ind w:left="360"/>
        <w:rPr>
          <w:rFonts w:ascii="Arial" w:hAnsi="Arial" w:cs="Arial"/>
          <w:b/>
          <w:sz w:val="24"/>
          <w:szCs w:val="24"/>
        </w:rPr>
      </w:pPr>
      <w:r w:rsidRPr="0050116D">
        <w:rPr>
          <w:rFonts w:ascii="Arial" w:hAnsi="Arial" w:cs="Arial"/>
          <w:b/>
          <w:sz w:val="24"/>
          <w:szCs w:val="24"/>
        </w:rPr>
        <w:t xml:space="preserve">La gente de otras culturas está hambrienta por la Palabra de Dios, y recibirán con agrado nuestro mensaje del evangelio.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Muy raras veces hallaremos que el pueblo inconverso al cual llevamos el mensaje de Dios esté realmente interesado en el mensaje que les llevamos. Si se muestran interesados, o nos invitan a vivir entre ellos para ayudarles, descubriremos más adelante que en realidad lo que querían era la ayuda médica y educativa que les podamos llevar, o por las donaciones de ropa o alimentos que les podamos dar.</w:t>
      </w:r>
      <w:r>
        <w:rPr>
          <w:rFonts w:ascii="Arial" w:hAnsi="Arial" w:cs="Arial"/>
          <w:sz w:val="24"/>
          <w:szCs w:val="24"/>
        </w:rPr>
        <w:t xml:space="preserve"> </w:t>
      </w:r>
      <w:r w:rsidRPr="0082252A">
        <w:rPr>
          <w:rFonts w:ascii="Arial" w:hAnsi="Arial" w:cs="Arial"/>
          <w:sz w:val="24"/>
          <w:szCs w:val="24"/>
        </w:rPr>
        <w:t xml:space="preserve">Como inconversos, ellos se interesan más en lo material, no en las cosas de Dios.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La gente que no conoce a Dios está cegada por el pecado, y no se dan cuenta de su gran necesidad espiritual. Por eso, no debe sorprendernos descubrir que ellos se preocupan más por las cosas pasajeras de este mundo que por las cosas de Dios. Lo único que pueda cambiar este enfoque equivocado de ellos es un toque especial del Espíritu de Dios usando la Palabra de Dios, en respuesta a mucha oración. </w:t>
      </w: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rPr>
        <w:lastRenderedPageBreak/>
        <w:t xml:space="preserve">Al mismo tiempo, esto no significa que no debemos dar ninguna ayuda social. Buscando la dirección de Dios, podemos llevarles alguna ayuda asistencial (como la ayuda médica gratuita, y donaciones de ropa), pues muchas veces esto nos abrirá el camino para darles la Palabra de Dios. Pero esta clase de ayuda material crea graves peligros (como la dependencia enferma, y conversiones por interés en la ayuda material). Si vamos a trabajar a largo plazo con una comunidad, la mejor manera de aliviar su pobreza y resolver sus problemas de salud es por medio de </w:t>
      </w:r>
      <w:r w:rsidRPr="0082252A">
        <w:rPr>
          <w:rFonts w:ascii="Arial" w:hAnsi="Arial" w:cs="Arial"/>
          <w:b/>
          <w:sz w:val="24"/>
          <w:szCs w:val="24"/>
        </w:rPr>
        <w:t>proyectos de desarrollo</w:t>
      </w:r>
      <w:r w:rsidRPr="0082252A">
        <w:rPr>
          <w:rFonts w:ascii="Arial" w:hAnsi="Arial" w:cs="Arial"/>
          <w:sz w:val="24"/>
          <w:szCs w:val="24"/>
        </w:rPr>
        <w:t xml:space="preserve">, unidos a la </w:t>
      </w:r>
      <w:r w:rsidRPr="0082252A">
        <w:rPr>
          <w:rFonts w:ascii="Arial" w:hAnsi="Arial" w:cs="Arial"/>
          <w:b/>
          <w:sz w:val="24"/>
          <w:szCs w:val="24"/>
        </w:rPr>
        <w:t>enseñanza</w:t>
      </w:r>
      <w:r w:rsidRPr="0082252A">
        <w:rPr>
          <w:rFonts w:ascii="Arial" w:hAnsi="Arial" w:cs="Arial"/>
          <w:sz w:val="24"/>
          <w:szCs w:val="24"/>
        </w:rPr>
        <w:t xml:space="preserve"> cronológica de </w:t>
      </w:r>
      <w:r w:rsidRPr="0082252A">
        <w:rPr>
          <w:rFonts w:ascii="Arial" w:hAnsi="Arial" w:cs="Arial"/>
          <w:b/>
          <w:sz w:val="24"/>
          <w:szCs w:val="24"/>
        </w:rPr>
        <w:t>la Palabra de</w:t>
      </w:r>
    </w:p>
    <w:p w:rsidR="00E81F1A" w:rsidRPr="0082252A" w:rsidRDefault="00E81F1A" w:rsidP="00E81F1A">
      <w:pPr>
        <w:pStyle w:val="NoSpacing"/>
        <w:rPr>
          <w:rFonts w:ascii="Arial" w:hAnsi="Arial" w:cs="Arial"/>
          <w:sz w:val="24"/>
          <w:szCs w:val="24"/>
          <w:highlight w:val="yellow"/>
        </w:rPr>
      </w:pPr>
    </w:p>
    <w:p w:rsidR="00E81F1A" w:rsidRPr="0050116D" w:rsidRDefault="00E81F1A" w:rsidP="0050116D">
      <w:pPr>
        <w:pStyle w:val="NoSpacing"/>
        <w:jc w:val="center"/>
        <w:rPr>
          <w:rFonts w:ascii="Arial" w:hAnsi="Arial" w:cs="Arial"/>
          <w:sz w:val="28"/>
          <w:szCs w:val="24"/>
        </w:rPr>
      </w:pPr>
      <w:r w:rsidRPr="0050116D">
        <w:rPr>
          <w:rFonts w:ascii="Arial" w:hAnsi="Arial" w:cs="Arial"/>
          <w:sz w:val="28"/>
          <w:szCs w:val="24"/>
          <w:u w:val="single"/>
        </w:rPr>
        <w:t xml:space="preserve">Mitos acerca de quién es un </w:t>
      </w:r>
      <w:r w:rsidRPr="0050116D">
        <w:rPr>
          <w:rFonts w:ascii="Arial" w:hAnsi="Arial" w:cs="Arial"/>
          <w:b/>
          <w:sz w:val="28"/>
          <w:szCs w:val="24"/>
          <w:u w:val="single"/>
        </w:rPr>
        <w:t>misionero</w:t>
      </w:r>
      <w:r w:rsidRPr="0050116D">
        <w:rPr>
          <w:rFonts w:ascii="Arial" w:hAnsi="Arial" w:cs="Arial"/>
          <w:sz w:val="28"/>
          <w:szCs w:val="24"/>
        </w:rPr>
        <w:t>:</w:t>
      </w:r>
    </w:p>
    <w:p w:rsidR="00E81F1A" w:rsidRPr="0050116D" w:rsidRDefault="00E81F1A" w:rsidP="0050116D">
      <w:pPr>
        <w:pStyle w:val="NoSpacing"/>
        <w:numPr>
          <w:ilvl w:val="0"/>
          <w:numId w:val="8"/>
        </w:numPr>
        <w:ind w:left="360"/>
        <w:rPr>
          <w:rFonts w:ascii="Arial" w:hAnsi="Arial" w:cs="Arial"/>
          <w:b/>
          <w:sz w:val="24"/>
          <w:szCs w:val="24"/>
        </w:rPr>
      </w:pPr>
      <w:r w:rsidRPr="0050116D">
        <w:rPr>
          <w:rFonts w:ascii="Arial" w:hAnsi="Arial" w:cs="Arial"/>
          <w:b/>
          <w:sz w:val="24"/>
          <w:szCs w:val="24"/>
        </w:rPr>
        <w:t xml:space="preserve">Los misioneros son solamente los extranjeros. El latino no puede ser un misionero, mucho menos un nativo.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Muchos misioneros extranjeros han venido; pero esto no significa que el trabajo misionero es responsabilidad exclusiva de los cristianos extranjeros. Según la Biblia, la responsabilidad misionera es de </w:t>
      </w:r>
      <w:r w:rsidRPr="0082252A">
        <w:rPr>
          <w:rFonts w:ascii="Arial" w:hAnsi="Arial" w:cs="Arial"/>
          <w:b/>
          <w:sz w:val="24"/>
          <w:szCs w:val="24"/>
        </w:rPr>
        <w:t>toda</w:t>
      </w:r>
      <w:r w:rsidRPr="0082252A">
        <w:rPr>
          <w:rFonts w:ascii="Arial" w:hAnsi="Arial" w:cs="Arial"/>
          <w:sz w:val="24"/>
          <w:szCs w:val="24"/>
        </w:rPr>
        <w:t xml:space="preserve"> la Iglesia en </w:t>
      </w:r>
      <w:r w:rsidRPr="0082252A">
        <w:rPr>
          <w:rFonts w:ascii="Arial" w:hAnsi="Arial" w:cs="Arial"/>
          <w:b/>
          <w:sz w:val="24"/>
          <w:szCs w:val="24"/>
        </w:rPr>
        <w:t>todo</w:t>
      </w:r>
      <w:r w:rsidRPr="0082252A">
        <w:rPr>
          <w:rFonts w:ascii="Arial" w:hAnsi="Arial" w:cs="Arial"/>
          <w:sz w:val="24"/>
          <w:szCs w:val="24"/>
        </w:rPr>
        <w:t xml:space="preserve"> el mundo.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La Gran Comisión (de hacer discípulos en todas las naciones-Mateo 28:19) es el encargo de Cristo a </w:t>
      </w:r>
      <w:r w:rsidRPr="0082252A">
        <w:rPr>
          <w:rFonts w:ascii="Arial" w:hAnsi="Arial" w:cs="Arial"/>
          <w:b/>
          <w:sz w:val="24"/>
          <w:szCs w:val="24"/>
        </w:rPr>
        <w:t>todos</w:t>
      </w:r>
      <w:r w:rsidRPr="0082252A">
        <w:rPr>
          <w:rFonts w:ascii="Arial" w:hAnsi="Arial" w:cs="Arial"/>
          <w:sz w:val="24"/>
          <w:szCs w:val="24"/>
        </w:rPr>
        <w:t xml:space="preserve"> sus seguidores en </w:t>
      </w:r>
      <w:r w:rsidRPr="0082252A">
        <w:rPr>
          <w:rFonts w:ascii="Arial" w:hAnsi="Arial" w:cs="Arial"/>
          <w:b/>
          <w:sz w:val="24"/>
          <w:szCs w:val="24"/>
        </w:rPr>
        <w:t>todo</w:t>
      </w:r>
      <w:r w:rsidRPr="0082252A">
        <w:rPr>
          <w:rFonts w:ascii="Arial" w:hAnsi="Arial" w:cs="Arial"/>
          <w:sz w:val="24"/>
          <w:szCs w:val="24"/>
        </w:rPr>
        <w:t xml:space="preserve"> el mundo. No es la responsabilidad de solamente las iglesias en Norteamérica, o en Europa. Es también de las iglesias </w:t>
      </w:r>
      <w:r w:rsidR="006706A2">
        <w:rPr>
          <w:rFonts w:ascii="Arial" w:hAnsi="Arial" w:cs="Arial"/>
          <w:sz w:val="24"/>
          <w:szCs w:val="24"/>
        </w:rPr>
        <w:t>en Latinoamerica</w:t>
      </w:r>
      <w:r w:rsidRPr="0082252A">
        <w:rPr>
          <w:rFonts w:ascii="Arial" w:hAnsi="Arial" w:cs="Arial"/>
          <w:sz w:val="24"/>
          <w:szCs w:val="24"/>
        </w:rPr>
        <w:t xml:space="preserve"> </w:t>
      </w:r>
    </w:p>
    <w:p w:rsidR="00E81F1A" w:rsidRPr="0082252A" w:rsidRDefault="00E81F1A" w:rsidP="00E81F1A">
      <w:pPr>
        <w:pStyle w:val="NoSpacing"/>
        <w:ind w:left="720"/>
        <w:rPr>
          <w:rFonts w:ascii="Arial" w:hAnsi="Arial" w:cs="Arial"/>
          <w:sz w:val="24"/>
          <w:szCs w:val="24"/>
        </w:rPr>
      </w:pPr>
    </w:p>
    <w:p w:rsidR="00E81F1A" w:rsidRPr="0050116D" w:rsidRDefault="00E81F1A" w:rsidP="0050116D">
      <w:pPr>
        <w:pStyle w:val="NoSpacing"/>
        <w:numPr>
          <w:ilvl w:val="0"/>
          <w:numId w:val="8"/>
        </w:numPr>
        <w:ind w:left="360"/>
        <w:rPr>
          <w:rFonts w:ascii="Arial" w:hAnsi="Arial" w:cs="Arial"/>
          <w:b/>
          <w:sz w:val="24"/>
          <w:szCs w:val="24"/>
        </w:rPr>
      </w:pPr>
      <w:r w:rsidRPr="0050116D">
        <w:rPr>
          <w:rFonts w:ascii="Arial" w:hAnsi="Arial" w:cs="Arial"/>
          <w:b/>
          <w:sz w:val="24"/>
          <w:szCs w:val="24"/>
        </w:rPr>
        <w:t xml:space="preserve">Todo creyente debe ser un misionero.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Según la Biblia, todo creyente </w:t>
      </w:r>
      <w:r w:rsidRPr="0082252A">
        <w:rPr>
          <w:rFonts w:ascii="Arial" w:hAnsi="Arial" w:cs="Arial"/>
          <w:b/>
          <w:sz w:val="24"/>
          <w:szCs w:val="24"/>
        </w:rPr>
        <w:t>debe evangelizar</w:t>
      </w:r>
      <w:r w:rsidRPr="0082252A">
        <w:rPr>
          <w:rFonts w:ascii="Arial" w:hAnsi="Arial" w:cs="Arial"/>
          <w:sz w:val="24"/>
          <w:szCs w:val="24"/>
        </w:rPr>
        <w:t xml:space="preserve"> y ganar almas para Cristo, pero eso no le hace un misionero.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Todo creyente debe evangelizar; pero para ser un misionero, es necesario un llamado especial de Dios, pues el ministerio misionero es un ministerio </w:t>
      </w:r>
      <w:r w:rsidRPr="0082252A">
        <w:rPr>
          <w:rFonts w:ascii="Arial" w:hAnsi="Arial" w:cs="Arial"/>
          <w:b/>
          <w:sz w:val="24"/>
          <w:szCs w:val="24"/>
        </w:rPr>
        <w:t>especial</w:t>
      </w:r>
      <w:r w:rsidRPr="0082252A">
        <w:rPr>
          <w:rFonts w:ascii="Arial" w:hAnsi="Arial" w:cs="Arial"/>
          <w:sz w:val="24"/>
          <w:szCs w:val="24"/>
        </w:rPr>
        <w:t xml:space="preserve"> que Dios no ha escogido para todos los creyentes. </w:t>
      </w:r>
    </w:p>
    <w:p w:rsidR="00E81F1A" w:rsidRPr="0082252A" w:rsidRDefault="00E81F1A" w:rsidP="00E81F1A">
      <w:pPr>
        <w:pStyle w:val="NoSpacing"/>
        <w:rPr>
          <w:rFonts w:ascii="Arial" w:hAnsi="Arial" w:cs="Arial"/>
          <w:sz w:val="24"/>
          <w:szCs w:val="24"/>
        </w:rPr>
      </w:pPr>
    </w:p>
    <w:p w:rsidR="00E81F1A" w:rsidRPr="0050116D" w:rsidRDefault="00E81F1A" w:rsidP="0050116D">
      <w:pPr>
        <w:pStyle w:val="NoSpacing"/>
        <w:numPr>
          <w:ilvl w:val="0"/>
          <w:numId w:val="8"/>
        </w:numPr>
        <w:ind w:left="360"/>
        <w:rPr>
          <w:rFonts w:ascii="Arial" w:hAnsi="Arial" w:cs="Arial"/>
          <w:b/>
          <w:sz w:val="24"/>
          <w:szCs w:val="24"/>
        </w:rPr>
      </w:pPr>
      <w:r w:rsidRPr="0050116D">
        <w:rPr>
          <w:rFonts w:ascii="Arial" w:hAnsi="Arial" w:cs="Arial"/>
          <w:b/>
          <w:sz w:val="24"/>
          <w:szCs w:val="24"/>
        </w:rPr>
        <w:t xml:space="preserve">Toda persona que sale al campo es un misionero.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Es cierto que la mayoría de misioneros salen de su iglesia a algún campo para servir a Dios; pero porque un creyente va a algún lugar (tal vez por razones de su trabajo), esto no hace que automáticamente él es un misionero.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El ministerio misionero es un tipo de trabajo especial que requiere una dirección y preparación especial de parte de Dios. Ir a otro país no le hace a la persona automáticamente un misionero. </w:t>
      </w:r>
    </w:p>
    <w:p w:rsidR="00E81F1A" w:rsidRPr="0082252A" w:rsidRDefault="00E81F1A" w:rsidP="00E81F1A">
      <w:pPr>
        <w:pStyle w:val="NoSpacing"/>
        <w:rPr>
          <w:rFonts w:ascii="Arial" w:hAnsi="Arial" w:cs="Arial"/>
          <w:sz w:val="24"/>
          <w:szCs w:val="24"/>
        </w:rPr>
      </w:pPr>
    </w:p>
    <w:p w:rsidR="00E81F1A" w:rsidRPr="0050116D" w:rsidRDefault="00E81F1A" w:rsidP="0050116D">
      <w:pPr>
        <w:pStyle w:val="NoSpacing"/>
        <w:numPr>
          <w:ilvl w:val="0"/>
          <w:numId w:val="8"/>
        </w:numPr>
        <w:ind w:left="450"/>
        <w:rPr>
          <w:rFonts w:ascii="Arial" w:hAnsi="Arial" w:cs="Arial"/>
          <w:b/>
          <w:sz w:val="24"/>
          <w:szCs w:val="24"/>
        </w:rPr>
      </w:pPr>
      <w:r w:rsidRPr="0050116D">
        <w:rPr>
          <w:rFonts w:ascii="Arial" w:hAnsi="Arial" w:cs="Arial"/>
          <w:b/>
          <w:sz w:val="24"/>
          <w:szCs w:val="24"/>
        </w:rPr>
        <w:t xml:space="preserve">El misionero es un apóstol. </w:t>
      </w:r>
    </w:p>
    <w:p w:rsidR="0050116D" w:rsidRDefault="0050116D" w:rsidP="00E81F1A">
      <w:pPr>
        <w:pStyle w:val="NoSpacing"/>
        <w:ind w:left="1080"/>
        <w:rPr>
          <w:rFonts w:ascii="Arial" w:hAnsi="Arial" w:cs="Arial"/>
          <w:sz w:val="24"/>
          <w:szCs w:val="24"/>
          <w:u w:val="single"/>
        </w:rPr>
      </w:pPr>
    </w:p>
    <w:p w:rsidR="0050116D" w:rsidRDefault="00E81F1A" w:rsidP="00E81F1A">
      <w:pPr>
        <w:pStyle w:val="NoSpacing"/>
        <w:ind w:left="1080"/>
        <w:rPr>
          <w:rFonts w:ascii="Arial" w:hAnsi="Arial" w:cs="Arial"/>
          <w:sz w:val="24"/>
          <w:szCs w:val="24"/>
        </w:rPr>
      </w:pPr>
      <w:r w:rsidRPr="0082252A">
        <w:rPr>
          <w:rFonts w:ascii="Arial" w:hAnsi="Arial" w:cs="Arial"/>
          <w:sz w:val="24"/>
          <w:szCs w:val="24"/>
          <w:u w:val="single"/>
        </w:rPr>
        <w:t>Aclaración</w:t>
      </w:r>
      <w:r w:rsidRPr="0082252A">
        <w:rPr>
          <w:rFonts w:ascii="Arial" w:hAnsi="Arial" w:cs="Arial"/>
          <w:sz w:val="24"/>
          <w:szCs w:val="24"/>
        </w:rPr>
        <w:t xml:space="preserve">: El Nuevo Testamento habla de dos clases de apóstoles: </w:t>
      </w:r>
    </w:p>
    <w:p w:rsidR="0050116D" w:rsidRDefault="00E81F1A" w:rsidP="00E81F1A">
      <w:pPr>
        <w:pStyle w:val="NoSpacing"/>
        <w:ind w:left="1080"/>
        <w:rPr>
          <w:rFonts w:ascii="Arial" w:hAnsi="Arial" w:cs="Arial"/>
          <w:sz w:val="24"/>
          <w:szCs w:val="24"/>
        </w:rPr>
      </w:pPr>
      <w:r w:rsidRPr="0082252A">
        <w:rPr>
          <w:rFonts w:ascii="Arial" w:hAnsi="Arial" w:cs="Arial"/>
          <w:sz w:val="24"/>
          <w:szCs w:val="24"/>
        </w:rPr>
        <w:t xml:space="preserve">(1) hombres que habían aprendido directamente de Jesucristo, y habían recibido autoridad de Él para enseñar cómo debía caminar la iglesia. </w:t>
      </w:r>
    </w:p>
    <w:p w:rsidR="0050116D" w:rsidRDefault="00E81F1A" w:rsidP="00E81F1A">
      <w:pPr>
        <w:pStyle w:val="NoSpacing"/>
        <w:ind w:left="1080"/>
        <w:rPr>
          <w:rFonts w:ascii="Arial" w:hAnsi="Arial" w:cs="Arial"/>
          <w:sz w:val="24"/>
          <w:szCs w:val="24"/>
        </w:rPr>
      </w:pPr>
      <w:r w:rsidRPr="0082252A">
        <w:rPr>
          <w:rFonts w:ascii="Arial" w:hAnsi="Arial" w:cs="Arial"/>
          <w:sz w:val="24"/>
          <w:szCs w:val="24"/>
        </w:rPr>
        <w:lastRenderedPageBreak/>
        <w:t xml:space="preserve">(2) Hombres que cumplían el ministerio de plantar iglesias donde antes no habían. Esto era un apostolado general, mencionado en Efesios 4:11, que corresponde a lo que ahora llamamos misioneros. </w:t>
      </w: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rPr>
        <w:t xml:space="preserve">El Nuevo Testamento nos muestra que el primer tipo de apostolado cesó con la muerte de la primera generación de apóstoles; pero continúa el segundo tipo de apostolado en el ministerio misionero. </w:t>
      </w:r>
    </w:p>
    <w:p w:rsidR="0050116D" w:rsidRDefault="0050116D" w:rsidP="00E81F1A">
      <w:pPr>
        <w:pStyle w:val="NoSpacing"/>
        <w:ind w:left="1080"/>
        <w:rPr>
          <w:rFonts w:ascii="Arial" w:hAnsi="Arial" w:cs="Arial"/>
          <w:sz w:val="24"/>
          <w:szCs w:val="24"/>
          <w:u w:val="single"/>
        </w:rPr>
      </w:pPr>
    </w:p>
    <w:p w:rsidR="00E81F1A" w:rsidRPr="0082252A" w:rsidRDefault="00E81F1A" w:rsidP="00E81F1A">
      <w:pPr>
        <w:pStyle w:val="NoSpacing"/>
        <w:ind w:left="1080"/>
        <w:rPr>
          <w:rFonts w:ascii="Arial" w:hAnsi="Arial" w:cs="Arial"/>
          <w:sz w:val="24"/>
          <w:szCs w:val="24"/>
        </w:rPr>
      </w:pPr>
      <w:r w:rsidRPr="0082252A">
        <w:rPr>
          <w:rFonts w:ascii="Arial" w:hAnsi="Arial" w:cs="Arial"/>
          <w:sz w:val="24"/>
          <w:szCs w:val="24"/>
          <w:u w:val="single"/>
        </w:rPr>
        <w:t>La forma correcta de pensar</w:t>
      </w:r>
      <w:r w:rsidRPr="0082252A">
        <w:rPr>
          <w:rFonts w:ascii="Arial" w:hAnsi="Arial" w:cs="Arial"/>
          <w:sz w:val="24"/>
          <w:szCs w:val="24"/>
        </w:rPr>
        <w:t xml:space="preserve">: Bíblicamente, ya no deben existir apóstoles con una autoridad y prestigio especial; pero sí existen apóstoles que cumplen el ministerio general de </w:t>
      </w:r>
      <w:r w:rsidRPr="0082252A">
        <w:rPr>
          <w:rFonts w:ascii="Arial" w:hAnsi="Arial" w:cs="Arial"/>
          <w:b/>
          <w:sz w:val="24"/>
          <w:szCs w:val="24"/>
        </w:rPr>
        <w:t>misioneros.</w:t>
      </w:r>
      <w:r w:rsidRPr="0082252A">
        <w:rPr>
          <w:rFonts w:ascii="Arial" w:hAnsi="Arial" w:cs="Arial"/>
          <w:sz w:val="24"/>
          <w:szCs w:val="24"/>
        </w:rPr>
        <w:t xml:space="preserve"> Siendo que hay personas que han distorsionado el significado bíblico del ministerio apostólico, sería bueno que a los misioneros de hoy no se les llamen apóstoles, sino simplemente </w:t>
      </w:r>
      <w:r w:rsidRPr="0082252A">
        <w:rPr>
          <w:rFonts w:ascii="Arial" w:hAnsi="Arial" w:cs="Arial"/>
          <w:b/>
          <w:sz w:val="24"/>
          <w:szCs w:val="24"/>
        </w:rPr>
        <w:t>misioneros</w:t>
      </w:r>
      <w:r w:rsidRPr="0082252A">
        <w:rPr>
          <w:rFonts w:ascii="Arial" w:hAnsi="Arial" w:cs="Arial"/>
          <w:sz w:val="24"/>
          <w:szCs w:val="24"/>
        </w:rPr>
        <w:t xml:space="preserve"> </w:t>
      </w:r>
    </w:p>
    <w:p w:rsidR="00E81F1A" w:rsidRPr="0082252A" w:rsidRDefault="00E81F1A" w:rsidP="00E81F1A">
      <w:pPr>
        <w:pStyle w:val="NoSpacing"/>
        <w:rPr>
          <w:rFonts w:ascii="Arial" w:hAnsi="Arial" w:cs="Arial"/>
          <w:sz w:val="24"/>
          <w:szCs w:val="24"/>
        </w:rPr>
      </w:pPr>
    </w:p>
    <w:p w:rsidR="002642F0" w:rsidRDefault="002642F0" w:rsidP="0050116D">
      <w:pPr>
        <w:pStyle w:val="NoSpacing"/>
        <w:jc w:val="center"/>
        <w:rPr>
          <w:rFonts w:ascii="Arial" w:hAnsi="Arial" w:cs="Arial"/>
          <w:b/>
          <w:sz w:val="28"/>
          <w:szCs w:val="24"/>
        </w:rPr>
      </w:pPr>
    </w:p>
    <w:p w:rsidR="00E81F1A" w:rsidRPr="0050116D" w:rsidRDefault="00E81F1A" w:rsidP="0050116D">
      <w:pPr>
        <w:pStyle w:val="NoSpacing"/>
        <w:jc w:val="center"/>
        <w:rPr>
          <w:rFonts w:ascii="Arial" w:hAnsi="Arial" w:cs="Arial"/>
          <w:b/>
          <w:sz w:val="28"/>
          <w:szCs w:val="24"/>
        </w:rPr>
      </w:pPr>
      <w:r w:rsidRPr="0050116D">
        <w:rPr>
          <w:rFonts w:ascii="Arial" w:hAnsi="Arial" w:cs="Arial"/>
          <w:b/>
          <w:sz w:val="28"/>
          <w:szCs w:val="24"/>
        </w:rPr>
        <w:t>¿Cuán importante debe ser misiones para una iglesia local?</w:t>
      </w:r>
    </w:p>
    <w:p w:rsidR="00E81F1A" w:rsidRDefault="00E81F1A" w:rsidP="0050116D">
      <w:pPr>
        <w:pStyle w:val="NoSpacing"/>
        <w:ind w:left="90"/>
        <w:rPr>
          <w:rFonts w:ascii="Arial" w:hAnsi="Arial" w:cs="Arial"/>
          <w:sz w:val="24"/>
          <w:szCs w:val="24"/>
        </w:rPr>
      </w:pPr>
      <w:r w:rsidRPr="0082252A">
        <w:rPr>
          <w:rFonts w:ascii="Arial" w:hAnsi="Arial" w:cs="Arial"/>
          <w:sz w:val="24"/>
          <w:szCs w:val="24"/>
        </w:rPr>
        <w:t xml:space="preserve">Cuando entendemos el enfoque misionero de </w:t>
      </w:r>
      <w:r w:rsidRPr="0082252A">
        <w:rPr>
          <w:rFonts w:ascii="Arial" w:hAnsi="Arial" w:cs="Arial"/>
          <w:b/>
          <w:sz w:val="24"/>
          <w:szCs w:val="24"/>
        </w:rPr>
        <w:t>toda la Biblia</w:t>
      </w:r>
      <w:r w:rsidRPr="0082252A">
        <w:rPr>
          <w:rFonts w:ascii="Arial" w:hAnsi="Arial" w:cs="Arial"/>
          <w:sz w:val="24"/>
          <w:szCs w:val="24"/>
        </w:rPr>
        <w:t xml:space="preserve"> (al estudiar las bases bíblicas de misiones), nos daremos cuenta que hacer misiones es </w:t>
      </w:r>
      <w:r w:rsidRPr="0082252A">
        <w:rPr>
          <w:rFonts w:ascii="Arial" w:hAnsi="Arial" w:cs="Arial"/>
          <w:b/>
          <w:sz w:val="24"/>
          <w:szCs w:val="24"/>
        </w:rPr>
        <w:t>la razón de existir</w:t>
      </w:r>
      <w:r w:rsidRPr="0082252A">
        <w:rPr>
          <w:rFonts w:ascii="Arial" w:hAnsi="Arial" w:cs="Arial"/>
          <w:sz w:val="24"/>
          <w:szCs w:val="24"/>
        </w:rPr>
        <w:t xml:space="preserve"> de la iglesia. Cristo la estableció y diseñó para cumplir la tarea de llevar el evangelio a todas las naciones del mundo. Misiones es esencial al carácter del verdadero cristianismo. Por eso, dijo un gran siervo de Dios: “La iglesia que no es misionera </w:t>
      </w:r>
      <w:r w:rsidRPr="0082252A">
        <w:rPr>
          <w:rFonts w:ascii="Arial" w:hAnsi="Arial" w:cs="Arial"/>
          <w:sz w:val="24"/>
          <w:szCs w:val="24"/>
          <w:u w:val="single"/>
        </w:rPr>
        <w:t>no tiene razón de existir</w:t>
      </w:r>
      <w:r w:rsidRPr="0082252A">
        <w:rPr>
          <w:rFonts w:ascii="Arial" w:hAnsi="Arial" w:cs="Arial"/>
          <w:sz w:val="24"/>
          <w:szCs w:val="24"/>
        </w:rPr>
        <w:t xml:space="preserve">!” </w:t>
      </w:r>
    </w:p>
    <w:p w:rsidR="002642F0" w:rsidRPr="0082252A" w:rsidRDefault="002642F0" w:rsidP="0050116D">
      <w:pPr>
        <w:pStyle w:val="NoSpacing"/>
        <w:ind w:left="90"/>
        <w:rPr>
          <w:rFonts w:ascii="Arial" w:hAnsi="Arial" w:cs="Arial"/>
          <w:sz w:val="24"/>
          <w:szCs w:val="24"/>
        </w:rPr>
      </w:pPr>
    </w:p>
    <w:p w:rsidR="00E81F1A" w:rsidRPr="0082252A" w:rsidRDefault="00E81F1A" w:rsidP="00E81F1A">
      <w:pPr>
        <w:pStyle w:val="NoSpacing"/>
        <w:ind w:left="720"/>
        <w:rPr>
          <w:rFonts w:ascii="Arial" w:hAnsi="Arial" w:cs="Arial"/>
          <w:sz w:val="24"/>
          <w:szCs w:val="24"/>
        </w:rPr>
      </w:pPr>
    </w:p>
    <w:p w:rsidR="002642F0" w:rsidRPr="002642F0" w:rsidRDefault="00EF6568" w:rsidP="002642F0">
      <w:pPr>
        <w:pStyle w:val="NoSpacing"/>
        <w:jc w:val="center"/>
        <w:rPr>
          <w:rFonts w:ascii="Arial" w:hAnsi="Arial" w:cs="Arial"/>
          <w:i/>
          <w:sz w:val="24"/>
          <w:szCs w:val="24"/>
        </w:rPr>
      </w:pPr>
      <w:r w:rsidRPr="002642F0">
        <w:rPr>
          <w:i/>
          <w:noProof/>
          <w:lang w:val="en-US"/>
        </w:rPr>
        <w:drawing>
          <wp:anchor distT="0" distB="0" distL="114300" distR="114300" simplePos="0" relativeHeight="251659264" behindDoc="0" locked="0" layoutInCell="1" allowOverlap="1" wp14:anchorId="020E956E" wp14:editId="048755E9">
            <wp:simplePos x="0" y="0"/>
            <wp:positionH relativeFrom="margin">
              <wp:posOffset>4942205</wp:posOffset>
            </wp:positionH>
            <wp:positionV relativeFrom="paragraph">
              <wp:posOffset>0</wp:posOffset>
            </wp:positionV>
            <wp:extent cx="1229360" cy="1229360"/>
            <wp:effectExtent l="0" t="0" r="8890" b="8890"/>
            <wp:wrapSquare wrapText="bothSides"/>
            <wp:docPr id="2" name="Picture 2"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automatic alt text availab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936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42F0">
        <w:rPr>
          <w:rFonts w:ascii="Arial" w:hAnsi="Arial" w:cs="Arial"/>
          <w:i/>
          <w:noProof/>
          <w:sz w:val="24"/>
          <w:szCs w:val="24"/>
          <w:lang w:val="en-US"/>
        </w:rPr>
        <w:drawing>
          <wp:anchor distT="0" distB="0" distL="114300" distR="114300" simplePos="0" relativeHeight="251658240" behindDoc="0" locked="0" layoutInCell="1" allowOverlap="1" wp14:anchorId="2F8B0BCA" wp14:editId="04500413">
            <wp:simplePos x="0" y="0"/>
            <wp:positionH relativeFrom="margin">
              <wp:posOffset>39370</wp:posOffset>
            </wp:positionH>
            <wp:positionV relativeFrom="paragraph">
              <wp:posOffset>0</wp:posOffset>
            </wp:positionV>
            <wp:extent cx="1049655" cy="1402715"/>
            <wp:effectExtent l="0" t="0" r="0" b="6985"/>
            <wp:wrapSquare wrapText="bothSides"/>
            <wp:docPr id="1" name="Picture 1" descr="C:\Users\Chris\OneDrive - SIM\mobilization\Kit de movilizamos\Manual Movilicemos\AAAImagenes\PedroHoc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OneDrive - SIM\mobilization\Kit de movilizamos\Manual Movilicemos\AAAImagenes\PedroHocking.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316" t="7345" r="53357" b="37057"/>
                    <a:stretch/>
                  </pic:blipFill>
                  <pic:spPr bwMode="auto">
                    <a:xfrm>
                      <a:off x="0" y="0"/>
                      <a:ext cx="1049655" cy="1402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42F0">
        <w:rPr>
          <w:rFonts w:ascii="Arial" w:hAnsi="Arial" w:cs="Arial"/>
          <w:i/>
          <w:sz w:val="24"/>
          <w:szCs w:val="24"/>
        </w:rPr>
        <w:t>Escrito por:</w:t>
      </w:r>
    </w:p>
    <w:p w:rsidR="006706A2" w:rsidRDefault="00EF6568" w:rsidP="002642F0">
      <w:pPr>
        <w:pStyle w:val="NoSpacing"/>
        <w:jc w:val="center"/>
        <w:rPr>
          <w:rFonts w:ascii="Arial" w:hAnsi="Arial" w:cs="Arial"/>
          <w:i/>
          <w:sz w:val="24"/>
          <w:szCs w:val="24"/>
        </w:rPr>
      </w:pPr>
      <w:r w:rsidRPr="002642F0">
        <w:rPr>
          <w:rFonts w:ascii="Arial" w:hAnsi="Arial" w:cs="Arial"/>
          <w:i/>
          <w:sz w:val="24"/>
          <w:szCs w:val="24"/>
        </w:rPr>
        <w:t xml:space="preserve">Pedro Hocking, </w:t>
      </w:r>
    </w:p>
    <w:p w:rsidR="002642F0" w:rsidRPr="002642F0" w:rsidRDefault="006706A2" w:rsidP="002642F0">
      <w:pPr>
        <w:pStyle w:val="NoSpacing"/>
        <w:jc w:val="center"/>
        <w:rPr>
          <w:rFonts w:ascii="Arial" w:hAnsi="Arial" w:cs="Arial"/>
          <w:i/>
          <w:sz w:val="24"/>
          <w:szCs w:val="24"/>
        </w:rPr>
      </w:pPr>
      <w:r w:rsidRPr="002642F0">
        <w:rPr>
          <w:rFonts w:ascii="Arial" w:hAnsi="Arial" w:cs="Arial"/>
          <w:i/>
          <w:sz w:val="24"/>
          <w:szCs w:val="24"/>
        </w:rPr>
        <w:t xml:space="preserve">misionero </w:t>
      </w:r>
      <w:r>
        <w:rPr>
          <w:rFonts w:ascii="Arial" w:hAnsi="Arial" w:cs="Arial"/>
          <w:i/>
          <w:sz w:val="24"/>
          <w:szCs w:val="24"/>
        </w:rPr>
        <w:t>en el Peru por 50+ años</w:t>
      </w:r>
    </w:p>
    <w:p w:rsidR="006706A2" w:rsidRDefault="00EF6568" w:rsidP="002642F0">
      <w:pPr>
        <w:pStyle w:val="NoSpacing"/>
        <w:jc w:val="center"/>
        <w:rPr>
          <w:rFonts w:ascii="Arial" w:hAnsi="Arial" w:cs="Arial"/>
          <w:i/>
          <w:sz w:val="24"/>
          <w:szCs w:val="24"/>
        </w:rPr>
      </w:pPr>
      <w:r w:rsidRPr="002642F0">
        <w:rPr>
          <w:rFonts w:ascii="Arial" w:hAnsi="Arial" w:cs="Arial"/>
          <w:i/>
          <w:sz w:val="24"/>
          <w:szCs w:val="24"/>
        </w:rPr>
        <w:t xml:space="preserve">fundador y director de la </w:t>
      </w:r>
    </w:p>
    <w:p w:rsidR="00EF6568" w:rsidRPr="002642F0" w:rsidRDefault="00EF6568" w:rsidP="002642F0">
      <w:pPr>
        <w:pStyle w:val="NoSpacing"/>
        <w:jc w:val="center"/>
        <w:rPr>
          <w:rFonts w:ascii="Arial" w:hAnsi="Arial" w:cs="Arial"/>
          <w:i/>
          <w:sz w:val="24"/>
          <w:szCs w:val="24"/>
        </w:rPr>
      </w:pPr>
      <w:r w:rsidRPr="002642F0">
        <w:rPr>
          <w:rFonts w:ascii="Arial" w:hAnsi="Arial" w:cs="Arial"/>
          <w:i/>
          <w:sz w:val="24"/>
          <w:szCs w:val="24"/>
        </w:rPr>
        <w:t xml:space="preserve">agencia misionera Segadores. </w:t>
      </w:r>
    </w:p>
    <w:p w:rsidR="00622998" w:rsidRDefault="00622998"/>
    <w:sectPr w:rsidR="00622998" w:rsidSect="0081579B">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559"/>
    <w:multiLevelType w:val="hybridMultilevel"/>
    <w:tmpl w:val="D5B06EBA"/>
    <w:lvl w:ilvl="0" w:tplc="671CF7EC">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 w15:restartNumberingAfterBreak="0">
    <w:nsid w:val="0AD828B6"/>
    <w:multiLevelType w:val="hybridMultilevel"/>
    <w:tmpl w:val="949C8BFA"/>
    <w:lvl w:ilvl="0" w:tplc="4168B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E25E16"/>
    <w:multiLevelType w:val="hybridMultilevel"/>
    <w:tmpl w:val="B080D4D2"/>
    <w:lvl w:ilvl="0" w:tplc="4D704D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6223197"/>
    <w:multiLevelType w:val="hybridMultilevel"/>
    <w:tmpl w:val="40B02BB0"/>
    <w:lvl w:ilvl="0" w:tplc="FF563B1E">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2F1A4797"/>
    <w:multiLevelType w:val="hybridMultilevel"/>
    <w:tmpl w:val="C2AE44B2"/>
    <w:lvl w:ilvl="0" w:tplc="C8A856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66152D1"/>
    <w:multiLevelType w:val="hybridMultilevel"/>
    <w:tmpl w:val="8B00EA62"/>
    <w:lvl w:ilvl="0" w:tplc="24EAA24A">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4F86058D"/>
    <w:multiLevelType w:val="hybridMultilevel"/>
    <w:tmpl w:val="233C2F92"/>
    <w:lvl w:ilvl="0" w:tplc="4D704DC2">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9B443C"/>
    <w:multiLevelType w:val="hybridMultilevel"/>
    <w:tmpl w:val="6590DC8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5"/>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F1A"/>
    <w:rsid w:val="002642F0"/>
    <w:rsid w:val="003C4227"/>
    <w:rsid w:val="00471C94"/>
    <w:rsid w:val="0050116D"/>
    <w:rsid w:val="00522DD1"/>
    <w:rsid w:val="00622998"/>
    <w:rsid w:val="006706A2"/>
    <w:rsid w:val="0081579B"/>
    <w:rsid w:val="008B047C"/>
    <w:rsid w:val="00AD0E9D"/>
    <w:rsid w:val="00AE29BC"/>
    <w:rsid w:val="00D52E89"/>
    <w:rsid w:val="00E81F1A"/>
    <w:rsid w:val="00EF6568"/>
    <w:rsid w:val="00F60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ED300"/>
  <w15:chartTrackingRefBased/>
  <w15:docId w15:val="{1C0D7BDF-BAC4-4FE7-A657-444B4FB6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2E89"/>
    <w:pPr>
      <w:spacing w:after="0" w:line="240" w:lineRule="auto"/>
    </w:pPr>
    <w:rPr>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2</cp:revision>
  <dcterms:created xsi:type="dcterms:W3CDTF">2018-07-28T13:35:00Z</dcterms:created>
  <dcterms:modified xsi:type="dcterms:W3CDTF">2018-07-28T13:35:00Z</dcterms:modified>
</cp:coreProperties>
</file>