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60A" w:rsidRPr="001A160A" w:rsidRDefault="001A160A" w:rsidP="001A160A">
      <w:pPr>
        <w:pStyle w:val="NoSpacing"/>
        <w:jc w:val="center"/>
        <w:rPr>
          <w:rFonts w:ascii="Arial" w:hAnsi="Arial" w:cs="Arial"/>
          <w:b/>
          <w:sz w:val="36"/>
          <w:szCs w:val="24"/>
        </w:rPr>
      </w:pPr>
      <w:r w:rsidRPr="001A160A">
        <w:rPr>
          <w:rFonts w:ascii="Arial" w:hAnsi="Arial" w:cs="Arial"/>
          <w:b/>
          <w:sz w:val="36"/>
          <w:szCs w:val="24"/>
        </w:rPr>
        <w:t>Adoración Familiar</w:t>
      </w:r>
    </w:p>
    <w:p w:rsidR="001A160A" w:rsidRDefault="001A160A" w:rsidP="001A160A">
      <w:pPr>
        <w:pStyle w:val="NoSpacing"/>
        <w:rPr>
          <w:rFonts w:ascii="Arial" w:hAnsi="Arial" w:cs="Arial"/>
          <w:sz w:val="24"/>
          <w:szCs w:val="24"/>
        </w:rPr>
      </w:pPr>
    </w:p>
    <w:p w:rsidR="001A160A" w:rsidRPr="001A160A" w:rsidRDefault="001A160A" w:rsidP="001A160A">
      <w:pPr>
        <w:pStyle w:val="NoSpacing"/>
        <w:rPr>
          <w:rFonts w:ascii="Arial" w:hAnsi="Arial" w:cs="Arial"/>
          <w:sz w:val="24"/>
          <w:szCs w:val="24"/>
        </w:rPr>
      </w:pPr>
      <w:r w:rsidRPr="001A160A">
        <w:rPr>
          <w:rFonts w:ascii="Arial" w:hAnsi="Arial" w:cs="Arial"/>
          <w:sz w:val="24"/>
          <w:szCs w:val="24"/>
        </w:rPr>
        <w:t>Hay un pre-requisito para que nuestros hijos ayuden a otros a amar al Señor y seguirlo.</w:t>
      </w:r>
    </w:p>
    <w:p w:rsidR="001A160A" w:rsidRPr="001A160A" w:rsidRDefault="001A160A" w:rsidP="001A160A">
      <w:pPr>
        <w:pStyle w:val="NoSpacing"/>
        <w:rPr>
          <w:rFonts w:ascii="Arial" w:hAnsi="Arial" w:cs="Arial"/>
          <w:sz w:val="24"/>
          <w:szCs w:val="24"/>
        </w:rPr>
      </w:pPr>
      <w:r w:rsidRPr="001A160A">
        <w:rPr>
          <w:rFonts w:ascii="Arial" w:hAnsi="Arial" w:cs="Arial"/>
          <w:sz w:val="24"/>
          <w:szCs w:val="24"/>
        </w:rPr>
        <w:t>Primero ellos mismos deben amarlo y seguirlo. Si nuestros muchach</w:t>
      </w:r>
      <w:bookmarkStart w:id="0" w:name="_GoBack"/>
      <w:bookmarkEnd w:id="0"/>
      <w:r w:rsidRPr="001A160A">
        <w:rPr>
          <w:rFonts w:ascii="Arial" w:hAnsi="Arial" w:cs="Arial"/>
          <w:sz w:val="24"/>
          <w:szCs w:val="24"/>
        </w:rPr>
        <w:t>os dejan el hogar sin un amor personal por Jesús y por Su Palabra, de ninguna manera estarán equipados ni preparados para impactar al mundo para Cristo.</w:t>
      </w:r>
    </w:p>
    <w:p w:rsidR="001A160A" w:rsidRPr="001A160A" w:rsidRDefault="001A160A" w:rsidP="001A160A">
      <w:pPr>
        <w:pStyle w:val="NoSpacing"/>
        <w:rPr>
          <w:rFonts w:ascii="Arial" w:hAnsi="Arial" w:cs="Arial"/>
          <w:sz w:val="24"/>
          <w:szCs w:val="24"/>
        </w:rPr>
      </w:pPr>
      <w:r w:rsidRPr="001A160A">
        <w:rPr>
          <w:rFonts w:ascii="Arial" w:hAnsi="Arial" w:cs="Arial"/>
          <w:sz w:val="24"/>
          <w:szCs w:val="24"/>
        </w:rPr>
        <w:t xml:space="preserve"> </w:t>
      </w:r>
    </w:p>
    <w:p w:rsidR="001A160A" w:rsidRPr="001A160A" w:rsidRDefault="001A160A" w:rsidP="001A160A">
      <w:pPr>
        <w:pStyle w:val="NoSpacing"/>
        <w:rPr>
          <w:rFonts w:ascii="Arial" w:hAnsi="Arial" w:cs="Arial"/>
          <w:b/>
          <w:sz w:val="24"/>
          <w:szCs w:val="24"/>
        </w:rPr>
      </w:pPr>
      <w:r w:rsidRPr="001A160A">
        <w:rPr>
          <w:rFonts w:ascii="Arial" w:hAnsi="Arial" w:cs="Arial"/>
          <w:b/>
          <w:sz w:val="24"/>
          <w:szCs w:val="24"/>
        </w:rPr>
        <w:t>¿Estás esperando resultados sin ingresos?</w:t>
      </w:r>
    </w:p>
    <w:p w:rsidR="001A160A" w:rsidRDefault="001A160A" w:rsidP="001A160A">
      <w:pPr>
        <w:pStyle w:val="NoSpacing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1A160A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Con demasiada frecuencia, como padres, esperamos “resultados” de nuestros hijos, sin darles los necesarios ingresos. Esperamos buen comportamiento de ellos, pero hemos hecho poco para enseñarles intencionalmente cómo comportarse. </w:t>
      </w:r>
    </w:p>
    <w:p w:rsidR="001A160A" w:rsidRDefault="001A160A" w:rsidP="001A160A">
      <w:pPr>
        <w:pStyle w:val="NoSpacing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1A160A" w:rsidRDefault="001A160A" w:rsidP="001A160A">
      <w:pPr>
        <w:pStyle w:val="NoSpacing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1A160A">
        <w:rPr>
          <w:rStyle w:val="Strong"/>
          <w:rFonts w:ascii="Arial" w:hAnsi="Arial" w:cs="Arial"/>
          <w:b w:val="0"/>
          <w:bCs w:val="0"/>
          <w:sz w:val="24"/>
          <w:szCs w:val="24"/>
        </w:rPr>
        <w:t>Esperamos modales de ellos, ¿pero cuando fue la última vez que tomamos tiempo para explicar y practicar buenos modales? De la misma manera esperamos que nuestros niños “vivan para Cristo” y “compartan su fe con sus amigos”, pero, ¿qué estamos haciendo para discipular intencionalmente a nuestros niños en la fe?</w:t>
      </w:r>
    </w:p>
    <w:p w:rsidR="001A160A" w:rsidRPr="001A160A" w:rsidRDefault="001A160A" w:rsidP="001A160A">
      <w:pPr>
        <w:pStyle w:val="NoSpacing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1A160A" w:rsidRPr="001A160A" w:rsidRDefault="001A160A" w:rsidP="001A160A">
      <w:pPr>
        <w:pStyle w:val="NoSpacing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1A160A">
        <w:rPr>
          <w:rStyle w:val="Strong"/>
          <w:rFonts w:ascii="Arial" w:hAnsi="Arial" w:cs="Arial"/>
          <w:b w:val="0"/>
          <w:bCs w:val="0"/>
          <w:sz w:val="24"/>
          <w:szCs w:val="24"/>
        </w:rPr>
        <w:t>Si queremos que nuestros hijos ingresen al mundo con una mentalidad misionera hacia afuera, se requerirá años de entrenamiento espiritual “interno” y discipulado en el hogar. No consigues ministerio hacia afuera sin un entrenamiento “interno”, pastoreo, oración, y la Escritura en el hogar.</w:t>
      </w:r>
    </w:p>
    <w:p w:rsidR="001A160A" w:rsidRPr="001A160A" w:rsidRDefault="001A160A" w:rsidP="001A160A">
      <w:pPr>
        <w:pStyle w:val="NoSpacing"/>
        <w:rPr>
          <w:rFonts w:ascii="Arial" w:hAnsi="Arial" w:cs="Arial"/>
          <w:sz w:val="24"/>
          <w:szCs w:val="24"/>
        </w:rPr>
      </w:pPr>
    </w:p>
    <w:p w:rsidR="001A160A" w:rsidRPr="001A160A" w:rsidRDefault="001A160A" w:rsidP="001A160A">
      <w:pPr>
        <w:pStyle w:val="NoSpacing"/>
        <w:rPr>
          <w:rStyle w:val="Strong"/>
          <w:rFonts w:ascii="Arial" w:hAnsi="Arial" w:cs="Arial"/>
          <w:bCs w:val="0"/>
          <w:sz w:val="24"/>
          <w:szCs w:val="24"/>
        </w:rPr>
      </w:pPr>
      <w:r w:rsidRPr="001A160A">
        <w:rPr>
          <w:rStyle w:val="Strong"/>
          <w:rFonts w:ascii="Arial" w:hAnsi="Arial" w:cs="Arial"/>
          <w:bCs w:val="0"/>
          <w:sz w:val="24"/>
          <w:szCs w:val="24"/>
        </w:rPr>
        <w:t>La práctica esencial de la adoración familiar</w:t>
      </w:r>
    </w:p>
    <w:p w:rsidR="001A160A" w:rsidRPr="001A160A" w:rsidRDefault="001A160A" w:rsidP="001A160A">
      <w:pPr>
        <w:pStyle w:val="NoSpacing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1A160A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Quizás los momentos más grandes de ingreso espiritual y discipulado en tu familia vendrán por medio de la práctica de la “adoración familiar”. La adoración familiar se refiere a los pocos momentos en los que la familia se reúne para la oración y la lectura de la Biblia. </w:t>
      </w:r>
    </w:p>
    <w:p w:rsidR="001A160A" w:rsidRPr="001A160A" w:rsidRDefault="001A160A" w:rsidP="001A160A">
      <w:pPr>
        <w:pStyle w:val="NoSpacing"/>
        <w:rPr>
          <w:rFonts w:ascii="Arial" w:hAnsi="Arial" w:cs="Arial"/>
          <w:sz w:val="24"/>
          <w:szCs w:val="24"/>
        </w:rPr>
      </w:pPr>
      <w:r w:rsidRPr="001A160A">
        <w:rPr>
          <w:rStyle w:val="Strong"/>
          <w:rFonts w:ascii="Arial" w:hAnsi="Arial" w:cs="Arial"/>
          <w:b w:val="0"/>
          <w:bCs w:val="0"/>
          <w:sz w:val="24"/>
          <w:szCs w:val="24"/>
        </w:rPr>
        <w:t>Dios nos llama a la adoración familiar en muchos lugares de la Escritura, pero quizás más poderosamente en Deuteronomio 6:5-7: “</w:t>
      </w:r>
      <w:r w:rsidRPr="001A160A">
        <w:rPr>
          <w:rFonts w:ascii="Arial" w:hAnsi="Arial" w:cs="Arial"/>
          <w:sz w:val="24"/>
          <w:szCs w:val="24"/>
        </w:rPr>
        <w:t>Y amarás a Jehová tu Dios de todo tu corazón, y de toda tu alma, y con todas tus fuerzas. Y estas palabras que yo te mando hoy, estarán sobre tu corazón; y las repetirás a tus hijos, y hablarás de ellas estando en tu casa…”</w:t>
      </w:r>
    </w:p>
    <w:p w:rsidR="001A160A" w:rsidRPr="001A160A" w:rsidRDefault="001A160A" w:rsidP="001A160A">
      <w:pPr>
        <w:pStyle w:val="NoSpacing"/>
        <w:rPr>
          <w:rFonts w:ascii="Arial" w:hAnsi="Arial" w:cs="Arial"/>
          <w:sz w:val="24"/>
          <w:szCs w:val="24"/>
        </w:rPr>
      </w:pPr>
    </w:p>
    <w:p w:rsidR="001A160A" w:rsidRPr="001A160A" w:rsidRDefault="001A160A" w:rsidP="001A160A">
      <w:pPr>
        <w:pStyle w:val="NoSpacing"/>
        <w:jc w:val="center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1A160A">
        <w:rPr>
          <w:rStyle w:val="byline"/>
          <w:rFonts w:ascii="Arial" w:hAnsi="Arial" w:cs="Arial"/>
          <w:sz w:val="24"/>
          <w:szCs w:val="24"/>
        </w:rPr>
        <w:t>por </w:t>
      </w:r>
      <w:proofErr w:type="spellStart"/>
      <w:r w:rsidRPr="001A160A">
        <w:rPr>
          <w:rFonts w:ascii="Arial" w:hAnsi="Arial" w:cs="Arial"/>
          <w:sz w:val="24"/>
          <w:szCs w:val="24"/>
        </w:rPr>
        <w:t>Rob</w:t>
      </w:r>
      <w:proofErr w:type="spellEnd"/>
      <w:r w:rsidRPr="001A16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160A">
        <w:rPr>
          <w:rFonts w:ascii="Arial" w:hAnsi="Arial" w:cs="Arial"/>
          <w:sz w:val="24"/>
          <w:szCs w:val="24"/>
        </w:rPr>
        <w:t>Rienow</w:t>
      </w:r>
      <w:proofErr w:type="spellEnd"/>
      <w:r w:rsidRPr="001A160A">
        <w:rPr>
          <w:rFonts w:ascii="Arial" w:hAnsi="Arial" w:cs="Arial"/>
          <w:sz w:val="24"/>
          <w:szCs w:val="24"/>
        </w:rPr>
        <w:t>, de Weavefamily.org</w:t>
      </w:r>
    </w:p>
    <w:p w:rsidR="00622998" w:rsidRPr="001A160A" w:rsidRDefault="00622998" w:rsidP="001A160A">
      <w:pPr>
        <w:pStyle w:val="NoSpacing"/>
        <w:rPr>
          <w:rFonts w:ascii="Arial" w:hAnsi="Arial" w:cs="Arial"/>
          <w:sz w:val="24"/>
          <w:szCs w:val="24"/>
        </w:rPr>
      </w:pPr>
    </w:p>
    <w:sectPr w:rsidR="00622998" w:rsidRPr="001A1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0A"/>
    <w:rsid w:val="001A160A"/>
    <w:rsid w:val="00622998"/>
    <w:rsid w:val="00AD0E9D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2C904"/>
  <w15:chartTrackingRefBased/>
  <w15:docId w15:val="{9F9E2E7E-6A20-4666-89EB-D158AFE6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60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5">
    <w:name w:val="heading 5"/>
    <w:basedOn w:val="Normal"/>
    <w:link w:val="Heading5Char"/>
    <w:uiPriority w:val="9"/>
    <w:qFormat/>
    <w:rsid w:val="001A16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  <w:style w:type="character" w:customStyle="1" w:styleId="Heading1Char">
    <w:name w:val="Heading 1 Char"/>
    <w:basedOn w:val="DefaultParagraphFont"/>
    <w:link w:val="Heading1"/>
    <w:uiPriority w:val="9"/>
    <w:rsid w:val="001A16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A16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A16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A160A"/>
    <w:rPr>
      <w:b/>
      <w:bCs/>
    </w:rPr>
  </w:style>
  <w:style w:type="character" w:customStyle="1" w:styleId="byline">
    <w:name w:val="byline"/>
    <w:basedOn w:val="DefaultParagraphFont"/>
    <w:rsid w:val="001A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2018-10-11T23:49:00Z</dcterms:created>
  <dcterms:modified xsi:type="dcterms:W3CDTF">2018-10-11T23:52:00Z</dcterms:modified>
</cp:coreProperties>
</file>