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D7" w:rsidRPr="00D70BD7" w:rsidRDefault="00D70BD7" w:rsidP="00D70BD7">
      <w:pPr>
        <w:jc w:val="center"/>
        <w:rPr>
          <w:rFonts w:ascii="Helvetica" w:hAnsi="Helvetica" w:cs="Helvetica"/>
          <w:b/>
          <w:sz w:val="24"/>
          <w:szCs w:val="17"/>
          <w:lang w:val="es-ES"/>
        </w:rPr>
      </w:pPr>
      <w:r w:rsidRPr="00D70BD7">
        <w:rPr>
          <w:rFonts w:ascii="Helvetica" w:hAnsi="Helvetica" w:cs="Helvetica"/>
          <w:b/>
          <w:sz w:val="24"/>
          <w:szCs w:val="17"/>
          <w:lang w:val="es-ES"/>
        </w:rPr>
        <w:t>Obstáculos</w:t>
      </w:r>
      <w:bookmarkStart w:id="0" w:name="_GoBack"/>
      <w:bookmarkEnd w:id="0"/>
      <w:r w:rsidRPr="00D70BD7">
        <w:rPr>
          <w:rFonts w:ascii="Helvetica" w:hAnsi="Helvetica" w:cs="Helvetica"/>
          <w:b/>
          <w:sz w:val="24"/>
          <w:szCs w:val="17"/>
          <w:lang w:val="es-ES"/>
        </w:rPr>
        <w:t xml:space="preserve"> en ir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Muchos misioneros latinos están respondiendo con mayor fuerza al llamado de hacer </w:t>
      </w:r>
      <w:r w:rsidR="00D70BD7" w:rsidRPr="00D70BD7">
        <w:rPr>
          <w:rFonts w:ascii="Helvetica" w:hAnsi="Helvetica" w:cs="Helvetica"/>
          <w:sz w:val="20"/>
          <w:szCs w:val="17"/>
          <w:lang w:val="es-ES"/>
        </w:rPr>
        <w:t>misiones,</w:t>
      </w:r>
      <w:r w:rsidRPr="00D70BD7">
        <w:rPr>
          <w:rFonts w:ascii="Helvetica" w:hAnsi="Helvetica" w:cs="Helvetica"/>
          <w:sz w:val="20"/>
          <w:szCs w:val="17"/>
          <w:lang w:val="es-ES"/>
        </w:rPr>
        <w:t xml:space="preserve"> pero, dentro de este proceso también vemos varios obstáculos que se presentan. 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Cristian Castro, </w:t>
      </w:r>
      <w:r w:rsidR="00D70BD7" w:rsidRPr="00D70BD7">
        <w:rPr>
          <w:rFonts w:ascii="Helvetica" w:hAnsi="Helvetica" w:cs="Helvetica"/>
          <w:sz w:val="20"/>
          <w:szCs w:val="17"/>
          <w:lang w:val="es-ES"/>
        </w:rPr>
        <w:t>exdirector</w:t>
      </w:r>
      <w:r w:rsidRPr="00D70BD7">
        <w:rPr>
          <w:rFonts w:ascii="Helvetica" w:hAnsi="Helvetica" w:cs="Helvetica"/>
          <w:sz w:val="20"/>
          <w:szCs w:val="17"/>
          <w:lang w:val="es-ES"/>
        </w:rPr>
        <w:t xml:space="preserve"> de FEDEMEC enumera algunos obstáculos, </w:t>
      </w:r>
      <w:r w:rsidR="00D70BD7" w:rsidRPr="00D70BD7">
        <w:rPr>
          <w:rFonts w:ascii="Helvetica" w:hAnsi="Helvetica" w:cs="Helvetica"/>
          <w:sz w:val="20"/>
          <w:szCs w:val="17"/>
          <w:lang w:val="es-ES"/>
        </w:rPr>
        <w:t>que,</w:t>
      </w:r>
      <w:r w:rsidRPr="00D70BD7">
        <w:rPr>
          <w:rFonts w:ascii="Helvetica" w:hAnsi="Helvetica" w:cs="Helvetica"/>
          <w:sz w:val="20"/>
          <w:szCs w:val="17"/>
          <w:lang w:val="es-ES"/>
        </w:rPr>
        <w:t xml:space="preserve"> en su experiencia, son los más comunes: </w:t>
      </w:r>
    </w:p>
    <w:p w:rsidR="005F5C62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>• Crisis del Llamado. Muchas veces los candidatos sustentan su llamado misionero en una prédica, congreso o emoción del momento. Es importante que el candidato entienda que su llamado proviene de Dios y no de hombres.</w:t>
      </w:r>
    </w:p>
    <w:p w:rsidR="005F5C62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 • Falta de Apoyo de la Iglesia. El candidato debe trabajar en su iglesia, apoyar, servir, vivir en comunidad, entregarse a la obra del Señor antes de salir. Seguramente alguien así será apoyado por su comunidad de fe. Con tristeza muchas veces, vemos jóvenes que dicen -mi pastor no me apoya, la iglesia no me entiende</w:t>
      </w:r>
      <w:proofErr w:type="gramStart"/>
      <w:r w:rsidRPr="00D70BD7">
        <w:rPr>
          <w:rFonts w:ascii="Helvetica" w:hAnsi="Helvetica" w:cs="Helvetica"/>
          <w:sz w:val="20"/>
          <w:szCs w:val="17"/>
          <w:lang w:val="es-ES"/>
        </w:rPr>
        <w:t>-.Mi</w:t>
      </w:r>
      <w:proofErr w:type="gramEnd"/>
      <w:r w:rsidRPr="00D70BD7">
        <w:rPr>
          <w:rFonts w:ascii="Helvetica" w:hAnsi="Helvetica" w:cs="Helvetica"/>
          <w:sz w:val="20"/>
          <w:szCs w:val="17"/>
          <w:lang w:val="es-ES"/>
        </w:rPr>
        <w:t xml:space="preserve"> pregunta es -¿por qué?-. Generalmente la respuesta es que no se involucraron en la iglesia y no trasmitieron esa visión y pasión misionera o por la falta de visión de su iglesia.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 • Problemas con La Familia: Sin lugar a duda la familia es uno de los mayores regalos que el Señor nos ha dado, pero en su momento podría ser difícil separarse de ella, e incluso se pone como excusa para no salir al campo. En muchos casos, la familia podría manipular al candidato y hacer que se sienta culpable por ‘abandonarlos’. Es importante mantener relaciones sanas con la familia y que se le prepare con tiempo para la salida. </w:t>
      </w:r>
    </w:p>
    <w:p w:rsidR="005F5C62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• Falta de Cuidado en la Salud. Hemos visto misioneros renunciar al campo por un tema de salud que no atendieron. En esto hay que ser diligentes y mantener registros médicos al día, y si hay que atender alguna área de salud, hacerlo a tiempo. 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• Problemas de Finanzas: A veces el misionero deja este tema para el final, antepone los sentimientos y dice -Dios va a proveer- y ¡claro que lo hará!, pero debemos hacer todo lo que está a nuestro alcance para contactar a las personas que Dios va poniendo en nuestro camino para apoyarnos. Es importante considerar la crisis económica que afecta al mundo, y cómo esto afecta a la iglesia. Hay que tomar las precauciones del caso. Tener claridad sobre cuánto será el presupuesto a levantar y cómo, en dependencia de Dios, lo vamos a levantar de acuerdo al tiempo de salida. 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• Asuntos del Corazón. ¡Cuántos candidatos que se han preparado y avanzado en su proceso de salida, se han enfrentado a temas del corazón! Es </w:t>
      </w:r>
      <w:r w:rsidR="00D70BD7" w:rsidRPr="00D70BD7">
        <w:rPr>
          <w:rFonts w:ascii="Helvetica" w:hAnsi="Helvetica" w:cs="Helvetica"/>
          <w:sz w:val="20"/>
          <w:szCs w:val="17"/>
          <w:lang w:val="es-ES"/>
        </w:rPr>
        <w:t>decir,</w:t>
      </w:r>
      <w:r w:rsidRPr="00D70BD7">
        <w:rPr>
          <w:rFonts w:ascii="Helvetica" w:hAnsi="Helvetica" w:cs="Helvetica"/>
          <w:sz w:val="20"/>
          <w:szCs w:val="17"/>
          <w:lang w:val="es-ES"/>
        </w:rPr>
        <w:t xml:space="preserve"> noviazgos no resueltos, ella con llamado misionero, él no, etc. En otros casos, hemos visto que un candidato empieza una relación sentimental antes de salir al campo y esto puede traer mucha confusión en un proceso de salida. No nos oponemos a esto, pero debe tratarse con cuidado y el candidato debe estar claro en este tema. </w:t>
      </w:r>
    </w:p>
    <w:p w:rsidR="00D70BD7" w:rsidRPr="00D70BD7" w:rsidRDefault="005F5C62">
      <w:pPr>
        <w:rPr>
          <w:rFonts w:ascii="Helvetica" w:hAnsi="Helvetica" w:cs="Helvetica"/>
          <w:sz w:val="20"/>
          <w:szCs w:val="17"/>
          <w:lang w:val="es-ES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 xml:space="preserve">• Miedo al campo. Hay situaciones que se viven en el campo como: guerras, secuestros, terremotos, enfermedades, entre otras. Esto puede ser un obstáculo si el candidato no lo entiende. El temor puede apoderarse de su corazón y al final renunciar a su llamado. Por eso es importante que este llamado provenga de Dios y que el candidato sepa </w:t>
      </w:r>
      <w:proofErr w:type="gramStart"/>
      <w:r w:rsidRPr="00D70BD7">
        <w:rPr>
          <w:rFonts w:ascii="Helvetica" w:hAnsi="Helvetica" w:cs="Helvetica"/>
          <w:sz w:val="20"/>
          <w:szCs w:val="17"/>
          <w:lang w:val="es-ES"/>
        </w:rPr>
        <w:t>que</w:t>
      </w:r>
      <w:proofErr w:type="gramEnd"/>
      <w:r w:rsidRPr="00D70BD7">
        <w:rPr>
          <w:rFonts w:ascii="Helvetica" w:hAnsi="Helvetica" w:cs="Helvetica"/>
          <w:sz w:val="20"/>
          <w:szCs w:val="17"/>
          <w:lang w:val="es-ES"/>
        </w:rPr>
        <w:t xml:space="preserve"> aunque esto se dé en el campo, tiene la promesa del Señor: “que Él estará todos los días con nosotros hasta el fin del mundo”. • Heridas no Resueltas. Es un tema amplio, muchos de nosotros posiblemente fuimos heridos en nuestra infancia o juventud. Nos minimizaron, ofendieron, avergonzaron y crearon estigmas en </w:t>
      </w:r>
      <w:r w:rsidRPr="00D70BD7">
        <w:rPr>
          <w:rFonts w:ascii="Helvetica" w:hAnsi="Helvetica" w:cs="Helvetica"/>
          <w:sz w:val="20"/>
          <w:szCs w:val="17"/>
          <w:lang w:val="es-ES"/>
        </w:rPr>
        <w:lastRenderedPageBreak/>
        <w:t xml:space="preserve">nosotros. Si estos temas no son sanados o tratados, estoy seguro que en algún momento del proceso van a “reventar”. De ahí la importancia de resolver temas emocionales del pasado, para que estos no afecten nuestro presente y futuro en nuestra vida integral. Si eres candidato, te animo a pensar: ¿Cuáles son los obstáculos con los que estas luchando? ¿Qué estás haciendo para superarlos? ¿Te arriesgarías a ir al campo así? ¿Cómo puede afectar en tu servicio al Señor? </w:t>
      </w:r>
    </w:p>
    <w:p w:rsidR="008166C5" w:rsidRPr="00D70BD7" w:rsidRDefault="005F5C62">
      <w:pPr>
        <w:rPr>
          <w:sz w:val="28"/>
        </w:rPr>
      </w:pPr>
      <w:r w:rsidRPr="00D70BD7">
        <w:rPr>
          <w:rFonts w:ascii="Helvetica" w:hAnsi="Helvetica" w:cs="Helvetica"/>
          <w:sz w:val="20"/>
          <w:szCs w:val="17"/>
          <w:lang w:val="es-ES"/>
        </w:rPr>
        <w:t>FEDEMEC (Federación Misionera Evangélica Costarricense</w:t>
      </w:r>
      <w:r w:rsidR="00D70BD7" w:rsidRPr="00D70BD7">
        <w:rPr>
          <w:rFonts w:ascii="Helvetica" w:hAnsi="Helvetica" w:cs="Helvetica"/>
          <w:sz w:val="20"/>
          <w:szCs w:val="17"/>
          <w:lang w:val="es-ES"/>
        </w:rPr>
        <w:t>)</w:t>
      </w:r>
    </w:p>
    <w:sectPr w:rsidR="008166C5" w:rsidRPr="00D70BD7" w:rsidSect="00816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5C62"/>
    <w:rsid w:val="005F5C62"/>
    <w:rsid w:val="00637CB5"/>
    <w:rsid w:val="008166C5"/>
    <w:rsid w:val="00D7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1634"/>
  <w15:docId w15:val="{D2867F7F-1791-4EE7-9776-ED421DEE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VAMOS</dc:creator>
  <cp:lastModifiedBy>Chris Conti</cp:lastModifiedBy>
  <cp:revision>2</cp:revision>
  <dcterms:created xsi:type="dcterms:W3CDTF">2013-08-17T13:17:00Z</dcterms:created>
  <dcterms:modified xsi:type="dcterms:W3CDTF">2018-04-22T17:44:00Z</dcterms:modified>
</cp:coreProperties>
</file>