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E39" w:rsidRPr="00937266" w:rsidRDefault="00816F10" w:rsidP="00E036C0">
      <w:pPr>
        <w:pStyle w:val="Body"/>
        <w:ind w:firstLine="270"/>
        <w:rPr>
          <w:i/>
          <w:szCs w:val="24"/>
        </w:rPr>
      </w:pPr>
      <w:r w:rsidRPr="00B35524">
        <w:rPr>
          <w:i/>
          <w:noProof/>
          <w:szCs w:val="24"/>
          <w:highlight w:val="yellow"/>
          <w:lang w:val="en-US"/>
        </w:rPr>
        <w:drawing>
          <wp:anchor distT="0" distB="0" distL="114300" distR="114300" simplePos="0" relativeHeight="251685888" behindDoc="0" locked="0" layoutInCell="1" allowOverlap="1">
            <wp:simplePos x="0" y="0"/>
            <wp:positionH relativeFrom="column">
              <wp:posOffset>4754880</wp:posOffset>
            </wp:positionH>
            <wp:positionV relativeFrom="paragraph">
              <wp:posOffset>-64135</wp:posOffset>
            </wp:positionV>
            <wp:extent cx="1296035" cy="1862455"/>
            <wp:effectExtent l="19050" t="0" r="0" b="0"/>
            <wp:wrapSquare wrapText="bothSides"/>
            <wp:docPr id="23" name="Picture 1" descr="C:\SIM SP Comm\AAA missionary kit\manual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M SP Comm\AAA missionary kit\manual portada.jpg"/>
                    <pic:cNvPicPr>
                      <a:picLocks noChangeAspect="1" noChangeArrowheads="1"/>
                    </pic:cNvPicPr>
                  </pic:nvPicPr>
                  <pic:blipFill>
                    <a:blip r:embed="rId7" cstate="print">
                      <a:grayscl/>
                    </a:blip>
                    <a:srcRect/>
                    <a:stretch>
                      <a:fillRect/>
                    </a:stretch>
                  </pic:blipFill>
                  <pic:spPr bwMode="auto">
                    <a:xfrm>
                      <a:off x="0" y="0"/>
                      <a:ext cx="1296035" cy="1862455"/>
                    </a:xfrm>
                    <a:prstGeom prst="rect">
                      <a:avLst/>
                    </a:prstGeom>
                    <a:noFill/>
                    <a:ln w="9525">
                      <a:noFill/>
                      <a:miter lim="800000"/>
                      <a:headEnd/>
                      <a:tailEnd/>
                    </a:ln>
                  </pic:spPr>
                </pic:pic>
              </a:graphicData>
            </a:graphic>
          </wp:anchor>
        </w:drawing>
      </w:r>
      <w:r w:rsidR="00B35524">
        <w:rPr>
          <w:i/>
          <w:szCs w:val="24"/>
          <w:lang w:val="es-ES"/>
        </w:rPr>
        <w:t xml:space="preserve"> Durante</w:t>
      </w:r>
      <w:r w:rsidR="00E15E39" w:rsidRPr="00937266">
        <w:rPr>
          <w:i/>
          <w:szCs w:val="24"/>
        </w:rPr>
        <w:t xml:space="preserve"> muchos años los misioneros latinos han salido de su país para servir a Cristo. Los latinos han mostrado al mundo su amor por el Señ</w:t>
      </w:r>
      <w:r w:rsidR="00937266">
        <w:rPr>
          <w:i/>
          <w:szCs w:val="24"/>
        </w:rPr>
        <w:t xml:space="preserve">or y su habilidad </w:t>
      </w:r>
      <w:r w:rsidR="00B35524">
        <w:rPr>
          <w:i/>
          <w:szCs w:val="24"/>
        </w:rPr>
        <w:t>para</w:t>
      </w:r>
      <w:r w:rsidR="00937266">
        <w:rPr>
          <w:i/>
          <w:szCs w:val="24"/>
        </w:rPr>
        <w:t xml:space="preserve"> servirle. </w:t>
      </w:r>
      <w:r w:rsidR="00B35524">
        <w:rPr>
          <w:i/>
          <w:szCs w:val="24"/>
        </w:rPr>
        <w:t>La novedad</w:t>
      </w:r>
      <w:r w:rsidR="00E15E39" w:rsidRPr="00937266">
        <w:rPr>
          <w:i/>
          <w:szCs w:val="24"/>
        </w:rPr>
        <w:t xml:space="preserve"> es que no tienen que caminar solos como muchos lo hicieron antes. La iglesia latina está despertando y quiere ser parte de lo que Dios está haciendo en Su mundo. </w:t>
      </w:r>
    </w:p>
    <w:p w:rsidR="00E15E39" w:rsidRPr="00937266" w:rsidRDefault="00E15E39" w:rsidP="00E036C0">
      <w:pPr>
        <w:pStyle w:val="Body"/>
        <w:ind w:firstLine="270"/>
        <w:rPr>
          <w:i/>
          <w:szCs w:val="24"/>
        </w:rPr>
      </w:pPr>
      <w:r w:rsidRPr="00937266">
        <w:rPr>
          <w:i/>
          <w:szCs w:val="24"/>
        </w:rPr>
        <w:t>Estamos aprendiendo a caminar</w:t>
      </w:r>
      <w:r w:rsidR="00F74654">
        <w:rPr>
          <w:i/>
          <w:szCs w:val="24"/>
        </w:rPr>
        <w:t xml:space="preserve"> juntos en esta tarea de enviar</w:t>
      </w:r>
      <w:r w:rsidRPr="00937266">
        <w:rPr>
          <w:i/>
          <w:szCs w:val="24"/>
        </w:rPr>
        <w:t xml:space="preserve"> misioneros a las naciones. Que el material de VAMOS sea </w:t>
      </w:r>
      <w:r w:rsidR="00937266" w:rsidRPr="00937266">
        <w:rPr>
          <w:i/>
          <w:szCs w:val="24"/>
        </w:rPr>
        <w:t>útil en tu caminar hacia el campo.</w:t>
      </w:r>
    </w:p>
    <w:p w:rsidR="00124D8F" w:rsidRPr="00816F10" w:rsidRDefault="00124D8F" w:rsidP="00E036C0">
      <w:pPr>
        <w:pStyle w:val="Body"/>
        <w:rPr>
          <w:i/>
          <w:sz w:val="10"/>
          <w:szCs w:val="24"/>
        </w:rPr>
      </w:pPr>
    </w:p>
    <w:p w:rsidR="00124D8F" w:rsidRPr="00937266" w:rsidRDefault="00124D8F" w:rsidP="00E036C0">
      <w:pPr>
        <w:pStyle w:val="Body"/>
        <w:ind w:left="5130"/>
        <w:rPr>
          <w:i/>
          <w:szCs w:val="24"/>
        </w:rPr>
      </w:pPr>
      <w:r w:rsidRPr="00937266">
        <w:rPr>
          <w:i/>
          <w:szCs w:val="24"/>
        </w:rPr>
        <w:t>Bendiciones,</w:t>
      </w:r>
    </w:p>
    <w:p w:rsidR="00124D8F" w:rsidRPr="00937266" w:rsidRDefault="00124D8F" w:rsidP="00E036C0">
      <w:pPr>
        <w:pStyle w:val="Body"/>
        <w:ind w:left="5130"/>
        <w:rPr>
          <w:i/>
          <w:szCs w:val="24"/>
        </w:rPr>
      </w:pPr>
      <w:r w:rsidRPr="00937266">
        <w:rPr>
          <w:i/>
          <w:szCs w:val="24"/>
        </w:rPr>
        <w:t>Christina Conti</w:t>
      </w:r>
    </w:p>
    <w:p w:rsidR="00124D8F" w:rsidRPr="00937266" w:rsidRDefault="00124D8F" w:rsidP="00E036C0">
      <w:pPr>
        <w:pStyle w:val="Body"/>
        <w:ind w:left="5130"/>
        <w:rPr>
          <w:i/>
          <w:szCs w:val="24"/>
        </w:rPr>
      </w:pPr>
      <w:r w:rsidRPr="00937266">
        <w:rPr>
          <w:i/>
          <w:szCs w:val="24"/>
        </w:rPr>
        <w:t>Directora de VAMOS</w:t>
      </w:r>
    </w:p>
    <w:p w:rsidR="00E15E39" w:rsidRDefault="00E15E39" w:rsidP="00E036C0">
      <w:pPr>
        <w:pStyle w:val="Body"/>
        <w:rPr>
          <w:sz w:val="24"/>
          <w:szCs w:val="24"/>
        </w:rPr>
      </w:pPr>
    </w:p>
    <w:p w:rsidR="00E15E39" w:rsidRPr="00E036C0" w:rsidRDefault="00E15E39" w:rsidP="00E036C0">
      <w:pPr>
        <w:pStyle w:val="Body"/>
        <w:pBdr>
          <w:top w:val="single" w:sz="4" w:space="1" w:color="auto"/>
          <w:left w:val="single" w:sz="4" w:space="4" w:color="auto"/>
          <w:bottom w:val="single" w:sz="4" w:space="1" w:color="auto"/>
          <w:right w:val="single" w:sz="4" w:space="4" w:color="auto"/>
        </w:pBdr>
        <w:jc w:val="center"/>
        <w:rPr>
          <w:b/>
          <w:sz w:val="36"/>
          <w:szCs w:val="24"/>
        </w:rPr>
      </w:pPr>
      <w:r w:rsidRPr="00E036C0">
        <w:rPr>
          <w:b/>
          <w:sz w:val="36"/>
          <w:szCs w:val="24"/>
        </w:rPr>
        <w:t xml:space="preserve">Preguntas </w:t>
      </w:r>
      <w:r w:rsidR="0008532D">
        <w:rPr>
          <w:b/>
          <w:sz w:val="36"/>
          <w:szCs w:val="24"/>
        </w:rPr>
        <w:t>F</w:t>
      </w:r>
      <w:r w:rsidRPr="00E036C0">
        <w:rPr>
          <w:b/>
          <w:sz w:val="36"/>
          <w:szCs w:val="24"/>
        </w:rPr>
        <w:t>recuentes en cuan</w:t>
      </w:r>
      <w:r w:rsidR="00EA1FFB" w:rsidRPr="00E036C0">
        <w:rPr>
          <w:b/>
          <w:sz w:val="36"/>
          <w:szCs w:val="24"/>
        </w:rPr>
        <w:t>t</w:t>
      </w:r>
      <w:r w:rsidRPr="00E036C0">
        <w:rPr>
          <w:b/>
          <w:sz w:val="36"/>
          <w:szCs w:val="24"/>
        </w:rPr>
        <w:t>o al material VAMOS</w:t>
      </w:r>
    </w:p>
    <w:p w:rsidR="00937266" w:rsidRDefault="00937266" w:rsidP="00E036C0">
      <w:pPr>
        <w:pStyle w:val="Body"/>
        <w:rPr>
          <w:color w:val="000000"/>
          <w:sz w:val="24"/>
          <w:szCs w:val="24"/>
        </w:rPr>
      </w:pPr>
    </w:p>
    <w:p w:rsidR="00EB332A" w:rsidRPr="0008532D" w:rsidRDefault="00EB332A" w:rsidP="00EB332A">
      <w:pPr>
        <w:pStyle w:val="Body"/>
        <w:rPr>
          <w:b/>
          <w:color w:val="C00000"/>
          <w:sz w:val="28"/>
          <w:szCs w:val="24"/>
        </w:rPr>
      </w:pPr>
      <w:r w:rsidRPr="0008532D">
        <w:rPr>
          <w:b/>
          <w:color w:val="C00000"/>
          <w:sz w:val="28"/>
          <w:szCs w:val="24"/>
        </w:rPr>
        <w:t>¿Me podrían dar más información acerca del MANUAL VAMOS?</w:t>
      </w:r>
    </w:p>
    <w:p w:rsidR="00EB332A" w:rsidRPr="005E6F2C" w:rsidRDefault="00EB332A" w:rsidP="00EB332A">
      <w:pPr>
        <w:pStyle w:val="Body"/>
        <w:rPr>
          <w:sz w:val="24"/>
          <w:szCs w:val="24"/>
        </w:rPr>
      </w:pPr>
      <w:r w:rsidRPr="005E6F2C">
        <w:rPr>
          <w:sz w:val="24"/>
          <w:szCs w:val="24"/>
        </w:rPr>
        <w:t xml:space="preserve">Objetivo: Proveer un manual interactivo que </w:t>
      </w:r>
      <w:r w:rsidR="00B35524">
        <w:rPr>
          <w:sz w:val="24"/>
          <w:szCs w:val="24"/>
        </w:rPr>
        <w:t>tenga</w:t>
      </w:r>
      <w:r w:rsidRPr="005E6F2C">
        <w:rPr>
          <w:sz w:val="24"/>
          <w:szCs w:val="24"/>
        </w:rPr>
        <w:t xml:space="preserve"> recursos prácticos para la capacitación de misioneros latinos así como para preparar a sus pastores y líderes en su involucramiento en las misiones mundiales.</w:t>
      </w:r>
    </w:p>
    <w:p w:rsidR="00EB332A" w:rsidRPr="005E6F2C" w:rsidRDefault="00EB332A" w:rsidP="00EB332A">
      <w:pPr>
        <w:pStyle w:val="Body"/>
        <w:rPr>
          <w:sz w:val="24"/>
          <w:szCs w:val="24"/>
        </w:rPr>
      </w:pPr>
      <w:r w:rsidRPr="005E6F2C">
        <w:rPr>
          <w:sz w:val="24"/>
          <w:szCs w:val="24"/>
        </w:rPr>
        <w:t xml:space="preserve">NO es un intento </w:t>
      </w:r>
      <w:r w:rsidR="00B35524">
        <w:rPr>
          <w:sz w:val="24"/>
          <w:szCs w:val="24"/>
        </w:rPr>
        <w:t xml:space="preserve">de </w:t>
      </w:r>
      <w:r w:rsidRPr="005E6F2C">
        <w:rPr>
          <w:sz w:val="24"/>
          <w:szCs w:val="24"/>
        </w:rPr>
        <w:t xml:space="preserve">reemplazar cualquier tipo de entrenamiento formal, pero puede ser usado para hacer </w:t>
      </w:r>
      <w:r w:rsidR="00B35524">
        <w:rPr>
          <w:sz w:val="24"/>
          <w:szCs w:val="24"/>
        </w:rPr>
        <w:t xml:space="preserve">que </w:t>
      </w:r>
      <w:r w:rsidRPr="005E6F2C">
        <w:rPr>
          <w:sz w:val="24"/>
          <w:szCs w:val="24"/>
        </w:rPr>
        <w:t xml:space="preserve">el entrenamiento formal </w:t>
      </w:r>
      <w:r w:rsidR="00B35524">
        <w:rPr>
          <w:sz w:val="24"/>
          <w:szCs w:val="24"/>
        </w:rPr>
        <w:t xml:space="preserve">sea </w:t>
      </w:r>
      <w:r w:rsidRPr="005E6F2C">
        <w:rPr>
          <w:sz w:val="24"/>
          <w:szCs w:val="24"/>
        </w:rPr>
        <w:t xml:space="preserve">mucho más práctico. </w:t>
      </w:r>
    </w:p>
    <w:p w:rsidR="00EB332A" w:rsidRPr="005E6F2C" w:rsidRDefault="00EB332A" w:rsidP="00EB332A">
      <w:pPr>
        <w:pStyle w:val="Body"/>
        <w:rPr>
          <w:sz w:val="24"/>
          <w:szCs w:val="24"/>
        </w:rPr>
      </w:pPr>
    </w:p>
    <w:p w:rsidR="00EB332A" w:rsidRPr="005E6F2C" w:rsidRDefault="00EB332A" w:rsidP="00EB332A">
      <w:pPr>
        <w:pStyle w:val="Body"/>
        <w:rPr>
          <w:sz w:val="24"/>
          <w:szCs w:val="24"/>
        </w:rPr>
      </w:pPr>
      <w:r w:rsidRPr="005E6F2C">
        <w:rPr>
          <w:sz w:val="24"/>
          <w:szCs w:val="24"/>
        </w:rPr>
        <w:t xml:space="preserve">Cada tema ofrece una variedad de recursos (fue creado en base al material de expertos de todo el mundo así como </w:t>
      </w:r>
      <w:r w:rsidR="00B35524">
        <w:rPr>
          <w:sz w:val="24"/>
          <w:szCs w:val="24"/>
        </w:rPr>
        <w:t xml:space="preserve">de </w:t>
      </w:r>
      <w:r w:rsidRPr="005E6F2C">
        <w:rPr>
          <w:sz w:val="24"/>
          <w:szCs w:val="24"/>
        </w:rPr>
        <w:t xml:space="preserve">material nuevo obtenido por entrevistas a los misioneros con experiencia). Los recursos incluyen: historias y testimonios, video documentales, video testimonio, trípticos, artículos, recomendaciones de libros, Powerpoints, fragmentos cortos de películas, estudios bíblicos, y también es usada la revista VAMOS </w:t>
      </w:r>
      <w:r w:rsidR="00B35524">
        <w:rPr>
          <w:sz w:val="24"/>
          <w:szCs w:val="24"/>
        </w:rPr>
        <w:t xml:space="preserve">como </w:t>
      </w:r>
      <w:r w:rsidRPr="005E6F2C">
        <w:rPr>
          <w:sz w:val="24"/>
          <w:szCs w:val="24"/>
        </w:rPr>
        <w:t xml:space="preserve">material de estudio. </w:t>
      </w:r>
    </w:p>
    <w:p w:rsidR="00EB332A" w:rsidRPr="005E6F2C" w:rsidRDefault="00EB332A" w:rsidP="00EB332A">
      <w:pPr>
        <w:pStyle w:val="Body"/>
        <w:rPr>
          <w:sz w:val="24"/>
          <w:szCs w:val="24"/>
        </w:rPr>
      </w:pPr>
    </w:p>
    <w:p w:rsidR="00EB332A" w:rsidRDefault="00EB332A" w:rsidP="00EB332A">
      <w:pPr>
        <w:pStyle w:val="Body"/>
        <w:jc w:val="center"/>
      </w:pPr>
      <w:r w:rsidRPr="00EB332A">
        <w:t xml:space="preserve">Ver al video promocional que se encuentra en nuestra página web, haciendo clic </w:t>
      </w:r>
      <w:hyperlink r:id="rId8" w:history="1">
        <w:r w:rsidRPr="00EB332A">
          <w:rPr>
            <w:rStyle w:val="Hyperlink"/>
          </w:rPr>
          <w:t>aquí</w:t>
        </w:r>
      </w:hyperlink>
      <w:r w:rsidRPr="00EB332A">
        <w:t>.</w:t>
      </w:r>
    </w:p>
    <w:p w:rsidR="006F56CF" w:rsidRDefault="006F56CF" w:rsidP="00EB332A">
      <w:pPr>
        <w:pStyle w:val="Body"/>
        <w:jc w:val="center"/>
        <w:rPr>
          <w:sz w:val="28"/>
        </w:rPr>
      </w:pPr>
      <w:r w:rsidRPr="006F56CF">
        <w:rPr>
          <w:sz w:val="28"/>
        </w:rPr>
        <w:t xml:space="preserve">Acceder el material en </w:t>
      </w:r>
      <w:hyperlink r:id="rId9" w:history="1">
        <w:r w:rsidRPr="009870F9">
          <w:rPr>
            <w:rStyle w:val="Hyperlink"/>
            <w:sz w:val="28"/>
          </w:rPr>
          <w:t>www.misionessim.org</w:t>
        </w:r>
      </w:hyperlink>
      <w:r w:rsidRPr="006F56CF">
        <w:rPr>
          <w:sz w:val="28"/>
        </w:rPr>
        <w:t>.</w:t>
      </w:r>
    </w:p>
    <w:p w:rsidR="00EB332A" w:rsidRDefault="00EB332A" w:rsidP="00E036C0">
      <w:pPr>
        <w:pStyle w:val="Body"/>
        <w:rPr>
          <w:b/>
          <w:color w:val="C00000"/>
          <w:sz w:val="28"/>
          <w:szCs w:val="24"/>
        </w:rPr>
      </w:pPr>
    </w:p>
    <w:p w:rsidR="00E15E39" w:rsidRPr="00EA1FFB" w:rsidRDefault="00E15E39" w:rsidP="00E036C0">
      <w:pPr>
        <w:pStyle w:val="Body"/>
        <w:rPr>
          <w:b/>
          <w:color w:val="C00000"/>
          <w:sz w:val="28"/>
          <w:szCs w:val="24"/>
        </w:rPr>
      </w:pPr>
      <w:r w:rsidRPr="00EA1FFB">
        <w:rPr>
          <w:b/>
          <w:color w:val="C00000"/>
          <w:sz w:val="28"/>
          <w:szCs w:val="24"/>
        </w:rPr>
        <w:t xml:space="preserve">¿En cuánto tiempo tienen ustedes estipulado que este curso se lleve a cabo? </w:t>
      </w:r>
    </w:p>
    <w:p w:rsidR="00E15E39" w:rsidRPr="00707A68" w:rsidRDefault="00E15E39" w:rsidP="00E036C0">
      <w:pPr>
        <w:pStyle w:val="Body"/>
        <w:rPr>
          <w:sz w:val="24"/>
          <w:szCs w:val="24"/>
          <w:lang w:val="es-ES"/>
        </w:rPr>
      </w:pPr>
      <w:r w:rsidRPr="00707A68">
        <w:rPr>
          <w:bCs/>
          <w:sz w:val="24"/>
          <w:szCs w:val="24"/>
        </w:rPr>
        <w:t>Son 22 capítulos</w:t>
      </w:r>
      <w:r>
        <w:rPr>
          <w:sz w:val="24"/>
          <w:szCs w:val="24"/>
          <w:lang w:val="es-ES"/>
        </w:rPr>
        <w:t xml:space="preserve">. </w:t>
      </w:r>
      <w:r w:rsidRPr="00707A68">
        <w:rPr>
          <w:bCs/>
          <w:sz w:val="24"/>
          <w:szCs w:val="24"/>
          <w:lang w:val="es-BO"/>
        </w:rPr>
        <w:t xml:space="preserve">Depende del tiempo que el candidato y mentor tengan disponible. </w:t>
      </w:r>
    </w:p>
    <w:p w:rsidR="00E15E39" w:rsidRPr="00707A68" w:rsidRDefault="00E15E39" w:rsidP="00E036C0">
      <w:pPr>
        <w:pStyle w:val="Body"/>
        <w:rPr>
          <w:sz w:val="24"/>
          <w:szCs w:val="24"/>
          <w:lang w:val="es-ES"/>
        </w:rPr>
      </w:pPr>
      <w:r w:rsidRPr="00707A68">
        <w:rPr>
          <w:bCs/>
          <w:sz w:val="24"/>
          <w:szCs w:val="24"/>
          <w:lang w:val="es-BO"/>
        </w:rPr>
        <w:t xml:space="preserve">Lo más rápido seria 22 semanas, pero todavía </w:t>
      </w:r>
      <w:r w:rsidR="00B35524">
        <w:rPr>
          <w:bCs/>
          <w:sz w:val="24"/>
          <w:szCs w:val="24"/>
          <w:lang w:val="es-BO"/>
        </w:rPr>
        <w:t>habría</w:t>
      </w:r>
      <w:r w:rsidRPr="00707A68">
        <w:rPr>
          <w:bCs/>
          <w:sz w:val="24"/>
          <w:szCs w:val="24"/>
          <w:lang w:val="es-BO"/>
        </w:rPr>
        <w:t xml:space="preserve"> mucha tarea cada semana.</w:t>
      </w:r>
      <w:r w:rsidRPr="00707A68">
        <w:rPr>
          <w:sz w:val="24"/>
          <w:szCs w:val="24"/>
          <w:lang w:val="es-BO"/>
        </w:rPr>
        <w:t xml:space="preserve"> </w:t>
      </w:r>
    </w:p>
    <w:p w:rsidR="00E15E39" w:rsidRPr="00707A68" w:rsidRDefault="00AF7E03" w:rsidP="00E036C0">
      <w:pPr>
        <w:pStyle w:val="Body"/>
        <w:rPr>
          <w:sz w:val="24"/>
          <w:szCs w:val="24"/>
        </w:rPr>
      </w:pPr>
      <w:r>
        <w:rPr>
          <w:noProof/>
          <w:sz w:val="24"/>
          <w:szCs w:val="24"/>
          <w:lang w:val="en-US"/>
        </w:rPr>
        <w:drawing>
          <wp:anchor distT="0" distB="0" distL="114300" distR="114300" simplePos="0" relativeHeight="251683840" behindDoc="0" locked="0" layoutInCell="1" allowOverlap="1">
            <wp:simplePos x="0" y="0"/>
            <wp:positionH relativeFrom="column">
              <wp:posOffset>-27305</wp:posOffset>
            </wp:positionH>
            <wp:positionV relativeFrom="paragraph">
              <wp:posOffset>142875</wp:posOffset>
            </wp:positionV>
            <wp:extent cx="974090" cy="815340"/>
            <wp:effectExtent l="19050" t="0" r="0" b="0"/>
            <wp:wrapSquare wrapText="bothSides"/>
            <wp:docPr id="22" name="Picture 1" descr="C:\SIM SP Comm\AAA missionary kit\MANUAL Vamos package\Links\men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M SP Comm\AAA missionary kit\MANUAL Vamos package\Links\mentor.jpg"/>
                    <pic:cNvPicPr>
                      <a:picLocks noChangeAspect="1" noChangeArrowheads="1"/>
                    </pic:cNvPicPr>
                  </pic:nvPicPr>
                  <pic:blipFill>
                    <a:blip r:embed="rId10" cstate="print"/>
                    <a:srcRect/>
                    <a:stretch>
                      <a:fillRect/>
                    </a:stretch>
                  </pic:blipFill>
                  <pic:spPr bwMode="auto">
                    <a:xfrm>
                      <a:off x="0" y="0"/>
                      <a:ext cx="974090" cy="815340"/>
                    </a:xfrm>
                    <a:prstGeom prst="rect">
                      <a:avLst/>
                    </a:prstGeom>
                    <a:noFill/>
                    <a:ln w="9525">
                      <a:noFill/>
                      <a:miter lim="800000"/>
                      <a:headEnd/>
                      <a:tailEnd/>
                    </a:ln>
                  </pic:spPr>
                </pic:pic>
              </a:graphicData>
            </a:graphic>
          </wp:anchor>
        </w:drawing>
      </w:r>
    </w:p>
    <w:p w:rsidR="00E15E39" w:rsidRDefault="00E15E39" w:rsidP="00E036C0">
      <w:pPr>
        <w:pStyle w:val="Body"/>
        <w:rPr>
          <w:sz w:val="24"/>
          <w:szCs w:val="24"/>
        </w:rPr>
      </w:pPr>
      <w:r w:rsidRPr="003C199D">
        <w:rPr>
          <w:b/>
          <w:sz w:val="24"/>
          <w:szCs w:val="24"/>
          <w:u w:val="single"/>
        </w:rPr>
        <w:t xml:space="preserve">Con </w:t>
      </w:r>
      <w:r>
        <w:rPr>
          <w:b/>
          <w:sz w:val="24"/>
          <w:szCs w:val="24"/>
          <w:u w:val="single"/>
        </w:rPr>
        <w:t>la</w:t>
      </w:r>
      <w:r w:rsidRPr="003C199D">
        <w:rPr>
          <w:b/>
          <w:sz w:val="24"/>
          <w:szCs w:val="24"/>
          <w:u w:val="single"/>
        </w:rPr>
        <w:t xml:space="preserve"> </w:t>
      </w:r>
      <w:r>
        <w:rPr>
          <w:b/>
          <w:sz w:val="24"/>
          <w:szCs w:val="24"/>
          <w:u w:val="single"/>
        </w:rPr>
        <w:t>Mentoría</w:t>
      </w:r>
      <w:r w:rsidRPr="003C199D">
        <w:rPr>
          <w:b/>
          <w:sz w:val="24"/>
          <w:szCs w:val="24"/>
          <w:u w:val="single"/>
        </w:rPr>
        <w:t>:</w:t>
      </w:r>
      <w:r>
        <w:rPr>
          <w:sz w:val="24"/>
          <w:szCs w:val="24"/>
        </w:rPr>
        <w:t xml:space="preserve"> S</w:t>
      </w:r>
      <w:r w:rsidRPr="00707A68">
        <w:rPr>
          <w:sz w:val="24"/>
          <w:szCs w:val="24"/>
        </w:rPr>
        <w:t xml:space="preserve">i </w:t>
      </w:r>
      <w:r>
        <w:rPr>
          <w:sz w:val="24"/>
          <w:szCs w:val="24"/>
        </w:rPr>
        <w:t xml:space="preserve">el candidato hace </w:t>
      </w:r>
      <w:r w:rsidRPr="00E15E39">
        <w:rPr>
          <w:sz w:val="24"/>
          <w:szCs w:val="24"/>
          <w:u w:val="single"/>
        </w:rPr>
        <w:t>su parte</w:t>
      </w:r>
      <w:r>
        <w:rPr>
          <w:sz w:val="24"/>
          <w:szCs w:val="24"/>
        </w:rPr>
        <w:t xml:space="preserve"> y </w:t>
      </w:r>
      <w:r w:rsidRPr="00707A68">
        <w:rPr>
          <w:sz w:val="24"/>
          <w:szCs w:val="24"/>
        </w:rPr>
        <w:t xml:space="preserve">solo conversan acerca de las actividades que tengan el icono: </w:t>
      </w:r>
    </w:p>
    <w:p w:rsidR="00E15E39" w:rsidRPr="00707A68" w:rsidRDefault="00E15E39" w:rsidP="00E036C0">
      <w:pPr>
        <w:pStyle w:val="Body"/>
        <w:rPr>
          <w:sz w:val="24"/>
          <w:szCs w:val="24"/>
        </w:rPr>
      </w:pPr>
      <w:r>
        <w:rPr>
          <w:sz w:val="24"/>
          <w:szCs w:val="24"/>
        </w:rPr>
        <w:t xml:space="preserve">3-7 para cada capítulo = </w:t>
      </w:r>
      <w:r w:rsidRPr="00707A68">
        <w:rPr>
          <w:sz w:val="24"/>
          <w:szCs w:val="24"/>
        </w:rPr>
        <w:t>1</w:t>
      </w:r>
      <w:r>
        <w:rPr>
          <w:sz w:val="24"/>
          <w:szCs w:val="24"/>
        </w:rPr>
        <w:t>-2 horas (si han hecho su tarea)</w:t>
      </w:r>
    </w:p>
    <w:p w:rsidR="00E15E39" w:rsidRPr="00FD43C2" w:rsidRDefault="00E15E39" w:rsidP="00E036C0">
      <w:pPr>
        <w:pStyle w:val="Body"/>
        <w:rPr>
          <w:sz w:val="12"/>
          <w:szCs w:val="24"/>
        </w:rPr>
      </w:pPr>
    </w:p>
    <w:p w:rsidR="00E15E39" w:rsidRPr="00707A68" w:rsidRDefault="00E15E39" w:rsidP="00E036C0">
      <w:pPr>
        <w:pStyle w:val="Body"/>
        <w:rPr>
          <w:sz w:val="24"/>
          <w:szCs w:val="24"/>
        </w:rPr>
      </w:pPr>
      <w:r w:rsidRPr="00707A68">
        <w:rPr>
          <w:sz w:val="24"/>
          <w:szCs w:val="24"/>
        </w:rPr>
        <w:t>Puede ser un compromiso de reunirse 23 veces de 2 horas cada vez. Si es cada semana, sería 6 meses. Si es cada 15 días, sería un año.</w:t>
      </w:r>
    </w:p>
    <w:p w:rsidR="00E15E39" w:rsidRPr="005E6F2C" w:rsidRDefault="00E15E39" w:rsidP="00E036C0">
      <w:pPr>
        <w:pStyle w:val="Body"/>
        <w:rPr>
          <w:color w:val="000000"/>
          <w:sz w:val="24"/>
          <w:szCs w:val="24"/>
        </w:rPr>
      </w:pPr>
    </w:p>
    <w:p w:rsidR="00E15E39" w:rsidRDefault="00E15E39" w:rsidP="00E036C0">
      <w:pPr>
        <w:pStyle w:val="Body"/>
        <w:rPr>
          <w:b/>
          <w:color w:val="C00000"/>
          <w:sz w:val="28"/>
          <w:szCs w:val="24"/>
        </w:rPr>
      </w:pPr>
      <w:r w:rsidRPr="00EA1FFB">
        <w:rPr>
          <w:b/>
          <w:color w:val="C00000"/>
          <w:sz w:val="28"/>
          <w:szCs w:val="24"/>
        </w:rPr>
        <w:t xml:space="preserve">¿Qué es </w:t>
      </w:r>
      <w:r w:rsidR="00AF7E03">
        <w:rPr>
          <w:b/>
          <w:color w:val="C00000"/>
          <w:sz w:val="28"/>
          <w:szCs w:val="24"/>
        </w:rPr>
        <w:t>la</w:t>
      </w:r>
      <w:r w:rsidRPr="00EA1FFB">
        <w:rPr>
          <w:b/>
          <w:color w:val="C00000"/>
          <w:sz w:val="28"/>
          <w:szCs w:val="24"/>
        </w:rPr>
        <w:t xml:space="preserve"> mentor</w:t>
      </w:r>
      <w:r w:rsidR="00AF7E03">
        <w:rPr>
          <w:b/>
          <w:color w:val="C00000"/>
          <w:sz w:val="28"/>
          <w:szCs w:val="24"/>
        </w:rPr>
        <w:t>ía</w:t>
      </w:r>
      <w:r w:rsidRPr="00EA1FFB">
        <w:rPr>
          <w:b/>
          <w:color w:val="C00000"/>
          <w:sz w:val="28"/>
          <w:szCs w:val="24"/>
        </w:rPr>
        <w:t xml:space="preserve">? </w:t>
      </w:r>
    </w:p>
    <w:p w:rsidR="00E036C0" w:rsidRDefault="00E036C0" w:rsidP="00E036C0">
      <w:pPr>
        <w:pStyle w:val="Body"/>
        <w:rPr>
          <w:sz w:val="24"/>
          <w:szCs w:val="24"/>
        </w:rPr>
      </w:pPr>
      <w:r>
        <w:rPr>
          <w:bCs/>
          <w:sz w:val="24"/>
          <w:szCs w:val="24"/>
        </w:rPr>
        <w:t>Mi</w:t>
      </w:r>
      <w:r w:rsidRPr="005E6F2C">
        <w:rPr>
          <w:bCs/>
          <w:sz w:val="24"/>
          <w:szCs w:val="24"/>
        </w:rPr>
        <w:t xml:space="preserve"> definición </w:t>
      </w:r>
      <w:r>
        <w:rPr>
          <w:bCs/>
          <w:sz w:val="24"/>
          <w:szCs w:val="24"/>
        </w:rPr>
        <w:t>que abarca muchas ideas en una, como t</w:t>
      </w:r>
      <w:r w:rsidRPr="005E6F2C">
        <w:rPr>
          <w:sz w:val="24"/>
          <w:szCs w:val="24"/>
        </w:rPr>
        <w:t xml:space="preserve">érmino de paraguas. </w:t>
      </w:r>
    </w:p>
    <w:p w:rsidR="00E036C0" w:rsidRPr="00F74654" w:rsidRDefault="00E036C0" w:rsidP="00E036C0">
      <w:pPr>
        <w:pStyle w:val="Body"/>
        <w:rPr>
          <w:b/>
        </w:rPr>
      </w:pPr>
      <w:r w:rsidRPr="00E036C0">
        <w:rPr>
          <w:b/>
          <w:bCs/>
          <w:i/>
          <w:sz w:val="24"/>
          <w:szCs w:val="24"/>
          <w:u w:val="single"/>
        </w:rPr>
        <w:t>La Mentoría:</w:t>
      </w:r>
      <w:r w:rsidRPr="00E036C0">
        <w:rPr>
          <w:b/>
          <w:bCs/>
          <w:i/>
          <w:sz w:val="24"/>
          <w:szCs w:val="24"/>
        </w:rPr>
        <w:t xml:space="preserve"> </w:t>
      </w:r>
      <w:r w:rsidR="00F74654" w:rsidRPr="00F74654">
        <w:rPr>
          <w:b/>
        </w:rPr>
        <w:t>La inversión (o verter) de tiempo y conocimiento en alguien más para promover su crecimiento</w:t>
      </w:r>
      <w:r w:rsidRPr="00F74654">
        <w:rPr>
          <w:b/>
        </w:rPr>
        <w:t xml:space="preserve">. </w:t>
      </w:r>
    </w:p>
    <w:p w:rsidR="00E036C0" w:rsidRPr="005E6F2C" w:rsidRDefault="00E036C0" w:rsidP="00E036C0">
      <w:pPr>
        <w:pStyle w:val="Body"/>
        <w:rPr>
          <w:bCs/>
          <w:sz w:val="24"/>
          <w:szCs w:val="24"/>
          <w:lang w:val="es-ES"/>
        </w:rPr>
      </w:pPr>
      <w:r w:rsidRPr="005E6F2C">
        <w:rPr>
          <w:sz w:val="24"/>
          <w:szCs w:val="24"/>
        </w:rPr>
        <w:lastRenderedPageBreak/>
        <w:t xml:space="preserve">Discipulado, </w:t>
      </w:r>
      <w:r w:rsidR="002F0B93">
        <w:rPr>
          <w:sz w:val="24"/>
          <w:szCs w:val="24"/>
        </w:rPr>
        <w:t xml:space="preserve">el </w:t>
      </w:r>
      <w:r w:rsidRPr="005E6F2C">
        <w:rPr>
          <w:sz w:val="24"/>
          <w:szCs w:val="24"/>
        </w:rPr>
        <w:t>cual se encuentra debajo de la definición de mentoría</w:t>
      </w:r>
      <w:r>
        <w:rPr>
          <w:sz w:val="24"/>
          <w:szCs w:val="24"/>
        </w:rPr>
        <w:t>,</w:t>
      </w:r>
      <w:r w:rsidRPr="005E6F2C">
        <w:rPr>
          <w:sz w:val="24"/>
          <w:szCs w:val="24"/>
        </w:rPr>
        <w:t xml:space="preserve"> significa quien sigue a Jesús como estudiante, con el propósito de que este estudiante </w:t>
      </w:r>
      <w:r w:rsidRPr="005E6F2C">
        <w:rPr>
          <w:bCs/>
          <w:sz w:val="24"/>
          <w:szCs w:val="24"/>
        </w:rPr>
        <w:t xml:space="preserve">pueda enseñar a los </w:t>
      </w:r>
      <w:r w:rsidR="00A17E38">
        <w:rPr>
          <w:bCs/>
          <w:sz w:val="24"/>
          <w:szCs w:val="24"/>
        </w:rPr>
        <w:t>demás.</w:t>
      </w:r>
    </w:p>
    <w:p w:rsidR="00E036C0" w:rsidRPr="005E6F2C" w:rsidRDefault="00E036C0" w:rsidP="00E036C0">
      <w:pPr>
        <w:pStyle w:val="Body"/>
        <w:rPr>
          <w:bCs/>
          <w:sz w:val="24"/>
          <w:szCs w:val="24"/>
          <w:lang w:val="es-ES"/>
        </w:rPr>
      </w:pPr>
      <w:r w:rsidRPr="005E6F2C">
        <w:rPr>
          <w:bCs/>
          <w:sz w:val="24"/>
          <w:szCs w:val="24"/>
        </w:rPr>
        <w:t>Mentorear</w:t>
      </w:r>
      <w:r w:rsidRPr="005E6F2C">
        <w:rPr>
          <w:sz w:val="24"/>
          <w:szCs w:val="24"/>
        </w:rPr>
        <w:t xml:space="preserve"> tiene el propósito de que este estudiante </w:t>
      </w:r>
      <w:r w:rsidRPr="005E6F2C">
        <w:rPr>
          <w:bCs/>
          <w:sz w:val="24"/>
          <w:szCs w:val="24"/>
        </w:rPr>
        <w:t>pueda mentorear a los otros.</w:t>
      </w:r>
      <w:r w:rsidRPr="005E6F2C">
        <w:rPr>
          <w:bCs/>
          <w:sz w:val="24"/>
          <w:szCs w:val="24"/>
          <w:lang w:val="es-ES"/>
        </w:rPr>
        <w:t xml:space="preserve"> </w:t>
      </w:r>
    </w:p>
    <w:p w:rsidR="00E036C0" w:rsidRPr="005E6F2C" w:rsidRDefault="00E036C0" w:rsidP="00E036C0">
      <w:pPr>
        <w:pStyle w:val="Body"/>
        <w:rPr>
          <w:sz w:val="24"/>
          <w:szCs w:val="24"/>
        </w:rPr>
      </w:pPr>
      <w:r w:rsidRPr="005E6F2C">
        <w:rPr>
          <w:bCs/>
          <w:sz w:val="24"/>
          <w:szCs w:val="24"/>
        </w:rPr>
        <w:t xml:space="preserve">Es un acompañamiento como de un padre al hijo. </w:t>
      </w:r>
      <w:r w:rsidR="00A17E38">
        <w:rPr>
          <w:bCs/>
          <w:sz w:val="24"/>
          <w:szCs w:val="24"/>
        </w:rPr>
        <w:t xml:space="preserve">El </w:t>
      </w:r>
      <w:r w:rsidR="00A17E38">
        <w:rPr>
          <w:sz w:val="24"/>
          <w:szCs w:val="24"/>
        </w:rPr>
        <w:t>d</w:t>
      </w:r>
      <w:r w:rsidRPr="005E6F2C">
        <w:rPr>
          <w:sz w:val="24"/>
          <w:szCs w:val="24"/>
        </w:rPr>
        <w:t>iscipulado</w:t>
      </w:r>
      <w:r w:rsidR="00A17E38">
        <w:rPr>
          <w:sz w:val="24"/>
          <w:szCs w:val="24"/>
        </w:rPr>
        <w:t xml:space="preserve"> y la </w:t>
      </w:r>
      <w:r w:rsidRPr="005E6F2C">
        <w:rPr>
          <w:sz w:val="24"/>
          <w:szCs w:val="24"/>
        </w:rPr>
        <w:t xml:space="preserve">mentoría NO </w:t>
      </w:r>
      <w:r w:rsidR="00A17E38">
        <w:rPr>
          <w:sz w:val="24"/>
          <w:szCs w:val="24"/>
        </w:rPr>
        <w:t>son</w:t>
      </w:r>
      <w:r w:rsidRPr="005E6F2C">
        <w:rPr>
          <w:sz w:val="24"/>
          <w:szCs w:val="24"/>
        </w:rPr>
        <w:t xml:space="preserve"> un programa de dos meses, sino un estilo de vida para el resto de la vida.</w:t>
      </w:r>
    </w:p>
    <w:p w:rsidR="00E036C0" w:rsidRPr="005E6F2C" w:rsidRDefault="00E036C0" w:rsidP="00E036C0">
      <w:pPr>
        <w:pStyle w:val="Body"/>
        <w:rPr>
          <w:sz w:val="24"/>
          <w:szCs w:val="24"/>
        </w:rPr>
      </w:pPr>
      <w:r w:rsidRPr="005E6F2C">
        <w:rPr>
          <w:sz w:val="24"/>
          <w:szCs w:val="24"/>
        </w:rPr>
        <w:t xml:space="preserve">Al final de todo, cuando hacemos una lista de todas las cosas buenas que hicimos para Dios, quizás nos va a decir, “Bueno, pero ¿hiciste discípulos? ¿Hiciste discípulos que hicieron discípulos? Esta </w:t>
      </w:r>
      <w:r w:rsidR="00A17E38">
        <w:rPr>
          <w:sz w:val="24"/>
          <w:szCs w:val="24"/>
        </w:rPr>
        <w:t xml:space="preserve">era </w:t>
      </w:r>
      <w:r w:rsidRPr="005E6F2C">
        <w:rPr>
          <w:sz w:val="24"/>
          <w:szCs w:val="24"/>
        </w:rPr>
        <w:t>la meta principal.”</w:t>
      </w:r>
    </w:p>
    <w:p w:rsidR="00EA1FFB" w:rsidRPr="00EA1FFB" w:rsidRDefault="00EA1FFB" w:rsidP="00E036C0">
      <w:pPr>
        <w:pStyle w:val="Body"/>
        <w:rPr>
          <w:b/>
          <w:color w:val="C00000"/>
          <w:sz w:val="28"/>
          <w:szCs w:val="24"/>
        </w:rPr>
      </w:pPr>
    </w:p>
    <w:p w:rsidR="00E15E39" w:rsidRDefault="00E15E39" w:rsidP="00E036C0">
      <w:pPr>
        <w:pStyle w:val="Body"/>
        <w:rPr>
          <w:b/>
          <w:color w:val="C00000"/>
          <w:sz w:val="28"/>
          <w:szCs w:val="24"/>
        </w:rPr>
      </w:pPr>
      <w:r w:rsidRPr="00EA1FFB">
        <w:rPr>
          <w:b/>
          <w:color w:val="C00000"/>
          <w:sz w:val="28"/>
          <w:szCs w:val="24"/>
        </w:rPr>
        <w:t>¿De parte de SIM existe un tipo de acompañamiento para el desarrollo de dicho material?</w:t>
      </w:r>
      <w:r w:rsidR="00590FD2">
        <w:rPr>
          <w:b/>
          <w:color w:val="C00000"/>
          <w:sz w:val="28"/>
          <w:szCs w:val="24"/>
        </w:rPr>
        <w:t xml:space="preserve"> ¿Proveen mentores?</w:t>
      </w:r>
    </w:p>
    <w:p w:rsidR="004910D9" w:rsidRDefault="004910D9" w:rsidP="004910D9">
      <w:pPr>
        <w:pStyle w:val="Body"/>
        <w:rPr>
          <w:bCs/>
          <w:sz w:val="24"/>
          <w:szCs w:val="24"/>
        </w:rPr>
      </w:pPr>
      <w:r>
        <w:rPr>
          <w:bCs/>
          <w:sz w:val="24"/>
          <w:szCs w:val="24"/>
        </w:rPr>
        <w:t>Ni la misión SIM ni el equipo VAMOS proveen mentores para los estudiantes del curso. Tampoco recomendamos que un mentor sea asignado a un estudiante sino que el estudiante busque por sí mismo. Algunas razones se mencionan abajo:</w:t>
      </w:r>
    </w:p>
    <w:p w:rsidR="004910D9" w:rsidRPr="004910D9" w:rsidRDefault="004910D9" w:rsidP="004910D9">
      <w:pPr>
        <w:pStyle w:val="Body"/>
        <w:rPr>
          <w:b/>
          <w:sz w:val="24"/>
          <w:szCs w:val="24"/>
          <w:lang w:val="es-ES"/>
        </w:rPr>
      </w:pPr>
      <w:r w:rsidRPr="004910D9">
        <w:rPr>
          <w:b/>
          <w:bCs/>
          <w:sz w:val="24"/>
          <w:szCs w:val="24"/>
        </w:rPr>
        <w:t>Lo ideal es que el candidato busque a su mentor</w:t>
      </w:r>
      <w:r w:rsidRPr="004910D9">
        <w:rPr>
          <w:b/>
          <w:bCs/>
          <w:sz w:val="24"/>
          <w:szCs w:val="24"/>
          <w:lang w:val="es-ES"/>
        </w:rPr>
        <w:t xml:space="preserve"> </w:t>
      </w:r>
    </w:p>
    <w:p w:rsidR="004910D9" w:rsidRPr="004910D9" w:rsidRDefault="00A17E38" w:rsidP="004910D9">
      <w:pPr>
        <w:pStyle w:val="Body"/>
        <w:numPr>
          <w:ilvl w:val="0"/>
          <w:numId w:val="23"/>
        </w:numPr>
        <w:rPr>
          <w:sz w:val="24"/>
          <w:szCs w:val="24"/>
          <w:lang w:val="es-ES"/>
        </w:rPr>
      </w:pPr>
      <w:r>
        <w:rPr>
          <w:bCs/>
          <w:sz w:val="24"/>
          <w:szCs w:val="24"/>
        </w:rPr>
        <w:t>Es m</w:t>
      </w:r>
      <w:r w:rsidR="004910D9" w:rsidRPr="005E6F2C">
        <w:rPr>
          <w:bCs/>
          <w:sz w:val="24"/>
          <w:szCs w:val="24"/>
        </w:rPr>
        <w:t xml:space="preserve">ás realista/práctico </w:t>
      </w:r>
      <w:r w:rsidR="004910D9">
        <w:rPr>
          <w:bCs/>
          <w:sz w:val="24"/>
          <w:szCs w:val="24"/>
        </w:rPr>
        <w:t>– una agencia no puede encontrar tantos mentores.</w:t>
      </w:r>
    </w:p>
    <w:p w:rsidR="004910D9" w:rsidRPr="005E6F2C" w:rsidRDefault="004910D9" w:rsidP="004910D9">
      <w:pPr>
        <w:pStyle w:val="Body"/>
        <w:numPr>
          <w:ilvl w:val="0"/>
          <w:numId w:val="23"/>
        </w:numPr>
        <w:rPr>
          <w:sz w:val="24"/>
          <w:szCs w:val="24"/>
          <w:lang w:val="es-ES"/>
        </w:rPr>
      </w:pPr>
      <w:r w:rsidRPr="005E6F2C">
        <w:rPr>
          <w:sz w:val="24"/>
          <w:szCs w:val="24"/>
        </w:rPr>
        <w:t xml:space="preserve">Alguien que ya tiene confianza y va a poder hacer seguimiento </w:t>
      </w:r>
    </w:p>
    <w:p w:rsidR="004910D9" w:rsidRPr="004910D9" w:rsidRDefault="004910D9" w:rsidP="004910D9">
      <w:pPr>
        <w:pStyle w:val="Body"/>
        <w:numPr>
          <w:ilvl w:val="0"/>
          <w:numId w:val="23"/>
        </w:numPr>
        <w:rPr>
          <w:sz w:val="24"/>
          <w:szCs w:val="24"/>
          <w:lang w:val="es-ES"/>
        </w:rPr>
      </w:pPr>
      <w:r>
        <w:rPr>
          <w:bCs/>
          <w:sz w:val="24"/>
          <w:szCs w:val="24"/>
        </w:rPr>
        <w:t>Ayuda en la movilización, s</w:t>
      </w:r>
      <w:r w:rsidRPr="005E6F2C">
        <w:rPr>
          <w:sz w:val="24"/>
          <w:szCs w:val="24"/>
        </w:rPr>
        <w:t>e involucra el líder</w:t>
      </w:r>
      <w:r>
        <w:rPr>
          <w:sz w:val="24"/>
          <w:szCs w:val="24"/>
        </w:rPr>
        <w:t xml:space="preserve"> de su iglesia</w:t>
      </w:r>
    </w:p>
    <w:p w:rsidR="004910D9" w:rsidRDefault="004910D9" w:rsidP="004910D9">
      <w:pPr>
        <w:pStyle w:val="Body"/>
        <w:numPr>
          <w:ilvl w:val="0"/>
          <w:numId w:val="23"/>
        </w:numPr>
        <w:rPr>
          <w:bCs/>
          <w:sz w:val="24"/>
          <w:szCs w:val="24"/>
          <w:lang w:val="es-ES"/>
        </w:rPr>
      </w:pPr>
      <w:r w:rsidRPr="005E6F2C">
        <w:rPr>
          <w:bCs/>
          <w:sz w:val="24"/>
          <w:szCs w:val="24"/>
        </w:rPr>
        <w:t xml:space="preserve">Se comprometen entre sí, no solo </w:t>
      </w:r>
      <w:r w:rsidR="00A17E38">
        <w:rPr>
          <w:bCs/>
          <w:sz w:val="24"/>
          <w:szCs w:val="24"/>
        </w:rPr>
        <w:t xml:space="preserve">es </w:t>
      </w:r>
      <w:r w:rsidRPr="005E6F2C">
        <w:rPr>
          <w:bCs/>
          <w:sz w:val="24"/>
          <w:szCs w:val="24"/>
        </w:rPr>
        <w:t>asignado</w:t>
      </w:r>
      <w:r w:rsidRPr="005E6F2C">
        <w:rPr>
          <w:bCs/>
          <w:sz w:val="24"/>
          <w:szCs w:val="24"/>
          <w:lang w:val="es-ES"/>
        </w:rPr>
        <w:t xml:space="preserve"> </w:t>
      </w:r>
    </w:p>
    <w:p w:rsidR="004910D9" w:rsidRPr="005E6F2C" w:rsidRDefault="004910D9" w:rsidP="004910D9">
      <w:pPr>
        <w:pStyle w:val="Body"/>
        <w:numPr>
          <w:ilvl w:val="0"/>
          <w:numId w:val="23"/>
        </w:numPr>
        <w:rPr>
          <w:sz w:val="24"/>
          <w:szCs w:val="24"/>
          <w:lang w:val="es-ES"/>
        </w:rPr>
      </w:pPr>
      <w:r>
        <w:rPr>
          <w:bCs/>
          <w:sz w:val="24"/>
          <w:szCs w:val="24"/>
          <w:lang w:val="es-ES"/>
        </w:rPr>
        <w:t xml:space="preserve">Es más probable que </w:t>
      </w:r>
      <w:r w:rsidR="00A17E38">
        <w:rPr>
          <w:bCs/>
          <w:sz w:val="24"/>
          <w:szCs w:val="24"/>
          <w:lang w:val="es-ES"/>
        </w:rPr>
        <w:t>sigan</w:t>
      </w:r>
      <w:r>
        <w:rPr>
          <w:bCs/>
          <w:sz w:val="24"/>
          <w:szCs w:val="24"/>
          <w:lang w:val="es-ES"/>
        </w:rPr>
        <w:t xml:space="preserve"> con una relación mientras el misionero esté en campo.</w:t>
      </w:r>
    </w:p>
    <w:p w:rsidR="004910D9" w:rsidRPr="005E6F2C" w:rsidRDefault="004910D9" w:rsidP="004910D9">
      <w:pPr>
        <w:pStyle w:val="Body"/>
        <w:rPr>
          <w:sz w:val="24"/>
          <w:szCs w:val="24"/>
          <w:lang w:val="es-ES"/>
        </w:rPr>
      </w:pPr>
    </w:p>
    <w:p w:rsidR="004910D9" w:rsidRPr="004910D9" w:rsidRDefault="004910D9" w:rsidP="00EC7D80">
      <w:pPr>
        <w:pStyle w:val="Body"/>
        <w:jc w:val="center"/>
        <w:rPr>
          <w:b/>
          <w:sz w:val="24"/>
          <w:szCs w:val="24"/>
          <w:lang w:val="es-ES"/>
        </w:rPr>
      </w:pPr>
      <w:r w:rsidRPr="004910D9">
        <w:rPr>
          <w:b/>
          <w:sz w:val="24"/>
          <w:szCs w:val="24"/>
        </w:rPr>
        <w:t xml:space="preserve">No es necesario que el mentor sea un experto. </w:t>
      </w:r>
      <w:r w:rsidRPr="004910D9">
        <w:rPr>
          <w:b/>
          <w:bCs/>
          <w:sz w:val="24"/>
          <w:szCs w:val="24"/>
        </w:rPr>
        <w:t xml:space="preserve">Solo que le acompañe al participante. </w:t>
      </w:r>
      <w:r w:rsidRPr="004910D9">
        <w:rPr>
          <w:b/>
          <w:sz w:val="24"/>
          <w:szCs w:val="24"/>
        </w:rPr>
        <w:t>Todo el material está completo con actividades y preguntas.</w:t>
      </w:r>
    </w:p>
    <w:p w:rsidR="00590FD2" w:rsidRPr="004910D9" w:rsidRDefault="00590FD2" w:rsidP="00E036C0">
      <w:pPr>
        <w:pStyle w:val="Body"/>
        <w:rPr>
          <w:b/>
          <w:color w:val="C00000"/>
          <w:sz w:val="28"/>
          <w:szCs w:val="24"/>
          <w:lang w:val="es-ES"/>
        </w:rPr>
      </w:pPr>
    </w:p>
    <w:p w:rsidR="004A2992" w:rsidRPr="004A2992" w:rsidRDefault="004A2992" w:rsidP="004A2992">
      <w:pPr>
        <w:pStyle w:val="Body"/>
        <w:rPr>
          <w:b/>
          <w:bCs/>
          <w:iCs/>
          <w:color w:val="C00000"/>
          <w:sz w:val="28"/>
          <w:szCs w:val="24"/>
        </w:rPr>
      </w:pPr>
      <w:r w:rsidRPr="004A2992">
        <w:rPr>
          <w:b/>
          <w:bCs/>
          <w:iCs/>
          <w:color w:val="C00000"/>
          <w:sz w:val="28"/>
          <w:szCs w:val="24"/>
        </w:rPr>
        <w:t>¿</w:t>
      </w:r>
      <w:r w:rsidR="00A17E38">
        <w:rPr>
          <w:b/>
          <w:bCs/>
          <w:iCs/>
          <w:color w:val="C00000"/>
          <w:sz w:val="28"/>
          <w:szCs w:val="24"/>
        </w:rPr>
        <w:t>De</w:t>
      </w:r>
      <w:r w:rsidR="00A17E38">
        <w:rPr>
          <w:bCs/>
          <w:iCs/>
          <w:color w:val="C00000"/>
          <w:sz w:val="28"/>
          <w:szCs w:val="24"/>
        </w:rPr>
        <w:t xml:space="preserve"> </w:t>
      </w:r>
      <w:r w:rsidR="00A17E38">
        <w:rPr>
          <w:b/>
          <w:bCs/>
          <w:iCs/>
          <w:color w:val="C00000"/>
          <w:sz w:val="28"/>
          <w:szCs w:val="24"/>
        </w:rPr>
        <w:t>q</w:t>
      </w:r>
      <w:r w:rsidR="00A17E38" w:rsidRPr="00A17E38">
        <w:rPr>
          <w:b/>
          <w:bCs/>
          <w:iCs/>
          <w:color w:val="C00000"/>
          <w:sz w:val="28"/>
          <w:szCs w:val="24"/>
        </w:rPr>
        <w:t>ué</w:t>
      </w:r>
      <w:r w:rsidRPr="00A17E38">
        <w:rPr>
          <w:b/>
          <w:bCs/>
          <w:iCs/>
          <w:color w:val="C00000"/>
          <w:sz w:val="28"/>
          <w:szCs w:val="24"/>
        </w:rPr>
        <w:t xml:space="preserve"> </w:t>
      </w:r>
      <w:r w:rsidR="00BC73E4">
        <w:rPr>
          <w:b/>
          <w:bCs/>
          <w:iCs/>
          <w:color w:val="C00000"/>
          <w:sz w:val="28"/>
          <w:szCs w:val="24"/>
        </w:rPr>
        <w:t>formas</w:t>
      </w:r>
      <w:r w:rsidR="00A17E38">
        <w:rPr>
          <w:b/>
          <w:bCs/>
          <w:iCs/>
          <w:color w:val="C00000"/>
          <w:sz w:val="28"/>
          <w:szCs w:val="24"/>
        </w:rPr>
        <w:t xml:space="preserve"> se ha</w:t>
      </w:r>
      <w:r w:rsidRPr="004A2992">
        <w:rPr>
          <w:b/>
          <w:bCs/>
          <w:iCs/>
          <w:color w:val="C00000"/>
          <w:sz w:val="28"/>
          <w:szCs w:val="24"/>
        </w:rPr>
        <w:t xml:space="preserve"> visto el uso de este material</w:t>
      </w:r>
      <w:r>
        <w:rPr>
          <w:b/>
          <w:bCs/>
          <w:iCs/>
          <w:color w:val="C00000"/>
          <w:sz w:val="28"/>
          <w:szCs w:val="24"/>
        </w:rPr>
        <w:t>?</w:t>
      </w:r>
    </w:p>
    <w:p w:rsidR="004A2992" w:rsidRPr="00EC7D80" w:rsidRDefault="004A2992" w:rsidP="004A2992">
      <w:pPr>
        <w:pStyle w:val="Body"/>
        <w:numPr>
          <w:ilvl w:val="0"/>
          <w:numId w:val="14"/>
        </w:numPr>
        <w:rPr>
          <w:sz w:val="24"/>
          <w:szCs w:val="24"/>
        </w:rPr>
      </w:pPr>
      <w:r w:rsidRPr="00EC7D80">
        <w:rPr>
          <w:bCs/>
          <w:iCs/>
          <w:sz w:val="24"/>
          <w:szCs w:val="24"/>
        </w:rPr>
        <w:t xml:space="preserve">Una mentoría uno a uno </w:t>
      </w:r>
      <w:r w:rsidRPr="00EC7D80">
        <w:rPr>
          <w:bCs/>
          <w:sz w:val="24"/>
          <w:szCs w:val="24"/>
        </w:rPr>
        <w:t xml:space="preserve">con candidatos y pre-candidatos </w:t>
      </w:r>
    </w:p>
    <w:p w:rsidR="004A2992" w:rsidRPr="00EC7D80" w:rsidRDefault="004A2992" w:rsidP="004A2992">
      <w:pPr>
        <w:pStyle w:val="Body"/>
        <w:numPr>
          <w:ilvl w:val="0"/>
          <w:numId w:val="14"/>
        </w:numPr>
        <w:rPr>
          <w:sz w:val="24"/>
          <w:szCs w:val="24"/>
        </w:rPr>
      </w:pPr>
      <w:r w:rsidRPr="00EC7D80">
        <w:rPr>
          <w:bCs/>
          <w:iCs/>
          <w:sz w:val="24"/>
          <w:szCs w:val="24"/>
        </w:rPr>
        <w:t xml:space="preserve">Un requisito para los candidatos a misioneros </w:t>
      </w:r>
    </w:p>
    <w:p w:rsidR="004A2992" w:rsidRPr="00EC7D80" w:rsidRDefault="004A2992" w:rsidP="004A2992">
      <w:pPr>
        <w:pStyle w:val="Body"/>
        <w:numPr>
          <w:ilvl w:val="0"/>
          <w:numId w:val="14"/>
        </w:numPr>
        <w:rPr>
          <w:sz w:val="24"/>
          <w:szCs w:val="24"/>
        </w:rPr>
      </w:pPr>
      <w:r w:rsidRPr="00EC7D80">
        <w:rPr>
          <w:bCs/>
          <w:iCs/>
          <w:sz w:val="24"/>
          <w:szCs w:val="24"/>
        </w:rPr>
        <w:t xml:space="preserve">Una clase en un seminario </w:t>
      </w:r>
    </w:p>
    <w:p w:rsidR="004A2992" w:rsidRPr="00EC7D80" w:rsidRDefault="004A2992" w:rsidP="004A2992">
      <w:pPr>
        <w:pStyle w:val="Body"/>
        <w:numPr>
          <w:ilvl w:val="0"/>
          <w:numId w:val="14"/>
        </w:numPr>
        <w:rPr>
          <w:bCs/>
          <w:iCs/>
          <w:sz w:val="24"/>
          <w:szCs w:val="24"/>
        </w:rPr>
      </w:pPr>
      <w:r w:rsidRPr="00EC7D80">
        <w:rPr>
          <w:bCs/>
          <w:iCs/>
          <w:sz w:val="24"/>
          <w:szCs w:val="24"/>
        </w:rPr>
        <w:t>Parte de la orientación en el campo</w:t>
      </w:r>
    </w:p>
    <w:p w:rsidR="004A2992" w:rsidRPr="00EC7D80" w:rsidRDefault="004A2992" w:rsidP="004A2992">
      <w:pPr>
        <w:pStyle w:val="Body"/>
        <w:numPr>
          <w:ilvl w:val="0"/>
          <w:numId w:val="14"/>
        </w:numPr>
        <w:rPr>
          <w:iCs/>
          <w:szCs w:val="24"/>
        </w:rPr>
      </w:pPr>
      <w:r w:rsidRPr="00EC7D80">
        <w:rPr>
          <w:bCs/>
          <w:iCs/>
          <w:sz w:val="24"/>
          <w:szCs w:val="24"/>
        </w:rPr>
        <w:t xml:space="preserve">Parte de la selección de un candidato </w:t>
      </w:r>
      <w:r w:rsidRPr="00EC7D80">
        <w:rPr>
          <w:iCs/>
          <w:szCs w:val="24"/>
        </w:rPr>
        <w:t>(muestra su compromiso)</w:t>
      </w:r>
    </w:p>
    <w:p w:rsidR="004A2992" w:rsidRDefault="004A2992" w:rsidP="00E036C0">
      <w:pPr>
        <w:pStyle w:val="Body"/>
        <w:rPr>
          <w:b/>
          <w:color w:val="C00000"/>
          <w:sz w:val="28"/>
          <w:szCs w:val="24"/>
        </w:rPr>
      </w:pPr>
    </w:p>
    <w:p w:rsidR="00E036C0" w:rsidRPr="00E036C0" w:rsidRDefault="00E036C0" w:rsidP="00E036C0">
      <w:pPr>
        <w:pStyle w:val="Body"/>
        <w:rPr>
          <w:b/>
          <w:color w:val="C00000"/>
          <w:sz w:val="28"/>
          <w:szCs w:val="24"/>
        </w:rPr>
      </w:pPr>
      <w:r w:rsidRPr="00E036C0">
        <w:rPr>
          <w:b/>
          <w:color w:val="C00000"/>
          <w:sz w:val="28"/>
          <w:szCs w:val="24"/>
        </w:rPr>
        <w:t>Como mentor</w:t>
      </w:r>
      <w:r w:rsidR="00EC7D80">
        <w:rPr>
          <w:b/>
          <w:color w:val="C00000"/>
          <w:sz w:val="28"/>
          <w:szCs w:val="24"/>
        </w:rPr>
        <w:t xml:space="preserve"> de este material,</w:t>
      </w:r>
      <w:r w:rsidRPr="00E036C0">
        <w:rPr>
          <w:b/>
          <w:color w:val="C00000"/>
          <w:sz w:val="28"/>
          <w:szCs w:val="24"/>
        </w:rPr>
        <w:t xml:space="preserve"> ¿</w:t>
      </w:r>
      <w:r w:rsidR="00EC7D80">
        <w:rPr>
          <w:b/>
          <w:color w:val="C00000"/>
          <w:sz w:val="28"/>
          <w:szCs w:val="24"/>
        </w:rPr>
        <w:t>q</w:t>
      </w:r>
      <w:r w:rsidRPr="00E036C0">
        <w:rPr>
          <w:b/>
          <w:color w:val="C00000"/>
          <w:sz w:val="28"/>
          <w:szCs w:val="24"/>
        </w:rPr>
        <w:t>ué me toca hacer?</w:t>
      </w:r>
    </w:p>
    <w:p w:rsidR="00E036C0" w:rsidRDefault="00E036C0" w:rsidP="00E036C0">
      <w:pPr>
        <w:pStyle w:val="Body"/>
        <w:numPr>
          <w:ilvl w:val="0"/>
          <w:numId w:val="15"/>
        </w:numPr>
        <w:rPr>
          <w:sz w:val="24"/>
          <w:szCs w:val="24"/>
        </w:rPr>
      </w:pPr>
      <w:r w:rsidRPr="00707A68">
        <w:rPr>
          <w:sz w:val="24"/>
          <w:szCs w:val="24"/>
        </w:rPr>
        <w:t>No hay que preparar al nivel para enseñar el capitulo, pero debes tener las ideas en mente.</w:t>
      </w:r>
      <w:r>
        <w:rPr>
          <w:sz w:val="24"/>
          <w:szCs w:val="24"/>
        </w:rPr>
        <w:t xml:space="preserve"> </w:t>
      </w:r>
    </w:p>
    <w:p w:rsidR="00E036C0" w:rsidRPr="00707A68" w:rsidRDefault="00E036C0" w:rsidP="00E036C0">
      <w:pPr>
        <w:pStyle w:val="Body"/>
        <w:numPr>
          <w:ilvl w:val="0"/>
          <w:numId w:val="15"/>
        </w:numPr>
        <w:rPr>
          <w:sz w:val="24"/>
          <w:szCs w:val="24"/>
        </w:rPr>
      </w:pPr>
      <w:r>
        <w:rPr>
          <w:sz w:val="24"/>
          <w:szCs w:val="24"/>
        </w:rPr>
        <w:t xml:space="preserve">Debes dejar que el candidato hable </w:t>
      </w:r>
      <w:r w:rsidR="00A17E38">
        <w:rPr>
          <w:sz w:val="24"/>
          <w:szCs w:val="24"/>
        </w:rPr>
        <w:t xml:space="preserve">acerca de </w:t>
      </w:r>
      <w:r>
        <w:rPr>
          <w:sz w:val="24"/>
          <w:szCs w:val="24"/>
        </w:rPr>
        <w:t>los temas.</w:t>
      </w:r>
    </w:p>
    <w:p w:rsidR="00E036C0" w:rsidRDefault="00E036C0" w:rsidP="00E036C0">
      <w:pPr>
        <w:pStyle w:val="Body"/>
        <w:numPr>
          <w:ilvl w:val="0"/>
          <w:numId w:val="15"/>
        </w:numPr>
        <w:rPr>
          <w:sz w:val="24"/>
          <w:szCs w:val="24"/>
        </w:rPr>
      </w:pPr>
      <w:r w:rsidRPr="00FD43C2">
        <w:rPr>
          <w:sz w:val="24"/>
          <w:szCs w:val="24"/>
        </w:rPr>
        <w:t xml:space="preserve">Como mentor, no sería necesario que hagas todo. Puedes delegar unos capítulos a otras personas. </w:t>
      </w:r>
    </w:p>
    <w:p w:rsidR="00E036C0" w:rsidRPr="00FD43C2" w:rsidRDefault="00E036C0" w:rsidP="00E036C0">
      <w:pPr>
        <w:pStyle w:val="Body"/>
        <w:numPr>
          <w:ilvl w:val="0"/>
          <w:numId w:val="15"/>
        </w:numPr>
        <w:rPr>
          <w:sz w:val="24"/>
          <w:szCs w:val="24"/>
        </w:rPr>
      </w:pPr>
      <w:r w:rsidRPr="00FD43C2">
        <w:rPr>
          <w:sz w:val="24"/>
          <w:szCs w:val="24"/>
        </w:rPr>
        <w:t>Se debe decidir saltar o pasar rápido/leer por encima algunas partes de los capítulos.</w:t>
      </w:r>
      <w:r>
        <w:rPr>
          <w:sz w:val="24"/>
          <w:szCs w:val="24"/>
        </w:rPr>
        <w:t xml:space="preserve"> Es recomendado que</w:t>
      </w:r>
      <w:r w:rsidRPr="00FD43C2">
        <w:rPr>
          <w:sz w:val="24"/>
          <w:szCs w:val="24"/>
        </w:rPr>
        <w:t xml:space="preserve"> conversen de cada tema.</w:t>
      </w:r>
    </w:p>
    <w:p w:rsidR="00E036C0" w:rsidRDefault="00E036C0" w:rsidP="00E036C0">
      <w:pPr>
        <w:pStyle w:val="Body"/>
        <w:rPr>
          <w:b/>
          <w:color w:val="C00000"/>
          <w:sz w:val="28"/>
          <w:szCs w:val="24"/>
        </w:rPr>
      </w:pPr>
    </w:p>
    <w:p w:rsidR="00AF7E03" w:rsidRPr="00AF7E03" w:rsidRDefault="00AF7E03" w:rsidP="00AF7E03">
      <w:pPr>
        <w:pStyle w:val="Body"/>
        <w:rPr>
          <w:b/>
          <w:bCs/>
          <w:iCs/>
          <w:color w:val="C00000"/>
          <w:sz w:val="28"/>
          <w:szCs w:val="24"/>
        </w:rPr>
      </w:pPr>
      <w:r w:rsidRPr="00AF7E03">
        <w:rPr>
          <w:b/>
          <w:bCs/>
          <w:iCs/>
          <w:color w:val="C00000"/>
          <w:sz w:val="28"/>
          <w:szCs w:val="24"/>
        </w:rPr>
        <w:t>¿Qué c</w:t>
      </w:r>
      <w:r w:rsidR="0034617B">
        <w:rPr>
          <w:b/>
          <w:bCs/>
          <w:iCs/>
          <w:color w:val="C00000"/>
          <w:sz w:val="28"/>
          <w:szCs w:val="24"/>
        </w:rPr>
        <w:t xml:space="preserve">omentarios </w:t>
      </w:r>
      <w:r w:rsidRPr="00AF7E03">
        <w:rPr>
          <w:b/>
          <w:bCs/>
          <w:iCs/>
          <w:color w:val="C00000"/>
          <w:sz w:val="28"/>
          <w:szCs w:val="24"/>
        </w:rPr>
        <w:t>han recibido hasta ahora</w:t>
      </w:r>
      <w:r>
        <w:rPr>
          <w:b/>
          <w:bCs/>
          <w:iCs/>
          <w:color w:val="C00000"/>
          <w:sz w:val="28"/>
          <w:szCs w:val="24"/>
        </w:rPr>
        <w:t xml:space="preserve"> acerca del manual VAMOS</w:t>
      </w:r>
      <w:r w:rsidRPr="00AF7E03">
        <w:rPr>
          <w:b/>
          <w:bCs/>
          <w:iCs/>
          <w:color w:val="C00000"/>
          <w:sz w:val="28"/>
          <w:szCs w:val="24"/>
        </w:rPr>
        <w:t>?</w:t>
      </w:r>
    </w:p>
    <w:p w:rsidR="00AF7E03" w:rsidRPr="005E6F2C" w:rsidRDefault="00AF7E03" w:rsidP="00AF7E03">
      <w:pPr>
        <w:pStyle w:val="Body"/>
        <w:numPr>
          <w:ilvl w:val="0"/>
          <w:numId w:val="21"/>
        </w:numPr>
        <w:rPr>
          <w:sz w:val="24"/>
          <w:szCs w:val="24"/>
        </w:rPr>
      </w:pPr>
      <w:r w:rsidRPr="005E6F2C">
        <w:rPr>
          <w:bCs/>
          <w:sz w:val="24"/>
          <w:szCs w:val="24"/>
        </w:rPr>
        <w:t xml:space="preserve">Considera temas que no se encuentran en los seminarios </w:t>
      </w:r>
    </w:p>
    <w:p w:rsidR="00AF7E03" w:rsidRPr="005E6F2C" w:rsidRDefault="00AF7E03" w:rsidP="00AF7E03">
      <w:pPr>
        <w:pStyle w:val="Body"/>
        <w:numPr>
          <w:ilvl w:val="0"/>
          <w:numId w:val="21"/>
        </w:numPr>
        <w:rPr>
          <w:sz w:val="24"/>
          <w:szCs w:val="24"/>
        </w:rPr>
      </w:pPr>
      <w:r w:rsidRPr="005E6F2C">
        <w:rPr>
          <w:bCs/>
          <w:sz w:val="24"/>
          <w:szCs w:val="24"/>
        </w:rPr>
        <w:t xml:space="preserve">Hay un enfoque en la prevención </w:t>
      </w:r>
    </w:p>
    <w:p w:rsidR="00AF7E03" w:rsidRPr="005E6F2C" w:rsidRDefault="00AF7E03" w:rsidP="00AF7E03">
      <w:pPr>
        <w:pStyle w:val="Body"/>
        <w:numPr>
          <w:ilvl w:val="0"/>
          <w:numId w:val="21"/>
        </w:numPr>
        <w:rPr>
          <w:sz w:val="24"/>
          <w:szCs w:val="24"/>
        </w:rPr>
      </w:pPr>
      <w:r w:rsidRPr="005E6F2C">
        <w:rPr>
          <w:sz w:val="24"/>
          <w:szCs w:val="24"/>
        </w:rPr>
        <w:t>Considera la preparación misionera de forma integral.</w:t>
      </w:r>
      <w:r w:rsidRPr="005E6F2C">
        <w:rPr>
          <w:bCs/>
          <w:sz w:val="24"/>
          <w:szCs w:val="24"/>
        </w:rPr>
        <w:t xml:space="preserve"> </w:t>
      </w:r>
    </w:p>
    <w:p w:rsidR="00AF7E03" w:rsidRPr="005E6F2C" w:rsidRDefault="00AF7E03" w:rsidP="00AF7E03">
      <w:pPr>
        <w:pStyle w:val="Body"/>
        <w:numPr>
          <w:ilvl w:val="0"/>
          <w:numId w:val="21"/>
        </w:numPr>
        <w:rPr>
          <w:sz w:val="24"/>
          <w:szCs w:val="24"/>
        </w:rPr>
      </w:pPr>
      <w:r w:rsidRPr="005E6F2C">
        <w:rPr>
          <w:bCs/>
          <w:sz w:val="24"/>
          <w:szCs w:val="24"/>
        </w:rPr>
        <w:t xml:space="preserve">Hay un enfoque en la mentoría </w:t>
      </w:r>
    </w:p>
    <w:p w:rsidR="00AF7E03" w:rsidRPr="005E6F2C" w:rsidRDefault="007B4288" w:rsidP="00AF7E03">
      <w:pPr>
        <w:pStyle w:val="Body"/>
        <w:numPr>
          <w:ilvl w:val="0"/>
          <w:numId w:val="21"/>
        </w:numPr>
        <w:rPr>
          <w:sz w:val="24"/>
          <w:szCs w:val="24"/>
        </w:rPr>
      </w:pPr>
      <w:r>
        <w:rPr>
          <w:bCs/>
          <w:sz w:val="24"/>
          <w:szCs w:val="24"/>
        </w:rPr>
        <w:lastRenderedPageBreak/>
        <w:t xml:space="preserve">Algunos </w:t>
      </w:r>
      <w:r w:rsidR="00AF7E03" w:rsidRPr="005E6F2C">
        <w:rPr>
          <w:bCs/>
          <w:sz w:val="24"/>
          <w:szCs w:val="24"/>
        </w:rPr>
        <w:t>manuales han dicho que son interactivo</w:t>
      </w:r>
      <w:r w:rsidR="00AF7E03">
        <w:rPr>
          <w:bCs/>
          <w:sz w:val="24"/>
          <w:szCs w:val="24"/>
        </w:rPr>
        <w:t>s, pero, ¡</w:t>
      </w:r>
      <w:r>
        <w:rPr>
          <w:bCs/>
          <w:sz w:val="24"/>
          <w:szCs w:val="24"/>
        </w:rPr>
        <w:t xml:space="preserve">este </w:t>
      </w:r>
      <w:r w:rsidR="00AF7E03">
        <w:rPr>
          <w:bCs/>
          <w:sz w:val="24"/>
          <w:szCs w:val="24"/>
        </w:rPr>
        <w:t>de verdad lo es!</w:t>
      </w:r>
    </w:p>
    <w:p w:rsidR="00AF7E03" w:rsidRPr="005E6F2C" w:rsidRDefault="00AF7E03" w:rsidP="00AF7E03">
      <w:pPr>
        <w:pStyle w:val="Body"/>
        <w:numPr>
          <w:ilvl w:val="0"/>
          <w:numId w:val="21"/>
        </w:numPr>
        <w:rPr>
          <w:sz w:val="24"/>
          <w:szCs w:val="24"/>
        </w:rPr>
      </w:pPr>
      <w:r>
        <w:rPr>
          <w:bCs/>
          <w:sz w:val="24"/>
          <w:szCs w:val="24"/>
        </w:rPr>
        <w:t>¡No puedes dormir en esta clase!</w:t>
      </w:r>
    </w:p>
    <w:p w:rsidR="00E15E39" w:rsidRPr="005E6F2C" w:rsidRDefault="00E15E39" w:rsidP="00E036C0">
      <w:pPr>
        <w:pStyle w:val="Body"/>
        <w:rPr>
          <w:sz w:val="24"/>
          <w:szCs w:val="24"/>
        </w:rPr>
      </w:pPr>
    </w:p>
    <w:p w:rsidR="00EB332A" w:rsidRPr="001209FE" w:rsidRDefault="0034617B">
      <w:pPr>
        <w:rPr>
          <w:rFonts w:ascii="Arial" w:eastAsia="Times New Roman" w:hAnsi="Arial"/>
          <w:b/>
          <w:bCs/>
          <w:iCs/>
          <w:color w:val="C00000"/>
          <w:sz w:val="28"/>
        </w:rPr>
      </w:pPr>
      <w:r w:rsidRPr="001209FE">
        <w:rPr>
          <w:rFonts w:ascii="Arial" w:eastAsia="Times New Roman" w:hAnsi="Arial"/>
          <w:b/>
          <w:bCs/>
          <w:iCs/>
          <w:color w:val="C00000"/>
          <w:sz w:val="28"/>
        </w:rPr>
        <w:t xml:space="preserve">¿Qué obstáculos han visto </w:t>
      </w:r>
      <w:r w:rsidR="007B4288">
        <w:rPr>
          <w:rFonts w:ascii="Arial" w:eastAsia="Times New Roman" w:hAnsi="Arial"/>
          <w:b/>
          <w:bCs/>
          <w:iCs/>
          <w:color w:val="C00000"/>
          <w:sz w:val="28"/>
        </w:rPr>
        <w:t xml:space="preserve">al </w:t>
      </w:r>
      <w:r w:rsidRPr="001209FE">
        <w:rPr>
          <w:rFonts w:ascii="Arial" w:eastAsia="Times New Roman" w:hAnsi="Arial"/>
          <w:b/>
          <w:bCs/>
          <w:iCs/>
          <w:color w:val="C00000"/>
          <w:sz w:val="28"/>
        </w:rPr>
        <w:t>llevar el material? O ¿</w:t>
      </w:r>
      <w:r w:rsidR="007B4288">
        <w:rPr>
          <w:rFonts w:ascii="Arial" w:eastAsia="Times New Roman" w:hAnsi="Arial"/>
          <w:b/>
          <w:bCs/>
          <w:iCs/>
          <w:color w:val="C00000"/>
          <w:sz w:val="28"/>
        </w:rPr>
        <w:t>De</w:t>
      </w:r>
      <w:r w:rsidRPr="001209FE">
        <w:rPr>
          <w:rFonts w:ascii="Arial" w:eastAsia="Times New Roman" w:hAnsi="Arial"/>
          <w:b/>
          <w:bCs/>
          <w:iCs/>
          <w:color w:val="C00000"/>
          <w:sz w:val="28"/>
        </w:rPr>
        <w:t xml:space="preserve"> qué maneras ha</w:t>
      </w:r>
      <w:r w:rsidR="007B4288">
        <w:rPr>
          <w:rFonts w:ascii="Arial" w:eastAsia="Times New Roman" w:hAnsi="Arial"/>
          <w:b/>
          <w:bCs/>
          <w:iCs/>
          <w:color w:val="C00000"/>
          <w:sz w:val="28"/>
        </w:rPr>
        <w:t>n</w:t>
      </w:r>
      <w:r w:rsidRPr="001209FE">
        <w:rPr>
          <w:rFonts w:ascii="Arial" w:eastAsia="Times New Roman" w:hAnsi="Arial"/>
          <w:b/>
          <w:bCs/>
          <w:iCs/>
          <w:color w:val="C00000"/>
          <w:sz w:val="28"/>
        </w:rPr>
        <w:t xml:space="preserve"> estudiado el material de </w:t>
      </w:r>
      <w:r w:rsidR="007B4288">
        <w:rPr>
          <w:rFonts w:ascii="Arial" w:eastAsia="Times New Roman" w:hAnsi="Arial"/>
          <w:b/>
          <w:bCs/>
          <w:iCs/>
          <w:color w:val="C00000"/>
          <w:sz w:val="28"/>
        </w:rPr>
        <w:t>modo que sea</w:t>
      </w:r>
      <w:r w:rsidRPr="001209FE">
        <w:rPr>
          <w:rFonts w:ascii="Arial" w:eastAsia="Times New Roman" w:hAnsi="Arial"/>
          <w:b/>
          <w:bCs/>
          <w:iCs/>
          <w:color w:val="C00000"/>
          <w:sz w:val="28"/>
        </w:rPr>
        <w:t xml:space="preserve"> menos </w:t>
      </w:r>
      <w:r w:rsidR="007B4288">
        <w:rPr>
          <w:rFonts w:ascii="Arial" w:eastAsia="Times New Roman" w:hAnsi="Arial"/>
          <w:b/>
          <w:bCs/>
          <w:iCs/>
          <w:color w:val="C00000"/>
          <w:sz w:val="28"/>
        </w:rPr>
        <w:t xml:space="preserve"> </w:t>
      </w:r>
      <w:r w:rsidRPr="001209FE">
        <w:rPr>
          <w:rFonts w:ascii="Arial" w:eastAsia="Times New Roman" w:hAnsi="Arial"/>
          <w:b/>
          <w:bCs/>
          <w:iCs/>
          <w:color w:val="C00000"/>
          <w:sz w:val="28"/>
        </w:rPr>
        <w:t>beneficio</w:t>
      </w:r>
      <w:r w:rsidR="007B4288">
        <w:rPr>
          <w:rFonts w:ascii="Arial" w:eastAsia="Times New Roman" w:hAnsi="Arial"/>
          <w:b/>
          <w:bCs/>
          <w:iCs/>
          <w:color w:val="C00000"/>
          <w:sz w:val="28"/>
        </w:rPr>
        <w:t>so</w:t>
      </w:r>
      <w:r w:rsidRPr="001209FE">
        <w:rPr>
          <w:rFonts w:ascii="Arial" w:eastAsia="Times New Roman" w:hAnsi="Arial"/>
          <w:b/>
          <w:bCs/>
          <w:iCs/>
          <w:color w:val="C00000"/>
          <w:sz w:val="28"/>
        </w:rPr>
        <w:t>?</w:t>
      </w:r>
    </w:p>
    <w:p w:rsidR="001209FE" w:rsidRDefault="0034617B" w:rsidP="00DB1EB6">
      <w:pPr>
        <w:pStyle w:val="Body"/>
        <w:ind w:firstLine="360"/>
        <w:rPr>
          <w:bCs/>
          <w:sz w:val="24"/>
          <w:szCs w:val="24"/>
        </w:rPr>
      </w:pPr>
      <w:r>
        <w:rPr>
          <w:bCs/>
          <w:iCs/>
          <w:sz w:val="24"/>
          <w:szCs w:val="24"/>
        </w:rPr>
        <w:t>Es u</w:t>
      </w:r>
      <w:r w:rsidR="009C54A0" w:rsidRPr="0034617B">
        <w:rPr>
          <w:bCs/>
          <w:iCs/>
          <w:sz w:val="24"/>
          <w:szCs w:val="24"/>
        </w:rPr>
        <w:t xml:space="preserve">n reto todavía </w:t>
      </w:r>
      <w:r>
        <w:rPr>
          <w:bCs/>
          <w:iCs/>
          <w:sz w:val="24"/>
          <w:szCs w:val="24"/>
        </w:rPr>
        <w:t>c</w:t>
      </w:r>
      <w:r w:rsidR="009C54A0" w:rsidRPr="0034617B">
        <w:rPr>
          <w:bCs/>
          <w:sz w:val="24"/>
          <w:szCs w:val="24"/>
        </w:rPr>
        <w:t>ambiar la forma de pensar</w:t>
      </w:r>
      <w:r w:rsidR="00DB1EB6">
        <w:rPr>
          <w:bCs/>
          <w:sz w:val="24"/>
          <w:szCs w:val="24"/>
        </w:rPr>
        <w:t xml:space="preserve"> </w:t>
      </w:r>
      <w:r w:rsidR="007B4288">
        <w:rPr>
          <w:bCs/>
          <w:sz w:val="24"/>
          <w:szCs w:val="24"/>
        </w:rPr>
        <w:t>acerca de</w:t>
      </w:r>
      <w:r w:rsidR="00DB1EB6">
        <w:rPr>
          <w:bCs/>
          <w:sz w:val="24"/>
          <w:szCs w:val="24"/>
        </w:rPr>
        <w:t xml:space="preserve"> cómo se </w:t>
      </w:r>
      <w:r w:rsidR="007B4288">
        <w:rPr>
          <w:bCs/>
          <w:sz w:val="24"/>
          <w:szCs w:val="24"/>
        </w:rPr>
        <w:t>enseña y se aprende</w:t>
      </w:r>
      <w:r>
        <w:rPr>
          <w:bCs/>
          <w:sz w:val="24"/>
          <w:szCs w:val="24"/>
        </w:rPr>
        <w:t>. Este material es muy diferente</w:t>
      </w:r>
      <w:r w:rsidR="00DB1EB6">
        <w:rPr>
          <w:bCs/>
          <w:sz w:val="24"/>
          <w:szCs w:val="24"/>
        </w:rPr>
        <w:t xml:space="preserve"> </w:t>
      </w:r>
      <w:r w:rsidR="00C673A1">
        <w:rPr>
          <w:bCs/>
          <w:sz w:val="24"/>
          <w:szCs w:val="24"/>
        </w:rPr>
        <w:t xml:space="preserve">al de </w:t>
      </w:r>
      <w:r w:rsidR="00DB1EB6">
        <w:rPr>
          <w:bCs/>
          <w:sz w:val="24"/>
          <w:szCs w:val="24"/>
        </w:rPr>
        <w:t>otros cursos de la iglesia</w:t>
      </w:r>
      <w:r>
        <w:rPr>
          <w:bCs/>
          <w:sz w:val="24"/>
          <w:szCs w:val="24"/>
        </w:rPr>
        <w:t xml:space="preserve">. </w:t>
      </w:r>
    </w:p>
    <w:p w:rsidR="009C54A0" w:rsidRDefault="00DB1EB6" w:rsidP="00DB1EB6">
      <w:pPr>
        <w:pStyle w:val="Body"/>
        <w:ind w:firstLine="360"/>
        <w:rPr>
          <w:sz w:val="24"/>
          <w:szCs w:val="24"/>
        </w:rPr>
      </w:pPr>
      <w:r>
        <w:rPr>
          <w:bCs/>
          <w:sz w:val="24"/>
          <w:szCs w:val="24"/>
        </w:rPr>
        <w:t>Para el mentor, n</w:t>
      </w:r>
      <w:r w:rsidR="009C54A0" w:rsidRPr="0034617B">
        <w:rPr>
          <w:bCs/>
          <w:sz w:val="24"/>
          <w:szCs w:val="24"/>
        </w:rPr>
        <w:t>o es enseñar sino facilitar y caminar juntos</w:t>
      </w:r>
      <w:r w:rsidR="0034617B">
        <w:rPr>
          <w:bCs/>
          <w:sz w:val="24"/>
          <w:szCs w:val="24"/>
        </w:rPr>
        <w:t xml:space="preserve"> con su candidato.</w:t>
      </w:r>
      <w:r>
        <w:rPr>
          <w:bCs/>
          <w:sz w:val="24"/>
          <w:szCs w:val="24"/>
        </w:rPr>
        <w:t xml:space="preserve"> </w:t>
      </w:r>
      <w:r w:rsidR="009C54A0" w:rsidRPr="0034617B">
        <w:rPr>
          <w:bCs/>
          <w:iCs/>
          <w:sz w:val="24"/>
          <w:szCs w:val="24"/>
        </w:rPr>
        <w:t>Por eso, No se necesita un experto.</w:t>
      </w:r>
      <w:r w:rsidR="009C54A0" w:rsidRPr="0034617B">
        <w:rPr>
          <w:sz w:val="24"/>
          <w:szCs w:val="24"/>
        </w:rPr>
        <w:t xml:space="preserve"> Todo el material está completo con actividades y preguntas.</w:t>
      </w:r>
    </w:p>
    <w:p w:rsidR="00DB1EB6" w:rsidRDefault="00DB1EB6" w:rsidP="00DB1EB6">
      <w:pPr>
        <w:pStyle w:val="Body"/>
        <w:ind w:firstLine="360"/>
        <w:rPr>
          <w:sz w:val="24"/>
          <w:szCs w:val="24"/>
        </w:rPr>
      </w:pPr>
      <w:r>
        <w:rPr>
          <w:sz w:val="24"/>
          <w:szCs w:val="24"/>
        </w:rPr>
        <w:t xml:space="preserve">Para el estudiante, es diferente porque es el estudiante </w:t>
      </w:r>
      <w:r w:rsidR="00C673A1">
        <w:rPr>
          <w:sz w:val="24"/>
          <w:szCs w:val="24"/>
        </w:rPr>
        <w:t xml:space="preserve">el </w:t>
      </w:r>
      <w:r>
        <w:rPr>
          <w:sz w:val="24"/>
          <w:szCs w:val="24"/>
        </w:rPr>
        <w:t xml:space="preserve">que hace todo el trabajo de estudiar y después conversarlo con su mentor. </w:t>
      </w:r>
    </w:p>
    <w:p w:rsidR="00DB1EB6" w:rsidRDefault="001209FE" w:rsidP="00DB1EB6">
      <w:pPr>
        <w:pStyle w:val="Body"/>
        <w:ind w:firstLine="360"/>
        <w:rPr>
          <w:sz w:val="24"/>
          <w:szCs w:val="24"/>
        </w:rPr>
      </w:pPr>
      <w:r>
        <w:rPr>
          <w:sz w:val="24"/>
          <w:szCs w:val="24"/>
        </w:rPr>
        <w:t>Para la iglesia o agencia,</w:t>
      </w:r>
      <w:r w:rsidRPr="001209FE">
        <w:rPr>
          <w:sz w:val="24"/>
          <w:szCs w:val="24"/>
        </w:rPr>
        <w:t xml:space="preserve"> </w:t>
      </w:r>
      <w:r>
        <w:rPr>
          <w:sz w:val="24"/>
          <w:szCs w:val="24"/>
        </w:rPr>
        <w:t xml:space="preserve">NO es para </w:t>
      </w:r>
      <w:r w:rsidR="00C673A1">
        <w:rPr>
          <w:sz w:val="24"/>
          <w:szCs w:val="24"/>
        </w:rPr>
        <w:t xml:space="preserve">hacerlo </w:t>
      </w:r>
      <w:r>
        <w:rPr>
          <w:sz w:val="24"/>
          <w:szCs w:val="24"/>
        </w:rPr>
        <w:t>r</w:t>
      </w:r>
      <w:r w:rsidRPr="0034617B">
        <w:rPr>
          <w:bCs/>
          <w:sz w:val="24"/>
          <w:szCs w:val="24"/>
        </w:rPr>
        <w:t>ápido o sin mentoría</w:t>
      </w:r>
      <w:r>
        <w:rPr>
          <w:bCs/>
          <w:sz w:val="24"/>
          <w:szCs w:val="24"/>
        </w:rPr>
        <w:t xml:space="preserve">, </w:t>
      </w:r>
      <w:r w:rsidR="00C673A1">
        <w:rPr>
          <w:bCs/>
          <w:sz w:val="24"/>
          <w:szCs w:val="24"/>
        </w:rPr>
        <w:t xml:space="preserve">lo </w:t>
      </w:r>
      <w:r>
        <w:rPr>
          <w:bCs/>
          <w:sz w:val="24"/>
          <w:szCs w:val="24"/>
        </w:rPr>
        <w:t xml:space="preserve">cual es la parte </w:t>
      </w:r>
      <w:r w:rsidR="00C673A1">
        <w:rPr>
          <w:bCs/>
          <w:sz w:val="24"/>
          <w:szCs w:val="24"/>
        </w:rPr>
        <w:t>crucial</w:t>
      </w:r>
      <w:r>
        <w:rPr>
          <w:bCs/>
          <w:sz w:val="24"/>
          <w:szCs w:val="24"/>
        </w:rPr>
        <w:t xml:space="preserve"> de este estudio. </w:t>
      </w:r>
      <w:r w:rsidR="00DB1EB6">
        <w:rPr>
          <w:sz w:val="24"/>
          <w:szCs w:val="24"/>
        </w:rPr>
        <w:t>Hay iglesias que están estudiando el material como un curso cada semana, pero todavía se recomienda que cada estudiante tenga un mentor y que el curso permita que los estudiantes tengan tiempo para desarrollar los temas completamente.</w:t>
      </w:r>
    </w:p>
    <w:p w:rsidR="001209FE" w:rsidRPr="0034617B" w:rsidRDefault="001209FE" w:rsidP="001209FE">
      <w:pPr>
        <w:pStyle w:val="Body"/>
        <w:ind w:firstLine="360"/>
        <w:rPr>
          <w:sz w:val="24"/>
          <w:szCs w:val="24"/>
        </w:rPr>
      </w:pPr>
      <w:r>
        <w:rPr>
          <w:sz w:val="24"/>
          <w:szCs w:val="24"/>
        </w:rPr>
        <w:t>En muchos lugares hay una s</w:t>
      </w:r>
      <w:r w:rsidR="009C54A0" w:rsidRPr="0034617B">
        <w:rPr>
          <w:sz w:val="24"/>
          <w:szCs w:val="24"/>
        </w:rPr>
        <w:t>obre capacitación</w:t>
      </w:r>
      <w:r>
        <w:rPr>
          <w:sz w:val="24"/>
          <w:szCs w:val="24"/>
        </w:rPr>
        <w:t>, dando muchos cursos de estudio donde los estudiantes se sientan y escuchan, pero falta u</w:t>
      </w:r>
      <w:r w:rsidRPr="0034617B">
        <w:rPr>
          <w:sz w:val="24"/>
          <w:szCs w:val="24"/>
        </w:rPr>
        <w:t>na aplicación verdadera en sus vi</w:t>
      </w:r>
      <w:r>
        <w:rPr>
          <w:sz w:val="24"/>
          <w:szCs w:val="24"/>
        </w:rPr>
        <w:t>das</w:t>
      </w:r>
    </w:p>
    <w:p w:rsidR="001209FE" w:rsidRDefault="001209FE" w:rsidP="00DB1EB6">
      <w:pPr>
        <w:pStyle w:val="Body"/>
        <w:ind w:firstLine="360"/>
        <w:rPr>
          <w:sz w:val="24"/>
          <w:szCs w:val="24"/>
        </w:rPr>
      </w:pPr>
      <w:r>
        <w:rPr>
          <w:sz w:val="24"/>
          <w:szCs w:val="24"/>
        </w:rPr>
        <w:t>Lo ideal es que los estudiantes:</w:t>
      </w:r>
    </w:p>
    <w:p w:rsidR="001209FE" w:rsidRDefault="001209FE" w:rsidP="001209FE">
      <w:pPr>
        <w:pStyle w:val="Body"/>
        <w:numPr>
          <w:ilvl w:val="0"/>
          <w:numId w:val="26"/>
        </w:numPr>
        <w:rPr>
          <w:sz w:val="24"/>
          <w:szCs w:val="24"/>
        </w:rPr>
      </w:pPr>
      <w:r>
        <w:rPr>
          <w:sz w:val="24"/>
          <w:szCs w:val="24"/>
        </w:rPr>
        <w:t>Tengan t</w:t>
      </w:r>
      <w:r w:rsidR="009C54A0" w:rsidRPr="0034617B">
        <w:rPr>
          <w:sz w:val="24"/>
          <w:szCs w:val="24"/>
        </w:rPr>
        <w:t>iempo para procesar</w:t>
      </w:r>
      <w:r>
        <w:rPr>
          <w:sz w:val="24"/>
          <w:szCs w:val="24"/>
        </w:rPr>
        <w:t xml:space="preserve"> cada parte personalmente</w:t>
      </w:r>
    </w:p>
    <w:p w:rsidR="001209FE" w:rsidRDefault="001209FE" w:rsidP="001209FE">
      <w:pPr>
        <w:pStyle w:val="Body"/>
        <w:numPr>
          <w:ilvl w:val="0"/>
          <w:numId w:val="26"/>
        </w:numPr>
        <w:rPr>
          <w:sz w:val="24"/>
          <w:szCs w:val="24"/>
        </w:rPr>
      </w:pPr>
      <w:r>
        <w:rPr>
          <w:sz w:val="24"/>
          <w:szCs w:val="24"/>
        </w:rPr>
        <w:t>Conversen con alguien más para procesar sus lecciones</w:t>
      </w:r>
    </w:p>
    <w:p w:rsidR="009C54A0" w:rsidRDefault="009C54A0" w:rsidP="00E036C0">
      <w:pPr>
        <w:pStyle w:val="Body"/>
        <w:rPr>
          <w:sz w:val="24"/>
          <w:szCs w:val="24"/>
          <w:lang w:val="es-ES"/>
        </w:rPr>
      </w:pPr>
    </w:p>
    <w:p w:rsidR="001209FE" w:rsidRPr="001209FE" w:rsidRDefault="001209FE" w:rsidP="00E036C0">
      <w:pPr>
        <w:pStyle w:val="Body"/>
        <w:rPr>
          <w:b/>
          <w:bCs/>
          <w:iCs/>
          <w:color w:val="C00000"/>
          <w:sz w:val="28"/>
        </w:rPr>
      </w:pPr>
      <w:r w:rsidRPr="001209FE">
        <w:rPr>
          <w:b/>
          <w:bCs/>
          <w:iCs/>
          <w:color w:val="C00000"/>
          <w:sz w:val="28"/>
        </w:rPr>
        <w:t xml:space="preserve">¿Cómo se </w:t>
      </w:r>
      <w:r w:rsidR="00C673A1">
        <w:rPr>
          <w:b/>
          <w:bCs/>
          <w:iCs/>
          <w:color w:val="C00000"/>
          <w:sz w:val="28"/>
        </w:rPr>
        <w:t xml:space="preserve">lleva </w:t>
      </w:r>
      <w:r w:rsidRPr="001209FE">
        <w:rPr>
          <w:b/>
          <w:bCs/>
          <w:iCs/>
          <w:color w:val="C00000"/>
          <w:sz w:val="28"/>
        </w:rPr>
        <w:t>el curso uno a uno?</w:t>
      </w:r>
    </w:p>
    <w:p w:rsidR="001209FE" w:rsidRPr="001209FE" w:rsidRDefault="001209FE" w:rsidP="00E036C0">
      <w:pPr>
        <w:pStyle w:val="Body"/>
        <w:rPr>
          <w:sz w:val="12"/>
          <w:szCs w:val="24"/>
          <w:lang w:val="es-ES"/>
        </w:rPr>
      </w:pPr>
    </w:p>
    <w:p w:rsidR="00EB332A" w:rsidRPr="001209FE" w:rsidRDefault="00EB332A" w:rsidP="00EB332A">
      <w:pPr>
        <w:pStyle w:val="Body"/>
        <w:rPr>
          <w:b/>
          <w:sz w:val="24"/>
          <w:szCs w:val="24"/>
          <w:u w:val="single"/>
        </w:rPr>
      </w:pPr>
      <w:r w:rsidRPr="001209FE">
        <w:rPr>
          <w:b/>
          <w:noProof/>
          <w:sz w:val="24"/>
          <w:szCs w:val="24"/>
          <w:u w:val="single"/>
          <w:lang w:val="en-US"/>
        </w:rPr>
        <w:drawing>
          <wp:anchor distT="0" distB="0" distL="114300" distR="114300" simplePos="0" relativeHeight="251687936" behindDoc="0" locked="0" layoutInCell="1" allowOverlap="1">
            <wp:simplePos x="0" y="0"/>
            <wp:positionH relativeFrom="column">
              <wp:posOffset>4841240</wp:posOffset>
            </wp:positionH>
            <wp:positionV relativeFrom="paragraph">
              <wp:posOffset>43815</wp:posOffset>
            </wp:positionV>
            <wp:extent cx="1162050" cy="1670685"/>
            <wp:effectExtent l="19050" t="0" r="0" b="0"/>
            <wp:wrapSquare wrapText="bothSides"/>
            <wp:docPr id="24" name="Picture 1" descr="C:\SIM SP Comm\AAA missionary kit\manual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M SP Comm\AAA missionary kit\manual portada.jpg"/>
                    <pic:cNvPicPr>
                      <a:picLocks noChangeAspect="1" noChangeArrowheads="1"/>
                    </pic:cNvPicPr>
                  </pic:nvPicPr>
                  <pic:blipFill>
                    <a:blip r:embed="rId7" cstate="print">
                      <a:grayscl/>
                    </a:blip>
                    <a:srcRect/>
                    <a:stretch>
                      <a:fillRect/>
                    </a:stretch>
                  </pic:blipFill>
                  <pic:spPr bwMode="auto">
                    <a:xfrm>
                      <a:off x="0" y="0"/>
                      <a:ext cx="1162050" cy="1670685"/>
                    </a:xfrm>
                    <a:prstGeom prst="rect">
                      <a:avLst/>
                    </a:prstGeom>
                    <a:noFill/>
                    <a:ln w="9525">
                      <a:noFill/>
                      <a:miter lim="800000"/>
                      <a:headEnd/>
                      <a:tailEnd/>
                    </a:ln>
                  </pic:spPr>
                </pic:pic>
              </a:graphicData>
            </a:graphic>
          </wp:anchor>
        </w:drawing>
      </w:r>
      <w:r w:rsidRPr="001209FE">
        <w:rPr>
          <w:b/>
          <w:sz w:val="24"/>
          <w:szCs w:val="24"/>
          <w:u w:val="single"/>
        </w:rPr>
        <w:t xml:space="preserve">Lo ideal para </w:t>
      </w:r>
      <w:r w:rsidR="00C673A1">
        <w:rPr>
          <w:b/>
          <w:sz w:val="24"/>
          <w:szCs w:val="24"/>
          <w:u w:val="single"/>
        </w:rPr>
        <w:t xml:space="preserve">sacarle </w:t>
      </w:r>
      <w:r w:rsidRPr="001209FE">
        <w:rPr>
          <w:b/>
          <w:sz w:val="24"/>
          <w:szCs w:val="24"/>
          <w:u w:val="single"/>
        </w:rPr>
        <w:t xml:space="preserve">el jugo </w:t>
      </w:r>
      <w:r w:rsidR="00C673A1">
        <w:rPr>
          <w:b/>
          <w:sz w:val="24"/>
          <w:szCs w:val="24"/>
          <w:u w:val="single"/>
        </w:rPr>
        <w:t xml:space="preserve">al </w:t>
      </w:r>
      <w:r w:rsidRPr="001209FE">
        <w:rPr>
          <w:b/>
          <w:sz w:val="24"/>
          <w:szCs w:val="24"/>
          <w:u w:val="single"/>
        </w:rPr>
        <w:t>manual VAMOS:</w:t>
      </w:r>
    </w:p>
    <w:p w:rsidR="00EB332A" w:rsidRPr="00707A68" w:rsidRDefault="00EB332A" w:rsidP="00EB332A">
      <w:pPr>
        <w:pStyle w:val="Body"/>
        <w:numPr>
          <w:ilvl w:val="0"/>
          <w:numId w:val="16"/>
        </w:numPr>
        <w:rPr>
          <w:sz w:val="24"/>
          <w:szCs w:val="24"/>
        </w:rPr>
      </w:pPr>
      <w:r w:rsidRPr="00707A68">
        <w:rPr>
          <w:sz w:val="24"/>
          <w:szCs w:val="24"/>
        </w:rPr>
        <w:t xml:space="preserve">El estudiante y el mentor deciden </w:t>
      </w:r>
      <w:r w:rsidR="00C673A1">
        <w:rPr>
          <w:sz w:val="24"/>
          <w:szCs w:val="24"/>
        </w:rPr>
        <w:t xml:space="preserve">el </w:t>
      </w:r>
      <w:r w:rsidRPr="00707A68">
        <w:rPr>
          <w:sz w:val="24"/>
          <w:szCs w:val="24"/>
        </w:rPr>
        <w:t>material a cubrir antes de la próxima reunión.</w:t>
      </w:r>
    </w:p>
    <w:p w:rsidR="00EB332A" w:rsidRPr="00707A68" w:rsidRDefault="00EB332A" w:rsidP="00EB332A">
      <w:pPr>
        <w:pStyle w:val="Body"/>
        <w:numPr>
          <w:ilvl w:val="0"/>
          <w:numId w:val="16"/>
        </w:numPr>
        <w:rPr>
          <w:sz w:val="24"/>
          <w:szCs w:val="24"/>
        </w:rPr>
      </w:pPr>
      <w:r w:rsidRPr="00707A68">
        <w:rPr>
          <w:sz w:val="24"/>
          <w:szCs w:val="24"/>
        </w:rPr>
        <w:t>El estudiante lee y estudia un capitulo (o la parte que fue acordada) durante el tiempo determinado (quizás 1-2 semanas). El mentor durante este tiempo echa un vistazo a todo el capitulo, al menos haciendo las actividades que tienen el icono de mentor.</w:t>
      </w:r>
    </w:p>
    <w:p w:rsidR="00EB332A" w:rsidRPr="00707A68" w:rsidRDefault="00EB332A" w:rsidP="00EB332A">
      <w:pPr>
        <w:pStyle w:val="Body"/>
        <w:numPr>
          <w:ilvl w:val="0"/>
          <w:numId w:val="16"/>
        </w:numPr>
        <w:rPr>
          <w:sz w:val="24"/>
          <w:szCs w:val="24"/>
        </w:rPr>
      </w:pPr>
      <w:r w:rsidRPr="00707A68">
        <w:rPr>
          <w:sz w:val="24"/>
          <w:szCs w:val="24"/>
        </w:rPr>
        <w:t>Se reúnen en un lugar tranquilo, ambos con sus materiales.</w:t>
      </w:r>
    </w:p>
    <w:p w:rsidR="00EB332A" w:rsidRPr="00707A68" w:rsidRDefault="00EB332A" w:rsidP="00EB332A">
      <w:pPr>
        <w:pStyle w:val="Body"/>
        <w:numPr>
          <w:ilvl w:val="0"/>
          <w:numId w:val="16"/>
        </w:numPr>
        <w:rPr>
          <w:sz w:val="24"/>
          <w:szCs w:val="24"/>
        </w:rPr>
      </w:pPr>
      <w:r w:rsidRPr="00707A68">
        <w:rPr>
          <w:sz w:val="24"/>
          <w:szCs w:val="24"/>
        </w:rPr>
        <w:t xml:space="preserve">Oran para empezar. Pasan por cada parte del capítulo, enfocándose más en las actividades que tienen el icono de mentor. </w:t>
      </w:r>
    </w:p>
    <w:p w:rsidR="00EB332A" w:rsidRPr="00707A68" w:rsidRDefault="00EB332A" w:rsidP="00EB332A">
      <w:pPr>
        <w:pStyle w:val="Body"/>
        <w:numPr>
          <w:ilvl w:val="0"/>
          <w:numId w:val="16"/>
        </w:numPr>
        <w:rPr>
          <w:sz w:val="24"/>
          <w:szCs w:val="24"/>
        </w:rPr>
      </w:pPr>
      <w:r w:rsidRPr="00707A68">
        <w:rPr>
          <w:sz w:val="24"/>
          <w:szCs w:val="24"/>
        </w:rPr>
        <w:t xml:space="preserve">El mentor puede responder a veces, pero mayormente debe ser el estudiante </w:t>
      </w:r>
      <w:r w:rsidR="00C673A1">
        <w:rPr>
          <w:sz w:val="24"/>
          <w:szCs w:val="24"/>
        </w:rPr>
        <w:t xml:space="preserve">el </w:t>
      </w:r>
      <w:r w:rsidRPr="00707A68">
        <w:rPr>
          <w:sz w:val="24"/>
          <w:szCs w:val="24"/>
        </w:rPr>
        <w:t>que hable en la reunión, con el mentor facilitando.</w:t>
      </w:r>
    </w:p>
    <w:p w:rsidR="00EB332A" w:rsidRPr="00707A68" w:rsidRDefault="00EB332A" w:rsidP="00EB332A">
      <w:pPr>
        <w:pStyle w:val="Body"/>
        <w:numPr>
          <w:ilvl w:val="0"/>
          <w:numId w:val="16"/>
        </w:numPr>
        <w:rPr>
          <w:sz w:val="24"/>
          <w:szCs w:val="24"/>
        </w:rPr>
      </w:pPr>
      <w:r w:rsidRPr="00707A68">
        <w:rPr>
          <w:sz w:val="24"/>
          <w:szCs w:val="24"/>
        </w:rPr>
        <w:t xml:space="preserve">Oran por puntos relacionados al tema. </w:t>
      </w:r>
    </w:p>
    <w:p w:rsidR="00EB332A" w:rsidRPr="00707A68" w:rsidRDefault="00EB332A" w:rsidP="00EB332A">
      <w:pPr>
        <w:pStyle w:val="Body"/>
        <w:numPr>
          <w:ilvl w:val="0"/>
          <w:numId w:val="16"/>
        </w:numPr>
        <w:rPr>
          <w:sz w:val="24"/>
          <w:szCs w:val="24"/>
        </w:rPr>
      </w:pPr>
      <w:r w:rsidRPr="00707A68">
        <w:rPr>
          <w:sz w:val="24"/>
          <w:szCs w:val="24"/>
        </w:rPr>
        <w:t xml:space="preserve">Deciden si les falta procesar más de este capítulo, si deben rehacer una parte o investigar más acerca del tema. Si no, deciden </w:t>
      </w:r>
      <w:r w:rsidR="00C673A1">
        <w:rPr>
          <w:sz w:val="24"/>
          <w:szCs w:val="24"/>
        </w:rPr>
        <w:t xml:space="preserve">el </w:t>
      </w:r>
      <w:r w:rsidRPr="00707A68">
        <w:rPr>
          <w:sz w:val="24"/>
          <w:szCs w:val="24"/>
        </w:rPr>
        <w:t>material a cubrir para la próxima reunión.</w:t>
      </w:r>
    </w:p>
    <w:p w:rsidR="00EB332A" w:rsidRDefault="00EB332A" w:rsidP="00EB332A">
      <w:pPr>
        <w:pStyle w:val="Body"/>
        <w:rPr>
          <w:sz w:val="24"/>
          <w:szCs w:val="24"/>
        </w:rPr>
      </w:pPr>
    </w:p>
    <w:p w:rsidR="00EB332A" w:rsidRDefault="001209FE" w:rsidP="00EB332A">
      <w:pPr>
        <w:pStyle w:val="Body"/>
        <w:rPr>
          <w:i/>
          <w:sz w:val="24"/>
          <w:szCs w:val="24"/>
        </w:rPr>
      </w:pPr>
      <w:r>
        <w:rPr>
          <w:i/>
          <w:noProof/>
          <w:sz w:val="24"/>
          <w:szCs w:val="24"/>
          <w:lang w:val="en-US"/>
        </w:rPr>
        <w:drawing>
          <wp:anchor distT="0" distB="0" distL="114300" distR="114300" simplePos="0" relativeHeight="251688960" behindDoc="0" locked="0" layoutInCell="1" allowOverlap="1">
            <wp:simplePos x="0" y="0"/>
            <wp:positionH relativeFrom="column">
              <wp:posOffset>67945</wp:posOffset>
            </wp:positionH>
            <wp:positionV relativeFrom="paragraph">
              <wp:posOffset>31115</wp:posOffset>
            </wp:positionV>
            <wp:extent cx="1651635" cy="1164590"/>
            <wp:effectExtent l="19050" t="0" r="5715"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grayscl/>
                    </a:blip>
                    <a:srcRect/>
                    <a:stretch>
                      <a:fillRect/>
                    </a:stretch>
                  </pic:blipFill>
                  <pic:spPr bwMode="auto">
                    <a:xfrm>
                      <a:off x="0" y="0"/>
                      <a:ext cx="1651635" cy="1164590"/>
                    </a:xfrm>
                    <a:prstGeom prst="rect">
                      <a:avLst/>
                    </a:prstGeom>
                    <a:noFill/>
                    <a:ln w="9525">
                      <a:noFill/>
                      <a:miter lim="800000"/>
                      <a:headEnd/>
                      <a:tailEnd/>
                    </a:ln>
                  </pic:spPr>
                </pic:pic>
              </a:graphicData>
            </a:graphic>
          </wp:anchor>
        </w:drawing>
      </w:r>
    </w:p>
    <w:p w:rsidR="00EB332A" w:rsidRDefault="00EB332A" w:rsidP="00EB332A">
      <w:pPr>
        <w:pStyle w:val="Body"/>
        <w:rPr>
          <w:i/>
          <w:sz w:val="24"/>
          <w:szCs w:val="24"/>
        </w:rPr>
      </w:pPr>
    </w:p>
    <w:p w:rsidR="00EB332A" w:rsidRPr="00EB332A" w:rsidRDefault="00EB332A" w:rsidP="00EB332A">
      <w:pPr>
        <w:pStyle w:val="Body"/>
        <w:rPr>
          <w:i/>
          <w:sz w:val="24"/>
          <w:szCs w:val="24"/>
        </w:rPr>
      </w:pPr>
      <w:r w:rsidRPr="00A41E93">
        <w:rPr>
          <w:i/>
          <w:sz w:val="24"/>
          <w:szCs w:val="24"/>
        </w:rPr>
        <w:t xml:space="preserve">Deben celebrar cuando </w:t>
      </w:r>
      <w:r>
        <w:rPr>
          <w:i/>
          <w:sz w:val="24"/>
          <w:szCs w:val="24"/>
        </w:rPr>
        <w:t xml:space="preserve">termina </w:t>
      </w:r>
      <w:r w:rsidRPr="00A41E93">
        <w:rPr>
          <w:i/>
          <w:sz w:val="24"/>
          <w:szCs w:val="24"/>
        </w:rPr>
        <w:t xml:space="preserve">el curso con algo especial y también </w:t>
      </w:r>
      <w:r w:rsidR="00E920D7">
        <w:rPr>
          <w:i/>
          <w:sz w:val="24"/>
          <w:szCs w:val="24"/>
        </w:rPr>
        <w:t xml:space="preserve">con la </w:t>
      </w:r>
      <w:r w:rsidRPr="00A41E93">
        <w:rPr>
          <w:i/>
          <w:sz w:val="24"/>
          <w:szCs w:val="24"/>
        </w:rPr>
        <w:t xml:space="preserve">entrega </w:t>
      </w:r>
      <w:r w:rsidR="00E920D7">
        <w:rPr>
          <w:i/>
          <w:sz w:val="24"/>
          <w:szCs w:val="24"/>
        </w:rPr>
        <w:t>de un</w:t>
      </w:r>
      <w:r w:rsidRPr="00A41E93">
        <w:rPr>
          <w:i/>
          <w:sz w:val="24"/>
          <w:szCs w:val="24"/>
        </w:rPr>
        <w:t xml:space="preserve"> certificado. </w:t>
      </w:r>
    </w:p>
    <w:p w:rsidR="009C54A0" w:rsidRPr="006F7548" w:rsidRDefault="009C54A0" w:rsidP="00E036C0">
      <w:pPr>
        <w:pStyle w:val="Body"/>
        <w:rPr>
          <w:b/>
          <w:sz w:val="24"/>
          <w:szCs w:val="24"/>
          <w:u w:val="single"/>
        </w:rPr>
      </w:pPr>
      <w:r w:rsidRPr="006F7548">
        <w:rPr>
          <w:b/>
          <w:sz w:val="24"/>
          <w:szCs w:val="24"/>
          <w:u w:val="single"/>
        </w:rPr>
        <w:lastRenderedPageBreak/>
        <w:t>Casos que pueden pasar y qué hacer</w:t>
      </w:r>
    </w:p>
    <w:p w:rsidR="009C54A0" w:rsidRPr="005E6F2C" w:rsidRDefault="009C54A0" w:rsidP="00E036C0">
      <w:pPr>
        <w:pStyle w:val="Body"/>
        <w:rPr>
          <w:sz w:val="24"/>
          <w:szCs w:val="24"/>
        </w:rPr>
      </w:pPr>
      <w:r w:rsidRPr="005E6F2C">
        <w:rPr>
          <w:sz w:val="24"/>
          <w:szCs w:val="24"/>
        </w:rPr>
        <w:t>1. El estudiante no cumplió con su tarea para la reunión de mentoría.</w:t>
      </w:r>
    </w:p>
    <w:p w:rsidR="009C54A0" w:rsidRPr="005E6F2C" w:rsidRDefault="009C54A0" w:rsidP="00E036C0">
      <w:pPr>
        <w:pStyle w:val="Body"/>
        <w:rPr>
          <w:sz w:val="24"/>
          <w:szCs w:val="24"/>
        </w:rPr>
      </w:pPr>
      <w:r w:rsidRPr="005E6F2C">
        <w:rPr>
          <w:sz w:val="24"/>
          <w:szCs w:val="24"/>
        </w:rPr>
        <w:t>La primera vez – damos gracia. Conversamos acerca de las expectativas y el compromiso. Pregunta si hubo una razón especial para no terminarla. Repasa la tarea trabajada y deja el resto para la próxima reunión.</w:t>
      </w:r>
    </w:p>
    <w:p w:rsidR="009C54A0" w:rsidRPr="005E6F2C" w:rsidRDefault="009C54A0" w:rsidP="00E036C0">
      <w:pPr>
        <w:pStyle w:val="Body"/>
        <w:rPr>
          <w:sz w:val="24"/>
          <w:szCs w:val="24"/>
        </w:rPr>
      </w:pPr>
    </w:p>
    <w:p w:rsidR="009C54A0" w:rsidRPr="005E6F2C" w:rsidRDefault="009C54A0" w:rsidP="00E036C0">
      <w:pPr>
        <w:pStyle w:val="Body"/>
        <w:rPr>
          <w:sz w:val="24"/>
          <w:szCs w:val="24"/>
        </w:rPr>
      </w:pPr>
      <w:r w:rsidRPr="005E6F2C">
        <w:rPr>
          <w:sz w:val="24"/>
          <w:szCs w:val="24"/>
        </w:rPr>
        <w:t xml:space="preserve">La segunda vez – Conversamos acerca de las expectativas y el compromiso. Pregunta si hubo una razón especial para no terminarla. Pregunta si deben ir más lentamente a través del curso, cubriendo 1/3 hasta 1/2 capitulo cada vez. </w:t>
      </w:r>
    </w:p>
    <w:p w:rsidR="009C54A0" w:rsidRPr="005E6F2C" w:rsidRDefault="009C54A0" w:rsidP="00E036C0">
      <w:pPr>
        <w:pStyle w:val="Body"/>
        <w:rPr>
          <w:sz w:val="24"/>
          <w:szCs w:val="24"/>
        </w:rPr>
      </w:pPr>
      <w:r w:rsidRPr="005E6F2C">
        <w:rPr>
          <w:sz w:val="24"/>
          <w:szCs w:val="24"/>
        </w:rPr>
        <w:t>Repasa la tarea trabajada y determina la tarea para la próxima reunión.</w:t>
      </w:r>
    </w:p>
    <w:p w:rsidR="009C54A0" w:rsidRPr="005E6F2C" w:rsidRDefault="009C54A0" w:rsidP="00E036C0">
      <w:pPr>
        <w:pStyle w:val="Body"/>
        <w:rPr>
          <w:sz w:val="24"/>
          <w:szCs w:val="24"/>
        </w:rPr>
      </w:pPr>
    </w:p>
    <w:p w:rsidR="009C54A0" w:rsidRPr="005E6F2C" w:rsidRDefault="009C54A0" w:rsidP="00E036C0">
      <w:pPr>
        <w:pStyle w:val="Body"/>
        <w:rPr>
          <w:sz w:val="24"/>
          <w:szCs w:val="24"/>
        </w:rPr>
      </w:pPr>
      <w:r w:rsidRPr="005E6F2C">
        <w:rPr>
          <w:sz w:val="24"/>
          <w:szCs w:val="24"/>
        </w:rPr>
        <w:t xml:space="preserve">La tercera vez – dos opciones: 1. Deciden que cada vez que termine un capítulo (o la parte asignada), que se contacte contigo para tener la reunión. Así el estudiante tiene todo la responsabilidad llevar el curso y estás para apoyar. 2. Repasen todo el tema juntos, mirando los videos, leyendo juntos los artículos, sabiendo que por esta ruta puede demorar hasta 3 años para terminar el curso, pero quizás no </w:t>
      </w:r>
      <w:r w:rsidR="00E920D7">
        <w:rPr>
          <w:sz w:val="24"/>
          <w:szCs w:val="24"/>
        </w:rPr>
        <w:t>haya</w:t>
      </w:r>
      <w:r w:rsidRPr="005E6F2C">
        <w:rPr>
          <w:sz w:val="24"/>
          <w:szCs w:val="24"/>
        </w:rPr>
        <w:t xml:space="preserve"> prisa y </w:t>
      </w:r>
      <w:r w:rsidR="00BD7AB9">
        <w:rPr>
          <w:sz w:val="24"/>
          <w:szCs w:val="24"/>
        </w:rPr>
        <w:t xml:space="preserve">quieras </w:t>
      </w:r>
      <w:r w:rsidRPr="005E6F2C">
        <w:rPr>
          <w:sz w:val="24"/>
          <w:szCs w:val="24"/>
        </w:rPr>
        <w:t>seguir mentoreándolo.</w:t>
      </w:r>
    </w:p>
    <w:p w:rsidR="009C54A0" w:rsidRPr="005E6F2C" w:rsidRDefault="009C54A0" w:rsidP="00E036C0">
      <w:pPr>
        <w:pStyle w:val="Body"/>
        <w:rPr>
          <w:sz w:val="24"/>
          <w:szCs w:val="24"/>
        </w:rPr>
      </w:pPr>
    </w:p>
    <w:p w:rsidR="009C54A0" w:rsidRPr="005E6F2C" w:rsidRDefault="009C54A0" w:rsidP="00E036C0">
      <w:pPr>
        <w:pStyle w:val="Body"/>
        <w:rPr>
          <w:sz w:val="24"/>
          <w:szCs w:val="24"/>
        </w:rPr>
      </w:pPr>
      <w:r w:rsidRPr="005E6F2C">
        <w:rPr>
          <w:sz w:val="24"/>
          <w:szCs w:val="24"/>
        </w:rPr>
        <w:t>2. Surge un problema grande que debe ser tratado por un experto/profesional.</w:t>
      </w:r>
    </w:p>
    <w:p w:rsidR="009C54A0" w:rsidRPr="005E6F2C" w:rsidRDefault="009C54A0" w:rsidP="00E036C0">
      <w:pPr>
        <w:pStyle w:val="Body"/>
        <w:rPr>
          <w:sz w:val="24"/>
          <w:szCs w:val="24"/>
        </w:rPr>
      </w:pPr>
      <w:r w:rsidRPr="005E6F2C">
        <w:rPr>
          <w:sz w:val="24"/>
          <w:szCs w:val="24"/>
        </w:rPr>
        <w:t>Por ejemplo, problema emocional, abuso/adicción en su pasado, una doctrina falsa, etc.</w:t>
      </w:r>
    </w:p>
    <w:p w:rsidR="009C54A0" w:rsidRPr="005E6F2C" w:rsidRDefault="009C54A0" w:rsidP="00E036C0">
      <w:pPr>
        <w:pStyle w:val="Body"/>
        <w:rPr>
          <w:sz w:val="24"/>
          <w:szCs w:val="24"/>
        </w:rPr>
      </w:pPr>
      <w:r w:rsidRPr="005E6F2C">
        <w:rPr>
          <w:sz w:val="24"/>
          <w:szCs w:val="24"/>
        </w:rPr>
        <w:t>Entonces, debe ser tratado por un experto/profesional</w:t>
      </w:r>
    </w:p>
    <w:p w:rsidR="009C54A0" w:rsidRPr="005E6F2C" w:rsidRDefault="009C54A0" w:rsidP="00E036C0">
      <w:pPr>
        <w:pStyle w:val="Body"/>
        <w:rPr>
          <w:sz w:val="24"/>
          <w:szCs w:val="24"/>
        </w:rPr>
      </w:pPr>
    </w:p>
    <w:p w:rsidR="009C54A0" w:rsidRPr="005E6F2C" w:rsidRDefault="009C54A0" w:rsidP="00E036C0">
      <w:pPr>
        <w:pStyle w:val="Body"/>
        <w:rPr>
          <w:sz w:val="24"/>
          <w:szCs w:val="24"/>
        </w:rPr>
      </w:pPr>
      <w:r w:rsidRPr="005E6F2C">
        <w:rPr>
          <w:sz w:val="24"/>
          <w:szCs w:val="24"/>
        </w:rPr>
        <w:t xml:space="preserve">3. Quiere conversar otros temas y al final no cubren el material. Si hablan de un tema en que </w:t>
      </w:r>
      <w:r w:rsidR="00BD7AB9">
        <w:rPr>
          <w:sz w:val="24"/>
          <w:szCs w:val="24"/>
        </w:rPr>
        <w:t xml:space="preserve">se </w:t>
      </w:r>
      <w:r w:rsidRPr="005E6F2C">
        <w:rPr>
          <w:sz w:val="24"/>
          <w:szCs w:val="24"/>
        </w:rPr>
        <w:t xml:space="preserve">debe buscar a otra persona, deben hacerlo. O si quieres hacer mentoría en general, en vez de solo de este manual, puedes decidir hasta que punto vas a permitir los otros temas. </w:t>
      </w:r>
    </w:p>
    <w:p w:rsidR="009C54A0" w:rsidRPr="005E6F2C" w:rsidRDefault="009C54A0" w:rsidP="00E036C0">
      <w:pPr>
        <w:pStyle w:val="Body"/>
        <w:rPr>
          <w:sz w:val="24"/>
          <w:szCs w:val="24"/>
        </w:rPr>
      </w:pPr>
    </w:p>
    <w:p w:rsidR="00EC7D80" w:rsidRDefault="009C54A0" w:rsidP="00EC7D80">
      <w:pPr>
        <w:pStyle w:val="Body"/>
        <w:rPr>
          <w:b/>
          <w:color w:val="C00000"/>
          <w:sz w:val="28"/>
          <w:szCs w:val="24"/>
        </w:rPr>
      </w:pPr>
      <w:r w:rsidRPr="005E6F2C">
        <w:rPr>
          <w:sz w:val="24"/>
          <w:szCs w:val="24"/>
        </w:rPr>
        <w:t xml:space="preserve">Como mentor, no sería necesario que hagas todo. Puedes delegar unos capítulos a otras personas. Por ejemplo, puede ser mejor que una soltera </w:t>
      </w:r>
      <w:r w:rsidR="00BD7AB9">
        <w:rPr>
          <w:sz w:val="24"/>
          <w:szCs w:val="24"/>
        </w:rPr>
        <w:t>se encargue del capí</w:t>
      </w:r>
      <w:r w:rsidRPr="005E6F2C">
        <w:rPr>
          <w:sz w:val="24"/>
          <w:szCs w:val="24"/>
        </w:rPr>
        <w:t>tulo acerca de la soltería. Como mentor, tú estás facilitando su crecimiento, no es que tengas que hacer todo.</w:t>
      </w:r>
      <w:r w:rsidR="00EC7D80" w:rsidRPr="00EC7D80">
        <w:rPr>
          <w:b/>
          <w:color w:val="C00000"/>
          <w:sz w:val="28"/>
          <w:szCs w:val="24"/>
        </w:rPr>
        <w:t xml:space="preserve"> </w:t>
      </w:r>
    </w:p>
    <w:p w:rsidR="00EC7D80" w:rsidRDefault="00EC7D80" w:rsidP="00EC7D80">
      <w:pPr>
        <w:pStyle w:val="Body"/>
        <w:rPr>
          <w:b/>
          <w:color w:val="C00000"/>
          <w:sz w:val="28"/>
          <w:szCs w:val="24"/>
        </w:rPr>
      </w:pPr>
    </w:p>
    <w:p w:rsidR="00EC7D80" w:rsidRPr="00816F10" w:rsidRDefault="00EC7D80" w:rsidP="00EC7D80">
      <w:pPr>
        <w:pStyle w:val="Body"/>
        <w:rPr>
          <w:b/>
          <w:color w:val="C00000"/>
          <w:sz w:val="28"/>
          <w:szCs w:val="24"/>
        </w:rPr>
      </w:pPr>
      <w:r w:rsidRPr="00816F10">
        <w:rPr>
          <w:b/>
          <w:color w:val="C00000"/>
          <w:sz w:val="28"/>
          <w:szCs w:val="24"/>
        </w:rPr>
        <w:t>¿Me podrían dar más información acerca de la mentoría</w:t>
      </w:r>
      <w:r>
        <w:rPr>
          <w:b/>
          <w:color w:val="C00000"/>
          <w:sz w:val="28"/>
          <w:szCs w:val="24"/>
        </w:rPr>
        <w:t xml:space="preserve"> en general</w:t>
      </w:r>
      <w:r w:rsidRPr="00816F10">
        <w:rPr>
          <w:b/>
          <w:color w:val="C00000"/>
          <w:sz w:val="28"/>
          <w:szCs w:val="24"/>
        </w:rPr>
        <w:t>?</w:t>
      </w:r>
    </w:p>
    <w:p w:rsidR="00EC7D80" w:rsidRPr="005E6F2C" w:rsidRDefault="00EC7D80" w:rsidP="00EC7D80">
      <w:pPr>
        <w:pStyle w:val="Body"/>
        <w:rPr>
          <w:sz w:val="24"/>
          <w:szCs w:val="24"/>
        </w:rPr>
      </w:pPr>
      <w:r>
        <w:rPr>
          <w:sz w:val="24"/>
          <w:szCs w:val="24"/>
        </w:rPr>
        <w:t xml:space="preserve">¡Por supuesto! </w:t>
      </w:r>
      <w:r w:rsidRPr="005E6F2C">
        <w:rPr>
          <w:sz w:val="24"/>
          <w:szCs w:val="24"/>
        </w:rPr>
        <w:t xml:space="preserve">Hay dos partes en el manual acerca de </w:t>
      </w:r>
      <w:r w:rsidR="00BD7AB9">
        <w:rPr>
          <w:sz w:val="24"/>
          <w:szCs w:val="24"/>
        </w:rPr>
        <w:t xml:space="preserve">la </w:t>
      </w:r>
      <w:r w:rsidRPr="005E6F2C">
        <w:rPr>
          <w:sz w:val="24"/>
          <w:szCs w:val="24"/>
        </w:rPr>
        <w:t>mentoría al principio</w:t>
      </w:r>
      <w:r w:rsidR="00BD7AB9">
        <w:rPr>
          <w:sz w:val="24"/>
          <w:szCs w:val="24"/>
        </w:rPr>
        <w:t>,</w:t>
      </w:r>
      <w:r w:rsidRPr="005E6F2C">
        <w:rPr>
          <w:sz w:val="24"/>
          <w:szCs w:val="24"/>
        </w:rPr>
        <w:t xml:space="preserve"> y hay un capitulo porque no solo se trata de tener un mentor para este curso, sino se recomienda que lo tengas para toda la vida.</w:t>
      </w:r>
      <w:r>
        <w:rPr>
          <w:sz w:val="24"/>
          <w:szCs w:val="24"/>
        </w:rPr>
        <w:t xml:space="preserve"> Ver abajo </w:t>
      </w:r>
      <w:r w:rsidR="00BD7AB9">
        <w:rPr>
          <w:sz w:val="24"/>
          <w:szCs w:val="24"/>
        </w:rPr>
        <w:t xml:space="preserve">información acerca </w:t>
      </w:r>
      <w:r>
        <w:rPr>
          <w:sz w:val="24"/>
          <w:szCs w:val="24"/>
        </w:rPr>
        <w:t xml:space="preserve">de un taller de mentoría. </w:t>
      </w:r>
    </w:p>
    <w:p w:rsidR="00EC7D80" w:rsidRDefault="00EC7D80" w:rsidP="00EC7D80">
      <w:pPr>
        <w:pStyle w:val="Body"/>
        <w:rPr>
          <w:b/>
          <w:sz w:val="40"/>
          <w:szCs w:val="24"/>
        </w:rPr>
      </w:pPr>
      <w:bookmarkStart w:id="0" w:name="_GoBack"/>
      <w:bookmarkEnd w:id="0"/>
    </w:p>
    <w:p w:rsidR="006F7548" w:rsidRDefault="006F7548">
      <w:pPr>
        <w:rPr>
          <w:rFonts w:ascii="Arial" w:eastAsia="Times New Roman" w:hAnsi="Arial"/>
          <w:b/>
          <w:sz w:val="40"/>
        </w:rPr>
      </w:pPr>
      <w:r>
        <w:rPr>
          <w:b/>
          <w:sz w:val="40"/>
        </w:rPr>
        <w:br w:type="page"/>
      </w:r>
    </w:p>
    <w:p w:rsidR="00EC7D80" w:rsidRPr="00DD7E5D" w:rsidRDefault="00EC7D80" w:rsidP="00EC7D80">
      <w:pPr>
        <w:pStyle w:val="Body"/>
        <w:rPr>
          <w:b/>
          <w:sz w:val="28"/>
          <w:szCs w:val="24"/>
        </w:rPr>
      </w:pPr>
      <w:r>
        <w:rPr>
          <w:b/>
          <w:noProof/>
          <w:sz w:val="36"/>
          <w:lang w:val="en-US"/>
        </w:rPr>
        <w:lastRenderedPageBreak/>
        <w:drawing>
          <wp:anchor distT="0" distB="0" distL="114300" distR="114300" simplePos="0" relativeHeight="251692032" behindDoc="0" locked="0" layoutInCell="1" allowOverlap="1">
            <wp:simplePos x="0" y="0"/>
            <wp:positionH relativeFrom="column">
              <wp:posOffset>3512185</wp:posOffset>
            </wp:positionH>
            <wp:positionV relativeFrom="paragraph">
              <wp:posOffset>-81280</wp:posOffset>
            </wp:positionV>
            <wp:extent cx="2590800" cy="1149985"/>
            <wp:effectExtent l="19050" t="0" r="0" b="0"/>
            <wp:wrapSquare wrapText="bothSides"/>
            <wp:docPr id="26" name="Picture 1" descr="C:\mobilization\Talleres y conferencias\Mentoreo\mentor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obilization\Talleres y conferencias\Mentoreo\mentorclogo.jpg"/>
                    <pic:cNvPicPr>
                      <a:picLocks noChangeAspect="1" noChangeArrowheads="1"/>
                    </pic:cNvPicPr>
                  </pic:nvPicPr>
                  <pic:blipFill>
                    <a:blip r:embed="rId12" cstate="print">
                      <a:grayscl/>
                    </a:blip>
                    <a:srcRect/>
                    <a:stretch>
                      <a:fillRect/>
                    </a:stretch>
                  </pic:blipFill>
                  <pic:spPr bwMode="auto">
                    <a:xfrm>
                      <a:off x="0" y="0"/>
                      <a:ext cx="2590800" cy="1149985"/>
                    </a:xfrm>
                    <a:prstGeom prst="rect">
                      <a:avLst/>
                    </a:prstGeom>
                    <a:noFill/>
                    <a:ln w="9525">
                      <a:noFill/>
                      <a:miter lim="800000"/>
                      <a:headEnd/>
                      <a:tailEnd/>
                    </a:ln>
                  </pic:spPr>
                </pic:pic>
              </a:graphicData>
            </a:graphic>
          </wp:anchor>
        </w:drawing>
      </w:r>
      <w:r w:rsidRPr="00DD7E5D">
        <w:rPr>
          <w:b/>
          <w:sz w:val="40"/>
          <w:szCs w:val="24"/>
        </w:rPr>
        <w:t>Caminando con Tu Candidato Misionero</w:t>
      </w:r>
    </w:p>
    <w:p w:rsidR="00EC7D80" w:rsidRPr="00B32FD7" w:rsidRDefault="00EC7D80" w:rsidP="00EC7D80">
      <w:pPr>
        <w:pStyle w:val="Body"/>
        <w:rPr>
          <w:sz w:val="16"/>
          <w:szCs w:val="24"/>
        </w:rPr>
      </w:pPr>
    </w:p>
    <w:p w:rsidR="00EC7D80" w:rsidRPr="00B32FD7" w:rsidRDefault="00EC7D80" w:rsidP="00EC7D80">
      <w:pPr>
        <w:pStyle w:val="Body"/>
        <w:ind w:right="4320"/>
        <w:rPr>
          <w:szCs w:val="24"/>
        </w:rPr>
      </w:pPr>
      <w:r w:rsidRPr="00B32FD7">
        <w:rPr>
          <w:szCs w:val="24"/>
        </w:rPr>
        <w:t>“Si Jesús hubiera mantenido su enfoque en las multitudes y no hubiera mentoreado a los apóstoles, ¿dónde estaría el cristianismo hoy?”</w:t>
      </w:r>
    </w:p>
    <w:p w:rsidR="00EC7D80" w:rsidRDefault="00EC7D80" w:rsidP="00EC7D80">
      <w:pPr>
        <w:pStyle w:val="Body"/>
        <w:ind w:right="4320"/>
        <w:rPr>
          <w:i/>
          <w:sz w:val="20"/>
          <w:szCs w:val="24"/>
        </w:rPr>
      </w:pPr>
      <w:r w:rsidRPr="00B32FD7">
        <w:rPr>
          <w:i/>
          <w:sz w:val="20"/>
          <w:szCs w:val="24"/>
        </w:rPr>
        <w:t>Esteban Irvin, PhD en Liderazgo</w:t>
      </w:r>
    </w:p>
    <w:p w:rsidR="00EC7D80" w:rsidRPr="00B32FD7" w:rsidRDefault="00EC7D80" w:rsidP="00EC7D80">
      <w:pPr>
        <w:pStyle w:val="Body"/>
        <w:ind w:right="4320"/>
        <w:rPr>
          <w:i/>
          <w:sz w:val="20"/>
          <w:szCs w:val="24"/>
        </w:rPr>
      </w:pPr>
    </w:p>
    <w:p w:rsidR="00EC7D80" w:rsidRPr="00707A68" w:rsidRDefault="00EC7D80" w:rsidP="00EC7D80">
      <w:pPr>
        <w:pStyle w:val="Body"/>
        <w:rPr>
          <w:sz w:val="24"/>
          <w:szCs w:val="24"/>
        </w:rPr>
      </w:pPr>
      <w:r>
        <w:rPr>
          <w:noProof/>
          <w:lang w:val="en-US"/>
        </w:rPr>
        <w:drawing>
          <wp:anchor distT="0" distB="0" distL="114300" distR="114300" simplePos="0" relativeHeight="251691008" behindDoc="0" locked="0" layoutInCell="1" allowOverlap="1">
            <wp:simplePos x="0" y="0"/>
            <wp:positionH relativeFrom="column">
              <wp:posOffset>50800</wp:posOffset>
            </wp:positionH>
            <wp:positionV relativeFrom="paragraph">
              <wp:posOffset>31750</wp:posOffset>
            </wp:positionV>
            <wp:extent cx="2087245" cy="2350135"/>
            <wp:effectExtent l="38100" t="19050" r="27305" b="12065"/>
            <wp:wrapSquare wrapText="bothSides"/>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grayscl/>
                    </a:blip>
                    <a:srcRect/>
                    <a:stretch>
                      <a:fillRect/>
                    </a:stretch>
                  </pic:blipFill>
                  <pic:spPr bwMode="auto">
                    <a:xfrm>
                      <a:off x="0" y="0"/>
                      <a:ext cx="2087245" cy="2350135"/>
                    </a:xfrm>
                    <a:prstGeom prst="rect">
                      <a:avLst/>
                    </a:prstGeom>
                    <a:noFill/>
                    <a:ln w="12700">
                      <a:solidFill>
                        <a:srgbClr val="000000"/>
                      </a:solidFill>
                      <a:miter lim="800000"/>
                      <a:headEnd/>
                      <a:tailEnd/>
                    </a:ln>
                  </pic:spPr>
                </pic:pic>
              </a:graphicData>
            </a:graphic>
          </wp:anchor>
        </w:drawing>
      </w:r>
      <w:r w:rsidRPr="00707A68">
        <w:rPr>
          <w:bCs/>
          <w:sz w:val="24"/>
          <w:szCs w:val="24"/>
          <w:u w:val="single"/>
        </w:rPr>
        <w:t xml:space="preserve">Mi definición de mentoría </w:t>
      </w:r>
    </w:p>
    <w:p w:rsidR="00EC7D80" w:rsidRPr="00707A68" w:rsidRDefault="00EC7D80" w:rsidP="00EC7D80">
      <w:pPr>
        <w:pStyle w:val="Body"/>
        <w:rPr>
          <w:sz w:val="24"/>
          <w:szCs w:val="24"/>
        </w:rPr>
      </w:pPr>
      <w:r w:rsidRPr="00707A68">
        <w:rPr>
          <w:bCs/>
          <w:sz w:val="24"/>
          <w:szCs w:val="24"/>
        </w:rPr>
        <w:t>La inversión (o verter) en alguien más para promover su crecimiento.</w:t>
      </w:r>
      <w:r w:rsidRPr="00707A68">
        <w:rPr>
          <w:sz w:val="24"/>
          <w:szCs w:val="24"/>
        </w:rPr>
        <w:t xml:space="preserve"> </w:t>
      </w:r>
    </w:p>
    <w:p w:rsidR="00EC7D80" w:rsidRPr="00707A68" w:rsidRDefault="00EC7D80" w:rsidP="00EC7D80">
      <w:pPr>
        <w:pStyle w:val="Body"/>
        <w:rPr>
          <w:sz w:val="24"/>
          <w:szCs w:val="24"/>
        </w:rPr>
      </w:pPr>
    </w:p>
    <w:p w:rsidR="00EC7D80" w:rsidRPr="00707A68" w:rsidRDefault="00EC7D80" w:rsidP="00EC7D80">
      <w:pPr>
        <w:pStyle w:val="Body"/>
        <w:rPr>
          <w:bCs/>
          <w:sz w:val="24"/>
          <w:szCs w:val="24"/>
        </w:rPr>
      </w:pPr>
      <w:r w:rsidRPr="00707A68">
        <w:rPr>
          <w:bCs/>
          <w:sz w:val="24"/>
          <w:szCs w:val="24"/>
        </w:rPr>
        <w:t xml:space="preserve">Es un acompañamiento como </w:t>
      </w:r>
      <w:r w:rsidR="00E76D27">
        <w:rPr>
          <w:bCs/>
          <w:sz w:val="24"/>
          <w:szCs w:val="24"/>
        </w:rPr>
        <w:t xml:space="preserve">el </w:t>
      </w:r>
      <w:r w:rsidRPr="00707A68">
        <w:rPr>
          <w:bCs/>
          <w:sz w:val="24"/>
          <w:szCs w:val="24"/>
        </w:rPr>
        <w:t xml:space="preserve">de un padre al hijo. </w:t>
      </w:r>
    </w:p>
    <w:p w:rsidR="00EC7D80" w:rsidRPr="00707A68" w:rsidRDefault="00EC7D80" w:rsidP="00EC7D80">
      <w:pPr>
        <w:pStyle w:val="Body"/>
        <w:rPr>
          <w:sz w:val="24"/>
          <w:szCs w:val="24"/>
        </w:rPr>
      </w:pPr>
    </w:p>
    <w:p w:rsidR="00EC7D80" w:rsidRPr="0073151B" w:rsidRDefault="00E76D27" w:rsidP="00EC7D80">
      <w:pPr>
        <w:pStyle w:val="Body"/>
        <w:rPr>
          <w:b/>
          <w:sz w:val="24"/>
          <w:szCs w:val="24"/>
        </w:rPr>
      </w:pPr>
      <w:r>
        <w:rPr>
          <w:b/>
          <w:sz w:val="24"/>
          <w:szCs w:val="24"/>
        </w:rPr>
        <w:t>El d</w:t>
      </w:r>
      <w:r w:rsidR="00EC7D80" w:rsidRPr="0073151B">
        <w:rPr>
          <w:b/>
          <w:sz w:val="24"/>
          <w:szCs w:val="24"/>
        </w:rPr>
        <w:t xml:space="preserve">iscipulado NO es un programa de dos meses, </w:t>
      </w:r>
      <w:r w:rsidR="00EC7D80">
        <w:rPr>
          <w:b/>
          <w:sz w:val="24"/>
          <w:szCs w:val="24"/>
        </w:rPr>
        <w:br/>
      </w:r>
      <w:r w:rsidR="00EC7D80" w:rsidRPr="0073151B">
        <w:rPr>
          <w:b/>
          <w:sz w:val="24"/>
          <w:szCs w:val="24"/>
        </w:rPr>
        <w:t>sino un estilo de vida para el resto de la vida.</w:t>
      </w:r>
    </w:p>
    <w:p w:rsidR="00EC7D80" w:rsidRPr="00707A68" w:rsidRDefault="00EC7D80" w:rsidP="00EC7D80">
      <w:pPr>
        <w:pStyle w:val="Body"/>
        <w:rPr>
          <w:sz w:val="24"/>
          <w:szCs w:val="24"/>
        </w:rPr>
      </w:pPr>
    </w:p>
    <w:p w:rsidR="00EC7D80" w:rsidRPr="00707A68" w:rsidRDefault="00E76D27" w:rsidP="00EC7D80">
      <w:pPr>
        <w:pStyle w:val="Body"/>
        <w:rPr>
          <w:sz w:val="24"/>
          <w:szCs w:val="24"/>
        </w:rPr>
      </w:pPr>
      <w:r>
        <w:rPr>
          <w:sz w:val="24"/>
          <w:szCs w:val="24"/>
        </w:rPr>
        <w:t xml:space="preserve">Este </w:t>
      </w:r>
      <w:r w:rsidR="00EC7D80">
        <w:rPr>
          <w:sz w:val="24"/>
          <w:szCs w:val="24"/>
        </w:rPr>
        <w:t>es e</w:t>
      </w:r>
      <w:r w:rsidR="00EC7D80" w:rsidRPr="00707A68">
        <w:rPr>
          <w:sz w:val="24"/>
          <w:szCs w:val="24"/>
        </w:rPr>
        <w:t>l plan de discipulado que la Biblia nos muestra.</w:t>
      </w:r>
    </w:p>
    <w:p w:rsidR="00EC7D80" w:rsidRPr="00707A68" w:rsidRDefault="00EC7D80" w:rsidP="00EC7D80">
      <w:pPr>
        <w:pStyle w:val="Body"/>
        <w:rPr>
          <w:sz w:val="24"/>
          <w:szCs w:val="24"/>
        </w:rPr>
      </w:pPr>
    </w:p>
    <w:p w:rsidR="00EC7D80" w:rsidRPr="00707A68" w:rsidRDefault="00EC7D80" w:rsidP="00EC7D80">
      <w:pPr>
        <w:pStyle w:val="Body"/>
        <w:rPr>
          <w:sz w:val="24"/>
          <w:szCs w:val="24"/>
          <w:lang w:val="es-ES"/>
        </w:rPr>
      </w:pPr>
      <w:r w:rsidRPr="00707A68">
        <w:rPr>
          <w:bCs/>
          <w:sz w:val="24"/>
          <w:szCs w:val="24"/>
        </w:rPr>
        <w:t>Mentorear</w:t>
      </w:r>
      <w:r w:rsidRPr="00707A68">
        <w:rPr>
          <w:sz w:val="24"/>
          <w:szCs w:val="24"/>
        </w:rPr>
        <w:t xml:space="preserve"> tiene el propósito de que este estudiante </w:t>
      </w:r>
      <w:r w:rsidRPr="00707A68">
        <w:rPr>
          <w:bCs/>
          <w:sz w:val="24"/>
          <w:szCs w:val="24"/>
        </w:rPr>
        <w:t xml:space="preserve">pueda mentorear a los </w:t>
      </w:r>
      <w:r w:rsidR="00E76D27">
        <w:rPr>
          <w:bCs/>
          <w:sz w:val="24"/>
          <w:szCs w:val="24"/>
        </w:rPr>
        <w:t>demás</w:t>
      </w:r>
      <w:r w:rsidRPr="00707A68">
        <w:rPr>
          <w:bCs/>
          <w:sz w:val="24"/>
          <w:szCs w:val="24"/>
        </w:rPr>
        <w:t>.</w:t>
      </w:r>
      <w:r w:rsidRPr="00707A68">
        <w:rPr>
          <w:bCs/>
          <w:sz w:val="24"/>
          <w:szCs w:val="24"/>
          <w:lang w:val="es-ES"/>
        </w:rPr>
        <w:t xml:space="preserve"> </w:t>
      </w:r>
    </w:p>
    <w:p w:rsidR="00EC7D80" w:rsidRDefault="00EC7D80" w:rsidP="00EC7D80">
      <w:pPr>
        <w:pStyle w:val="Body"/>
        <w:rPr>
          <w:sz w:val="24"/>
          <w:szCs w:val="24"/>
        </w:rPr>
      </w:pPr>
    </w:p>
    <w:p w:rsidR="00EC7D80" w:rsidRPr="00707A68" w:rsidRDefault="00EC7D80" w:rsidP="00EC7D80">
      <w:pPr>
        <w:pStyle w:val="Body"/>
        <w:rPr>
          <w:sz w:val="24"/>
          <w:szCs w:val="24"/>
        </w:rPr>
      </w:pPr>
      <w:r w:rsidRPr="00707A68">
        <w:rPr>
          <w:sz w:val="24"/>
          <w:szCs w:val="24"/>
        </w:rPr>
        <w:t>“Un mentor es una persona que aconseja, protege y enseña a otra. Estos individuos sirven de ejemplo y prestan asesoramiento a otros en momentos de necesidad, duda o en asuntos de la vida cotidiana”. Carlos Pinto, misionero y sicólogo Cristiano</w:t>
      </w:r>
    </w:p>
    <w:p w:rsidR="00EC7D80" w:rsidRPr="00707A68" w:rsidRDefault="00EC7D80" w:rsidP="00EC7D80">
      <w:pPr>
        <w:pStyle w:val="Body"/>
        <w:rPr>
          <w:sz w:val="24"/>
          <w:szCs w:val="24"/>
        </w:rPr>
      </w:pPr>
    </w:p>
    <w:p w:rsidR="006F7548" w:rsidRDefault="006F7548" w:rsidP="00EC7D80">
      <w:pPr>
        <w:pStyle w:val="Body"/>
        <w:rPr>
          <w:b/>
          <w:sz w:val="28"/>
          <w:szCs w:val="24"/>
          <w:u w:val="single"/>
        </w:rPr>
      </w:pPr>
    </w:p>
    <w:p w:rsidR="00EC7D80" w:rsidRPr="002D3A2B" w:rsidRDefault="00EC7D80" w:rsidP="00EC7D80">
      <w:pPr>
        <w:pStyle w:val="Body"/>
        <w:rPr>
          <w:b/>
          <w:sz w:val="28"/>
          <w:szCs w:val="24"/>
          <w:u w:val="single"/>
        </w:rPr>
      </w:pPr>
      <w:r>
        <w:rPr>
          <w:noProof/>
          <w:lang w:val="en-US"/>
        </w:rPr>
        <w:drawing>
          <wp:anchor distT="0" distB="0" distL="114300" distR="114300" simplePos="0" relativeHeight="251693056" behindDoc="0" locked="0" layoutInCell="1" allowOverlap="1">
            <wp:simplePos x="0" y="0"/>
            <wp:positionH relativeFrom="column">
              <wp:posOffset>4397375</wp:posOffset>
            </wp:positionH>
            <wp:positionV relativeFrom="paragraph">
              <wp:posOffset>78105</wp:posOffset>
            </wp:positionV>
            <wp:extent cx="1700530" cy="1944370"/>
            <wp:effectExtent l="19050" t="0" r="0" b="0"/>
            <wp:wrapSquare wrapText="bothSides"/>
            <wp:docPr id="28" name="Picture 3" descr="C:\SIM SP Comm\AAA missionary kit\mentorsti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IM SP Comm\AAA missionary kit\mentorsticks.jpg"/>
                    <pic:cNvPicPr>
                      <a:picLocks noChangeAspect="1" noChangeArrowheads="1"/>
                    </pic:cNvPicPr>
                  </pic:nvPicPr>
                  <pic:blipFill>
                    <a:blip r:embed="rId14" cstate="print">
                      <a:grayscl/>
                    </a:blip>
                    <a:srcRect/>
                    <a:stretch>
                      <a:fillRect/>
                    </a:stretch>
                  </pic:blipFill>
                  <pic:spPr bwMode="auto">
                    <a:xfrm>
                      <a:off x="0" y="0"/>
                      <a:ext cx="1700530" cy="1944370"/>
                    </a:xfrm>
                    <a:prstGeom prst="rect">
                      <a:avLst/>
                    </a:prstGeom>
                    <a:noFill/>
                    <a:ln w="9525">
                      <a:noFill/>
                      <a:miter lim="800000"/>
                      <a:headEnd/>
                      <a:tailEnd/>
                    </a:ln>
                  </pic:spPr>
                </pic:pic>
              </a:graphicData>
            </a:graphic>
          </wp:anchor>
        </w:drawing>
      </w:r>
      <w:r w:rsidRPr="002D3A2B">
        <w:rPr>
          <w:b/>
          <w:sz w:val="28"/>
          <w:szCs w:val="24"/>
          <w:u w:val="single"/>
        </w:rPr>
        <w:t>El poder de la Mentoría</w:t>
      </w:r>
    </w:p>
    <w:p w:rsidR="00EC7D80" w:rsidRPr="002D3A2B" w:rsidRDefault="00EC7D80" w:rsidP="00EC7D80">
      <w:pPr>
        <w:pStyle w:val="Body"/>
        <w:rPr>
          <w:i/>
          <w:szCs w:val="24"/>
        </w:rPr>
      </w:pPr>
      <w:r w:rsidRPr="002D3A2B">
        <w:rPr>
          <w:i/>
          <w:szCs w:val="24"/>
        </w:rPr>
        <w:t>La mentoría, como un ministerio</w:t>
      </w:r>
      <w:r w:rsidR="00E76D27">
        <w:rPr>
          <w:i/>
          <w:szCs w:val="24"/>
        </w:rPr>
        <w:t xml:space="preserve"> de </w:t>
      </w:r>
      <w:r w:rsidRPr="002D3A2B">
        <w:rPr>
          <w:i/>
          <w:szCs w:val="24"/>
        </w:rPr>
        <w:t>uno a uno, es una inversión costosa en términos de tiempo y energía emocional. Aquí hay cinco razones del poder de la mentoría:</w:t>
      </w:r>
    </w:p>
    <w:p w:rsidR="00EC7D80" w:rsidRPr="00707A68" w:rsidRDefault="00EC7D80" w:rsidP="00EC7D80">
      <w:pPr>
        <w:pStyle w:val="Body"/>
        <w:rPr>
          <w:sz w:val="24"/>
          <w:szCs w:val="24"/>
        </w:rPr>
      </w:pPr>
    </w:p>
    <w:p w:rsidR="00EC7D80" w:rsidRPr="002D3A2B" w:rsidRDefault="00EC7D80" w:rsidP="00EC7D80">
      <w:pPr>
        <w:pStyle w:val="Body"/>
        <w:rPr>
          <w:b/>
          <w:sz w:val="24"/>
          <w:szCs w:val="24"/>
        </w:rPr>
      </w:pPr>
      <w:r w:rsidRPr="002D3A2B">
        <w:rPr>
          <w:b/>
          <w:sz w:val="24"/>
          <w:szCs w:val="24"/>
        </w:rPr>
        <w:t>Personaliza las necesidades individuales</w:t>
      </w:r>
    </w:p>
    <w:p w:rsidR="00EC7D80" w:rsidRPr="00707A68" w:rsidRDefault="00EC7D80" w:rsidP="00EC7D80">
      <w:pPr>
        <w:pStyle w:val="Body"/>
        <w:rPr>
          <w:sz w:val="24"/>
          <w:szCs w:val="24"/>
        </w:rPr>
      </w:pPr>
      <w:r w:rsidRPr="00707A68">
        <w:rPr>
          <w:sz w:val="24"/>
          <w:szCs w:val="24"/>
        </w:rPr>
        <w:t xml:space="preserve">El ministerio </w:t>
      </w:r>
      <w:r w:rsidR="00E76D27">
        <w:rPr>
          <w:sz w:val="24"/>
          <w:szCs w:val="24"/>
        </w:rPr>
        <w:t xml:space="preserve">de </w:t>
      </w:r>
      <w:r w:rsidRPr="00707A68">
        <w:rPr>
          <w:sz w:val="24"/>
          <w:szCs w:val="24"/>
        </w:rPr>
        <w:t>uno a uno ofrece un enfoque más interactivo que la instrucción en clase.</w:t>
      </w:r>
    </w:p>
    <w:p w:rsidR="00EC7D80" w:rsidRPr="00707A68" w:rsidRDefault="00EC7D80" w:rsidP="00EC7D80">
      <w:pPr>
        <w:pStyle w:val="Body"/>
        <w:rPr>
          <w:sz w:val="24"/>
          <w:szCs w:val="24"/>
        </w:rPr>
      </w:pPr>
      <w:r w:rsidRPr="00707A68">
        <w:rPr>
          <w:sz w:val="24"/>
          <w:szCs w:val="24"/>
        </w:rPr>
        <w:t xml:space="preserve">Flexibilidad en términos de tiempo y ajustes. Nos permite ser más sensibles a la obra única de Dios en la vida de una persona. </w:t>
      </w:r>
    </w:p>
    <w:p w:rsidR="00EC7D80" w:rsidRPr="00707A68" w:rsidRDefault="00EC7D80" w:rsidP="00EC7D80">
      <w:pPr>
        <w:pStyle w:val="Body"/>
        <w:rPr>
          <w:sz w:val="24"/>
          <w:szCs w:val="24"/>
        </w:rPr>
      </w:pPr>
    </w:p>
    <w:p w:rsidR="00EC7D80" w:rsidRPr="00DD7E5D" w:rsidRDefault="00EC7D80" w:rsidP="00EC7D80">
      <w:pPr>
        <w:pStyle w:val="Body"/>
        <w:rPr>
          <w:b/>
          <w:sz w:val="24"/>
          <w:szCs w:val="24"/>
        </w:rPr>
      </w:pPr>
      <w:r w:rsidRPr="00DD7E5D">
        <w:rPr>
          <w:b/>
          <w:sz w:val="24"/>
          <w:szCs w:val="24"/>
        </w:rPr>
        <w:t>Utiliza un aprendizaje experimental</w:t>
      </w:r>
    </w:p>
    <w:p w:rsidR="00EC7D80" w:rsidRPr="00707A68" w:rsidRDefault="00EC7D80" w:rsidP="00EC7D80">
      <w:pPr>
        <w:pStyle w:val="Body"/>
        <w:rPr>
          <w:sz w:val="24"/>
          <w:szCs w:val="24"/>
        </w:rPr>
      </w:pPr>
      <w:r w:rsidRPr="00707A68">
        <w:rPr>
          <w:sz w:val="24"/>
          <w:szCs w:val="24"/>
        </w:rPr>
        <w:t>Pocas personas son capaces de sacar el máximo provecho de su experiencia sin un mentor o entrenador. La mentoría ayuda a procesar las experiencias.</w:t>
      </w:r>
    </w:p>
    <w:p w:rsidR="00EC7D80" w:rsidRPr="00707A68" w:rsidRDefault="00EC7D80" w:rsidP="00EC7D80">
      <w:pPr>
        <w:pStyle w:val="Body"/>
        <w:rPr>
          <w:sz w:val="24"/>
          <w:szCs w:val="24"/>
        </w:rPr>
      </w:pPr>
    </w:p>
    <w:p w:rsidR="00EC7D80" w:rsidRPr="00DD7E5D" w:rsidRDefault="00EC7D80" w:rsidP="00EC7D80">
      <w:pPr>
        <w:pStyle w:val="Body"/>
        <w:rPr>
          <w:b/>
          <w:sz w:val="24"/>
          <w:szCs w:val="24"/>
        </w:rPr>
      </w:pPr>
      <w:r w:rsidRPr="00DD7E5D">
        <w:rPr>
          <w:b/>
          <w:sz w:val="24"/>
          <w:szCs w:val="24"/>
        </w:rPr>
        <w:t>Éxito al producir la transformación de la vida</w:t>
      </w:r>
    </w:p>
    <w:p w:rsidR="00EC7D80" w:rsidRPr="00707A68" w:rsidRDefault="00EC7D80" w:rsidP="00EC7D80">
      <w:pPr>
        <w:pStyle w:val="Body"/>
        <w:rPr>
          <w:sz w:val="24"/>
          <w:szCs w:val="24"/>
        </w:rPr>
      </w:pPr>
      <w:r w:rsidRPr="00707A68">
        <w:rPr>
          <w:sz w:val="24"/>
          <w:szCs w:val="24"/>
        </w:rPr>
        <w:t>El ministerio</w:t>
      </w:r>
      <w:r w:rsidR="00E76D27">
        <w:rPr>
          <w:sz w:val="24"/>
          <w:szCs w:val="24"/>
        </w:rPr>
        <w:t xml:space="preserve"> de</w:t>
      </w:r>
      <w:r w:rsidRPr="00707A68">
        <w:rPr>
          <w:sz w:val="24"/>
          <w:szCs w:val="24"/>
        </w:rPr>
        <w:t xml:space="preserve"> uno a uno también puede ser más integral. Investigaciones realizadas por empresas de formación profesional han demostrado que cuanto más personalizado es el proceso de formación, más duradero es el impacto y más transformador de vidas.</w:t>
      </w:r>
    </w:p>
    <w:p w:rsidR="00EC7D80" w:rsidRPr="00707A68" w:rsidRDefault="00EC7D80" w:rsidP="00EC7D80">
      <w:pPr>
        <w:pStyle w:val="Body"/>
        <w:rPr>
          <w:sz w:val="24"/>
          <w:szCs w:val="24"/>
        </w:rPr>
      </w:pPr>
    </w:p>
    <w:p w:rsidR="00EC7D80" w:rsidRPr="0056735E" w:rsidRDefault="00EC7D80" w:rsidP="00EC7D80">
      <w:pPr>
        <w:pStyle w:val="Body"/>
        <w:rPr>
          <w:b/>
          <w:sz w:val="24"/>
          <w:szCs w:val="24"/>
        </w:rPr>
      </w:pPr>
      <w:r w:rsidRPr="0056735E">
        <w:rPr>
          <w:b/>
          <w:sz w:val="24"/>
          <w:szCs w:val="24"/>
        </w:rPr>
        <w:t>Profundidad produce amplitud</w:t>
      </w:r>
    </w:p>
    <w:p w:rsidR="00EC7D80" w:rsidRPr="00707A68" w:rsidRDefault="00EC7D80" w:rsidP="00EC7D80">
      <w:pPr>
        <w:pStyle w:val="Body"/>
        <w:rPr>
          <w:sz w:val="24"/>
          <w:szCs w:val="24"/>
        </w:rPr>
      </w:pPr>
      <w:r w:rsidRPr="00707A68">
        <w:rPr>
          <w:sz w:val="24"/>
          <w:szCs w:val="24"/>
        </w:rPr>
        <w:t xml:space="preserve">Una queja sobre la mentoría es que el número de personas que pueden participar es relativamente pequeño. Pero hay un impacto multiplicador. Bernabé tenía uno de los ministerios más importantes en el Nuevo Testamento, no porque predicó a muchos, sino porque él fue </w:t>
      </w:r>
      <w:r w:rsidR="004D40FC">
        <w:rPr>
          <w:sz w:val="24"/>
          <w:szCs w:val="24"/>
        </w:rPr>
        <w:t xml:space="preserve">el </w:t>
      </w:r>
      <w:r w:rsidRPr="00707A68">
        <w:rPr>
          <w:sz w:val="24"/>
          <w:szCs w:val="24"/>
        </w:rPr>
        <w:t>mentor de Pablo y Marcos.</w:t>
      </w:r>
    </w:p>
    <w:p w:rsidR="00EC7D80" w:rsidRPr="00707A68" w:rsidRDefault="00EC7D80" w:rsidP="00EC7D80">
      <w:pPr>
        <w:pStyle w:val="Body"/>
        <w:rPr>
          <w:sz w:val="24"/>
          <w:szCs w:val="24"/>
        </w:rPr>
      </w:pPr>
    </w:p>
    <w:p w:rsidR="00EC7D80" w:rsidRPr="0056735E" w:rsidRDefault="004D40FC" w:rsidP="00EC7D80">
      <w:pPr>
        <w:pStyle w:val="Body"/>
        <w:rPr>
          <w:b/>
          <w:sz w:val="24"/>
          <w:szCs w:val="24"/>
        </w:rPr>
      </w:pPr>
      <w:r>
        <w:rPr>
          <w:b/>
          <w:sz w:val="24"/>
          <w:szCs w:val="24"/>
        </w:rPr>
        <w:t>Cercanía de una relación auté</w:t>
      </w:r>
      <w:r w:rsidR="00EC7D80" w:rsidRPr="0056735E">
        <w:rPr>
          <w:b/>
          <w:sz w:val="24"/>
          <w:szCs w:val="24"/>
        </w:rPr>
        <w:t>ntica</w:t>
      </w:r>
    </w:p>
    <w:p w:rsidR="00EC7D80" w:rsidRDefault="00EC7D80" w:rsidP="00EC7D80">
      <w:pPr>
        <w:pStyle w:val="Body"/>
        <w:rPr>
          <w:sz w:val="24"/>
          <w:szCs w:val="24"/>
        </w:rPr>
      </w:pPr>
      <w:r w:rsidRPr="00707A68">
        <w:rPr>
          <w:sz w:val="24"/>
          <w:szCs w:val="24"/>
        </w:rPr>
        <w:t xml:space="preserve">Permite a alguien ver y entender nuestra vida más plenamente. Nuestras convicciones y prácticas de la vida pueden convertirse en un ejemplo y motivación para ellos, </w:t>
      </w:r>
      <w:r w:rsidR="00011DB0">
        <w:rPr>
          <w:sz w:val="24"/>
          <w:szCs w:val="24"/>
        </w:rPr>
        <w:t xml:space="preserve">pues </w:t>
      </w:r>
      <w:r w:rsidRPr="00707A68">
        <w:rPr>
          <w:sz w:val="24"/>
          <w:szCs w:val="24"/>
        </w:rPr>
        <w:t xml:space="preserve">aunque no </w:t>
      </w:r>
      <w:r w:rsidR="004D40FC">
        <w:rPr>
          <w:sz w:val="24"/>
          <w:szCs w:val="24"/>
        </w:rPr>
        <w:t xml:space="preserve">seamos </w:t>
      </w:r>
      <w:r w:rsidRPr="00707A68">
        <w:rPr>
          <w:sz w:val="24"/>
          <w:szCs w:val="24"/>
        </w:rPr>
        <w:t xml:space="preserve">perfectos hemos luchado con muchas dificultades y debilidades. </w:t>
      </w:r>
    </w:p>
    <w:p w:rsidR="00EC7D80" w:rsidRDefault="00EC7D80" w:rsidP="00EC7D80">
      <w:pPr>
        <w:pStyle w:val="Body"/>
        <w:rPr>
          <w:sz w:val="24"/>
          <w:szCs w:val="24"/>
        </w:rPr>
      </w:pPr>
    </w:p>
    <w:p w:rsidR="00EC7D80" w:rsidRPr="004016A3" w:rsidRDefault="00EC7D80" w:rsidP="00EC7D80">
      <w:pPr>
        <w:pStyle w:val="Body"/>
        <w:rPr>
          <w:b/>
          <w:sz w:val="24"/>
          <w:szCs w:val="24"/>
        </w:rPr>
      </w:pPr>
      <w:r>
        <w:rPr>
          <w:noProof/>
          <w:lang w:val="en-US"/>
        </w:rPr>
        <w:drawing>
          <wp:anchor distT="0" distB="0" distL="114300" distR="114300" simplePos="0" relativeHeight="251694080" behindDoc="0" locked="0" layoutInCell="1" allowOverlap="1">
            <wp:simplePos x="0" y="0"/>
            <wp:positionH relativeFrom="column">
              <wp:posOffset>160655</wp:posOffset>
            </wp:positionH>
            <wp:positionV relativeFrom="paragraph">
              <wp:posOffset>111760</wp:posOffset>
            </wp:positionV>
            <wp:extent cx="1642110" cy="1519555"/>
            <wp:effectExtent l="19050" t="0" r="0" b="0"/>
            <wp:wrapSquare wrapText="bothSides"/>
            <wp:docPr id="29"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396" cy="2057400"/>
                      <a:chOff x="3718812" y="2286000"/>
                      <a:chExt cx="2057396" cy="2057400"/>
                    </a:xfrm>
                  </a:grpSpPr>
                  <a:grpSp>
                    <a:nvGrpSpPr>
                      <a:cNvPr id="6" name="Group 5"/>
                      <a:cNvGrpSpPr/>
                    </a:nvGrpSpPr>
                    <a:grpSpPr>
                      <a:xfrm>
                        <a:off x="3718812" y="2286000"/>
                        <a:ext cx="2057396" cy="2057400"/>
                        <a:chOff x="3718812" y="2286000"/>
                        <a:chExt cx="2057396" cy="2057400"/>
                      </a:xfrm>
                      <a:solidFill>
                        <a:schemeClr val="bg1"/>
                      </a:solidFill>
                    </a:grpSpPr>
                    <a:sp>
                      <a:nvSpPr>
                        <a:cNvPr id="4" name="Up-Down Arrow 3"/>
                        <a:cNvSpPr/>
                      </a:nvSpPr>
                      <a:spPr>
                        <a:xfrm>
                          <a:off x="4473498" y="2286000"/>
                          <a:ext cx="501804" cy="2057400"/>
                        </a:xfrm>
                        <a:prstGeom prst="upDownArrow">
                          <a:avLst/>
                        </a:prstGeom>
                        <a:gr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5" name="Up-Down Arrow 4"/>
                        <a:cNvSpPr/>
                      </a:nvSpPr>
                      <a:spPr>
                        <a:xfrm rot="5400000" flipV="1">
                          <a:off x="4496608" y="2247902"/>
                          <a:ext cx="501804" cy="2057396"/>
                        </a:xfrm>
                        <a:prstGeom prst="upDownArrow">
                          <a:avLst/>
                        </a:prstGeom>
                        <a:gr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grpSp>
                </lc:lockedCanvas>
              </a:graphicData>
            </a:graphic>
          </wp:anchor>
        </w:drawing>
      </w:r>
      <w:r w:rsidRPr="004016A3">
        <w:rPr>
          <w:b/>
          <w:sz w:val="24"/>
          <w:szCs w:val="24"/>
        </w:rPr>
        <w:t xml:space="preserve">Todos necesitamos mentores en varias etapas de la vida </w:t>
      </w:r>
      <w:r>
        <w:rPr>
          <w:b/>
          <w:sz w:val="24"/>
          <w:szCs w:val="24"/>
        </w:rPr>
        <w:br/>
      </w:r>
      <w:r w:rsidRPr="004016A3">
        <w:rPr>
          <w:b/>
          <w:sz w:val="24"/>
          <w:szCs w:val="24"/>
        </w:rPr>
        <w:t>y por varias razones/enfoques.</w:t>
      </w:r>
    </w:p>
    <w:p w:rsidR="00EC7D80" w:rsidRDefault="00EC7D80" w:rsidP="00EC7D80">
      <w:pPr>
        <w:pStyle w:val="Body"/>
        <w:rPr>
          <w:sz w:val="24"/>
          <w:szCs w:val="24"/>
        </w:rPr>
      </w:pPr>
      <w:r>
        <w:rPr>
          <w:sz w:val="24"/>
          <w:szCs w:val="24"/>
        </w:rPr>
        <w:t>Desde arriba</w:t>
      </w:r>
    </w:p>
    <w:p w:rsidR="00EC7D80" w:rsidRDefault="00EC7D80" w:rsidP="00EC7D80">
      <w:pPr>
        <w:pStyle w:val="Body"/>
        <w:rPr>
          <w:sz w:val="24"/>
          <w:szCs w:val="24"/>
        </w:rPr>
      </w:pPr>
      <w:r>
        <w:rPr>
          <w:sz w:val="24"/>
          <w:szCs w:val="24"/>
        </w:rPr>
        <w:t>Hacia abajo</w:t>
      </w:r>
    </w:p>
    <w:p w:rsidR="00EC7D80" w:rsidRDefault="00EC7D80" w:rsidP="00EC7D80">
      <w:pPr>
        <w:pStyle w:val="Body"/>
        <w:rPr>
          <w:sz w:val="24"/>
          <w:szCs w:val="24"/>
        </w:rPr>
      </w:pPr>
      <w:r>
        <w:rPr>
          <w:sz w:val="24"/>
          <w:szCs w:val="24"/>
        </w:rPr>
        <w:t>Pares (consiervos) dentro de nuestro grupo</w:t>
      </w:r>
    </w:p>
    <w:p w:rsidR="00EC7D80" w:rsidRDefault="00EC7D80" w:rsidP="00EC7D80">
      <w:pPr>
        <w:pStyle w:val="Body"/>
        <w:rPr>
          <w:sz w:val="24"/>
          <w:szCs w:val="24"/>
        </w:rPr>
      </w:pPr>
      <w:r>
        <w:rPr>
          <w:sz w:val="24"/>
          <w:szCs w:val="24"/>
        </w:rPr>
        <w:t>Pares (consiervos) afuera de nuestro grupo</w:t>
      </w:r>
    </w:p>
    <w:p w:rsidR="006F7548" w:rsidRDefault="006F7548" w:rsidP="00EC7D80">
      <w:pPr>
        <w:pStyle w:val="Body"/>
        <w:rPr>
          <w:sz w:val="24"/>
          <w:szCs w:val="24"/>
        </w:rPr>
      </w:pPr>
    </w:p>
    <w:p w:rsidR="006F7548" w:rsidRDefault="006F7548" w:rsidP="00EC7D80">
      <w:pPr>
        <w:pStyle w:val="Body"/>
        <w:rPr>
          <w:sz w:val="24"/>
          <w:szCs w:val="24"/>
        </w:rPr>
      </w:pPr>
    </w:p>
    <w:p w:rsidR="006F7548" w:rsidRDefault="006F7548" w:rsidP="00EC7D80">
      <w:pPr>
        <w:pStyle w:val="Body"/>
        <w:rPr>
          <w:sz w:val="24"/>
          <w:szCs w:val="24"/>
        </w:rPr>
      </w:pPr>
    </w:p>
    <w:p w:rsidR="00EC7D80" w:rsidRPr="00707A68" w:rsidRDefault="00EC7D80" w:rsidP="00EC7D80">
      <w:pPr>
        <w:pStyle w:val="Body"/>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5"/>
        <w:gridCol w:w="6928"/>
      </w:tblGrid>
      <w:tr w:rsidR="00EC7D80" w:rsidRPr="00707A68" w:rsidTr="001209FE">
        <w:tc>
          <w:tcPr>
            <w:tcW w:w="9576" w:type="dxa"/>
            <w:gridSpan w:val="2"/>
          </w:tcPr>
          <w:p w:rsidR="00EC7D80" w:rsidRPr="00A234F2" w:rsidRDefault="00EC7D80" w:rsidP="001209FE">
            <w:pPr>
              <w:pStyle w:val="Body"/>
              <w:rPr>
                <w:b/>
                <w:sz w:val="28"/>
                <w:szCs w:val="24"/>
              </w:rPr>
            </w:pPr>
            <w:r w:rsidRPr="00A234F2">
              <w:rPr>
                <w:rStyle w:val="hps"/>
                <w:b/>
                <w:sz w:val="28"/>
                <w:szCs w:val="24"/>
              </w:rPr>
              <w:t xml:space="preserve">Los </w:t>
            </w:r>
            <w:r>
              <w:rPr>
                <w:rStyle w:val="hps"/>
                <w:b/>
                <w:sz w:val="28"/>
                <w:szCs w:val="24"/>
              </w:rPr>
              <w:t>I</w:t>
            </w:r>
            <w:r w:rsidRPr="00A234F2">
              <w:rPr>
                <w:rStyle w:val="hps"/>
                <w:b/>
                <w:sz w:val="28"/>
                <w:szCs w:val="24"/>
              </w:rPr>
              <w:t>ngredientes como clave</w:t>
            </w:r>
            <w:r w:rsidRPr="00A234F2">
              <w:rPr>
                <w:b/>
                <w:sz w:val="28"/>
                <w:szCs w:val="24"/>
              </w:rPr>
              <w:t xml:space="preserve"> </w:t>
            </w:r>
            <w:r w:rsidRPr="00A234F2">
              <w:rPr>
                <w:rStyle w:val="hps"/>
                <w:b/>
                <w:sz w:val="28"/>
                <w:szCs w:val="24"/>
              </w:rPr>
              <w:t>de la</w:t>
            </w:r>
            <w:r>
              <w:rPr>
                <w:rStyle w:val="hps"/>
                <w:b/>
                <w:sz w:val="28"/>
                <w:szCs w:val="24"/>
              </w:rPr>
              <w:t xml:space="preserve"> Mentoría</w:t>
            </w:r>
          </w:p>
        </w:tc>
      </w:tr>
      <w:tr w:rsidR="00EC7D80" w:rsidRPr="00707A68" w:rsidTr="001209FE">
        <w:tc>
          <w:tcPr>
            <w:tcW w:w="2358" w:type="dxa"/>
          </w:tcPr>
          <w:p w:rsidR="00EC7D80" w:rsidRPr="00707A68" w:rsidRDefault="00EC7D80" w:rsidP="001209FE">
            <w:pPr>
              <w:pStyle w:val="Body"/>
              <w:rPr>
                <w:sz w:val="24"/>
                <w:szCs w:val="24"/>
              </w:rPr>
            </w:pPr>
            <w:r w:rsidRPr="00707A68">
              <w:rPr>
                <w:rStyle w:val="hps"/>
                <w:sz w:val="24"/>
                <w:szCs w:val="24"/>
              </w:rPr>
              <w:t>Compromiso mutuo</w:t>
            </w:r>
            <w:r w:rsidRPr="00707A68">
              <w:rPr>
                <w:sz w:val="24"/>
                <w:szCs w:val="24"/>
              </w:rPr>
              <w:br/>
            </w:r>
          </w:p>
        </w:tc>
        <w:tc>
          <w:tcPr>
            <w:tcW w:w="7218" w:type="dxa"/>
          </w:tcPr>
          <w:p w:rsidR="00EC7D80" w:rsidRPr="00707A68" w:rsidRDefault="00EC7D80" w:rsidP="006D5183">
            <w:pPr>
              <w:pStyle w:val="Body"/>
              <w:rPr>
                <w:sz w:val="24"/>
                <w:szCs w:val="24"/>
              </w:rPr>
            </w:pPr>
            <w:r w:rsidRPr="00707A68">
              <w:rPr>
                <w:rStyle w:val="hps"/>
                <w:sz w:val="24"/>
                <w:szCs w:val="24"/>
              </w:rPr>
              <w:t>Reúnanse</w:t>
            </w:r>
            <w:r w:rsidRPr="00707A68">
              <w:rPr>
                <w:sz w:val="24"/>
                <w:szCs w:val="24"/>
              </w:rPr>
              <w:t xml:space="preserve"> </w:t>
            </w:r>
            <w:r w:rsidRPr="00707A68">
              <w:rPr>
                <w:rStyle w:val="hps"/>
                <w:sz w:val="24"/>
                <w:szCs w:val="24"/>
              </w:rPr>
              <w:t>regularmente</w:t>
            </w:r>
            <w:r w:rsidRPr="00707A68">
              <w:rPr>
                <w:sz w:val="24"/>
                <w:szCs w:val="24"/>
              </w:rPr>
              <w:br/>
            </w:r>
            <w:r>
              <w:rPr>
                <w:rStyle w:val="hps"/>
                <w:sz w:val="24"/>
                <w:szCs w:val="24"/>
              </w:rPr>
              <w:t>El deseo</w:t>
            </w:r>
            <w:r w:rsidRPr="00707A68">
              <w:rPr>
                <w:rStyle w:val="hps"/>
                <w:sz w:val="24"/>
                <w:szCs w:val="24"/>
              </w:rPr>
              <w:t xml:space="preserve"> </w:t>
            </w:r>
            <w:r w:rsidR="004D7378">
              <w:rPr>
                <w:sz w:val="24"/>
                <w:szCs w:val="24"/>
              </w:rPr>
              <w:t xml:space="preserve">de </w:t>
            </w:r>
            <w:r w:rsidRPr="00707A68">
              <w:rPr>
                <w:rStyle w:val="hps"/>
                <w:sz w:val="24"/>
                <w:szCs w:val="24"/>
              </w:rPr>
              <w:t>ayudar</w:t>
            </w:r>
          </w:p>
        </w:tc>
      </w:tr>
      <w:tr w:rsidR="00EC7D80" w:rsidRPr="00707A68" w:rsidTr="001209FE">
        <w:tc>
          <w:tcPr>
            <w:tcW w:w="2358" w:type="dxa"/>
          </w:tcPr>
          <w:p w:rsidR="00EC7D80" w:rsidRPr="00707A68" w:rsidRDefault="00EC7D80" w:rsidP="001209FE">
            <w:pPr>
              <w:pStyle w:val="Body"/>
              <w:rPr>
                <w:sz w:val="24"/>
                <w:szCs w:val="24"/>
              </w:rPr>
            </w:pPr>
            <w:r w:rsidRPr="00707A68">
              <w:rPr>
                <w:rStyle w:val="hps"/>
                <w:sz w:val="24"/>
                <w:szCs w:val="24"/>
              </w:rPr>
              <w:t>Confianza</w:t>
            </w:r>
            <w:r w:rsidRPr="00707A68">
              <w:rPr>
                <w:sz w:val="24"/>
                <w:szCs w:val="24"/>
              </w:rPr>
              <w:br/>
            </w:r>
          </w:p>
        </w:tc>
        <w:tc>
          <w:tcPr>
            <w:tcW w:w="7218" w:type="dxa"/>
          </w:tcPr>
          <w:p w:rsidR="00EC7D80" w:rsidRPr="00707A68" w:rsidRDefault="00EC7D80" w:rsidP="001209FE">
            <w:pPr>
              <w:pStyle w:val="Body"/>
              <w:rPr>
                <w:sz w:val="24"/>
                <w:szCs w:val="24"/>
              </w:rPr>
            </w:pPr>
            <w:r w:rsidRPr="00707A68">
              <w:rPr>
                <w:rStyle w:val="hps"/>
                <w:sz w:val="24"/>
                <w:szCs w:val="24"/>
              </w:rPr>
              <w:t>La honestidad y la</w:t>
            </w:r>
            <w:r w:rsidRPr="00707A68">
              <w:rPr>
                <w:sz w:val="24"/>
                <w:szCs w:val="24"/>
              </w:rPr>
              <w:t xml:space="preserve"> </w:t>
            </w:r>
            <w:r w:rsidRPr="00707A68">
              <w:rPr>
                <w:rStyle w:val="hps"/>
                <w:sz w:val="24"/>
                <w:szCs w:val="24"/>
              </w:rPr>
              <w:t xml:space="preserve">fidelidad </w:t>
            </w:r>
            <w:r w:rsidRPr="00707A68">
              <w:rPr>
                <w:sz w:val="24"/>
                <w:szCs w:val="24"/>
              </w:rPr>
              <w:br/>
            </w:r>
            <w:r w:rsidRPr="00707A68">
              <w:rPr>
                <w:rStyle w:val="hps"/>
                <w:sz w:val="24"/>
                <w:szCs w:val="24"/>
              </w:rPr>
              <w:t>Mantener</w:t>
            </w:r>
            <w:r w:rsidRPr="00707A68">
              <w:rPr>
                <w:sz w:val="24"/>
                <w:szCs w:val="24"/>
              </w:rPr>
              <w:t xml:space="preserve"> </w:t>
            </w:r>
            <w:r w:rsidRPr="00707A68">
              <w:rPr>
                <w:rStyle w:val="hps"/>
                <w:sz w:val="24"/>
                <w:szCs w:val="24"/>
              </w:rPr>
              <w:t>la confidencialidad.</w:t>
            </w:r>
            <w:r>
              <w:rPr>
                <w:sz w:val="24"/>
                <w:szCs w:val="24"/>
              </w:rPr>
              <w:t xml:space="preserve"> </w:t>
            </w:r>
            <w:r w:rsidRPr="00707A68">
              <w:rPr>
                <w:rStyle w:val="hps"/>
                <w:sz w:val="24"/>
                <w:szCs w:val="24"/>
              </w:rPr>
              <w:t>Retener</w:t>
            </w:r>
            <w:r w:rsidRPr="00707A68">
              <w:rPr>
                <w:sz w:val="24"/>
                <w:szCs w:val="24"/>
              </w:rPr>
              <w:t xml:space="preserve"> el </w:t>
            </w:r>
            <w:r w:rsidRPr="00707A68">
              <w:rPr>
                <w:rStyle w:val="hps"/>
                <w:sz w:val="24"/>
                <w:szCs w:val="24"/>
              </w:rPr>
              <w:t>juicio.</w:t>
            </w:r>
          </w:p>
        </w:tc>
      </w:tr>
      <w:tr w:rsidR="00EC7D80" w:rsidRPr="00707A68" w:rsidTr="001209FE">
        <w:trPr>
          <w:trHeight w:val="377"/>
        </w:trPr>
        <w:tc>
          <w:tcPr>
            <w:tcW w:w="2358" w:type="dxa"/>
          </w:tcPr>
          <w:p w:rsidR="00EC7D80" w:rsidRPr="00707A68" w:rsidRDefault="00EC7D80" w:rsidP="001209FE">
            <w:pPr>
              <w:pStyle w:val="Body"/>
              <w:rPr>
                <w:sz w:val="24"/>
                <w:szCs w:val="24"/>
              </w:rPr>
            </w:pPr>
            <w:r w:rsidRPr="00707A68">
              <w:rPr>
                <w:rStyle w:val="hps"/>
                <w:sz w:val="24"/>
                <w:szCs w:val="24"/>
              </w:rPr>
              <w:t>Dispuesto a</w:t>
            </w:r>
            <w:r w:rsidRPr="00707A68">
              <w:rPr>
                <w:sz w:val="24"/>
                <w:szCs w:val="24"/>
              </w:rPr>
              <w:t xml:space="preserve"> </w:t>
            </w:r>
            <w:r w:rsidRPr="00707A68">
              <w:rPr>
                <w:rStyle w:val="hps"/>
                <w:sz w:val="24"/>
                <w:szCs w:val="24"/>
              </w:rPr>
              <w:t>crecer</w:t>
            </w:r>
          </w:p>
        </w:tc>
        <w:tc>
          <w:tcPr>
            <w:tcW w:w="7218" w:type="dxa"/>
          </w:tcPr>
          <w:p w:rsidR="00EC7D80" w:rsidRPr="00707A68" w:rsidRDefault="00EC7D80" w:rsidP="001209FE">
            <w:pPr>
              <w:pStyle w:val="Body"/>
              <w:rPr>
                <w:sz w:val="24"/>
                <w:szCs w:val="24"/>
              </w:rPr>
            </w:pPr>
            <w:r w:rsidRPr="00707A68">
              <w:rPr>
                <w:rStyle w:val="hps"/>
                <w:sz w:val="24"/>
                <w:szCs w:val="24"/>
              </w:rPr>
              <w:t>Modelo de</w:t>
            </w:r>
            <w:r w:rsidRPr="00707A68">
              <w:rPr>
                <w:sz w:val="24"/>
                <w:szCs w:val="24"/>
              </w:rPr>
              <w:t xml:space="preserve"> </w:t>
            </w:r>
            <w:r w:rsidRPr="00707A68">
              <w:rPr>
                <w:rStyle w:val="hps"/>
                <w:sz w:val="24"/>
                <w:szCs w:val="24"/>
              </w:rPr>
              <w:t>crecimiento</w:t>
            </w:r>
            <w:r w:rsidRPr="00707A68">
              <w:rPr>
                <w:sz w:val="24"/>
                <w:szCs w:val="24"/>
              </w:rPr>
              <w:t xml:space="preserve"> </w:t>
            </w:r>
            <w:r w:rsidRPr="00707A68">
              <w:rPr>
                <w:rStyle w:val="hps"/>
                <w:sz w:val="24"/>
                <w:szCs w:val="24"/>
              </w:rPr>
              <w:t>personal interesado en aprender</w:t>
            </w:r>
          </w:p>
        </w:tc>
      </w:tr>
    </w:tbl>
    <w:p w:rsidR="00EC7D80" w:rsidRDefault="00EC7D80" w:rsidP="00EC7D80">
      <w:pPr>
        <w:pStyle w:val="Body"/>
        <w:rPr>
          <w:sz w:val="24"/>
          <w:szCs w:val="24"/>
        </w:rPr>
      </w:pPr>
    </w:p>
    <w:p w:rsidR="006F7548" w:rsidRDefault="006F7548" w:rsidP="00EC7D80">
      <w:pPr>
        <w:pStyle w:val="Body"/>
        <w:rPr>
          <w:sz w:val="24"/>
          <w:szCs w:val="24"/>
        </w:rPr>
      </w:pPr>
    </w:p>
    <w:p w:rsidR="006F7548" w:rsidRPr="00707A68" w:rsidRDefault="006F7548" w:rsidP="00EC7D80">
      <w:pPr>
        <w:pStyle w:val="Body"/>
        <w:rPr>
          <w:sz w:val="24"/>
          <w:szCs w:val="24"/>
        </w:rPr>
      </w:pPr>
    </w:p>
    <w:p w:rsidR="00EC7D80" w:rsidRPr="0050474C" w:rsidRDefault="00EC7D80" w:rsidP="00EC7D80">
      <w:pPr>
        <w:pStyle w:val="Body"/>
        <w:rPr>
          <w:b/>
          <w:sz w:val="24"/>
          <w:szCs w:val="24"/>
        </w:rPr>
      </w:pPr>
      <w:r w:rsidRPr="0050474C">
        <w:rPr>
          <w:b/>
          <w:sz w:val="24"/>
          <w:szCs w:val="24"/>
        </w:rPr>
        <w:t>Hacer buenas preguntas siempre es mejor que dar buenos consejos.</w:t>
      </w:r>
    </w:p>
    <w:p w:rsidR="00EC7D80" w:rsidRPr="008C4A4D" w:rsidRDefault="00EC7D80" w:rsidP="00EC7D80">
      <w:pPr>
        <w:pStyle w:val="Body"/>
        <w:rPr>
          <w:i/>
          <w:szCs w:val="24"/>
        </w:rPr>
      </w:pPr>
      <w:r w:rsidRPr="008C4A4D">
        <w:rPr>
          <w:i/>
          <w:szCs w:val="24"/>
        </w:rPr>
        <w:t xml:space="preserve">Aunque los mentores tienen mucha experiencia (y a veces deben dar consejo), muchas veces es mejor que el estudiante encuentre soluciones </w:t>
      </w:r>
      <w:r w:rsidR="004D7378">
        <w:rPr>
          <w:i/>
          <w:szCs w:val="24"/>
        </w:rPr>
        <w:t>por</w:t>
      </w:r>
      <w:r w:rsidRPr="008C4A4D">
        <w:rPr>
          <w:i/>
          <w:szCs w:val="24"/>
        </w:rPr>
        <w:t xml:space="preserve"> sí mismo mientras </w:t>
      </w:r>
      <w:r w:rsidR="004D7378">
        <w:rPr>
          <w:i/>
          <w:szCs w:val="24"/>
        </w:rPr>
        <w:t>conversa.</w:t>
      </w:r>
    </w:p>
    <w:p w:rsidR="00EC7D80" w:rsidRPr="00707A68" w:rsidRDefault="00EC7D80" w:rsidP="00EC7D80">
      <w:pPr>
        <w:pStyle w:val="Body"/>
        <w:numPr>
          <w:ilvl w:val="0"/>
          <w:numId w:val="12"/>
        </w:numPr>
        <w:rPr>
          <w:sz w:val="24"/>
          <w:szCs w:val="24"/>
        </w:rPr>
      </w:pPr>
      <w:r w:rsidRPr="00707A68">
        <w:rPr>
          <w:sz w:val="24"/>
          <w:szCs w:val="24"/>
        </w:rPr>
        <w:t xml:space="preserve">Tú no conoces toda la situación, mejor </w:t>
      </w:r>
      <w:r w:rsidR="004D7378">
        <w:rPr>
          <w:sz w:val="24"/>
          <w:szCs w:val="24"/>
        </w:rPr>
        <w:t xml:space="preserve">es </w:t>
      </w:r>
      <w:r w:rsidRPr="00707A68">
        <w:rPr>
          <w:sz w:val="24"/>
          <w:szCs w:val="24"/>
        </w:rPr>
        <w:t xml:space="preserve">esperar </w:t>
      </w:r>
      <w:r w:rsidR="004D7378">
        <w:rPr>
          <w:sz w:val="24"/>
          <w:szCs w:val="24"/>
        </w:rPr>
        <w:t xml:space="preserve">antes de </w:t>
      </w:r>
      <w:r w:rsidRPr="00707A68">
        <w:rPr>
          <w:sz w:val="24"/>
          <w:szCs w:val="24"/>
        </w:rPr>
        <w:t xml:space="preserve">hablar </w:t>
      </w:r>
    </w:p>
    <w:p w:rsidR="00EC7D80" w:rsidRPr="00707A68" w:rsidRDefault="00EC7D80" w:rsidP="00EC7D80">
      <w:pPr>
        <w:pStyle w:val="Body"/>
        <w:numPr>
          <w:ilvl w:val="0"/>
          <w:numId w:val="12"/>
        </w:numPr>
        <w:rPr>
          <w:sz w:val="24"/>
          <w:szCs w:val="24"/>
        </w:rPr>
      </w:pPr>
      <w:r w:rsidRPr="00707A68">
        <w:rPr>
          <w:sz w:val="24"/>
          <w:szCs w:val="24"/>
        </w:rPr>
        <w:t>Haz que tome posesión de sus metas y decisiones.</w:t>
      </w:r>
    </w:p>
    <w:p w:rsidR="00EC7D80" w:rsidRPr="00707A68" w:rsidRDefault="00EC7D80" w:rsidP="00EC7D80">
      <w:pPr>
        <w:pStyle w:val="Body"/>
        <w:numPr>
          <w:ilvl w:val="0"/>
          <w:numId w:val="12"/>
        </w:numPr>
        <w:rPr>
          <w:sz w:val="24"/>
          <w:szCs w:val="24"/>
        </w:rPr>
      </w:pPr>
      <w:r w:rsidRPr="00707A68">
        <w:rPr>
          <w:sz w:val="24"/>
          <w:szCs w:val="24"/>
        </w:rPr>
        <w:t>Ayuda a que explore las opciones.</w:t>
      </w:r>
    </w:p>
    <w:p w:rsidR="00EC7D80" w:rsidRPr="00707A68" w:rsidRDefault="004D7378" w:rsidP="00EC7D80">
      <w:pPr>
        <w:pStyle w:val="Body"/>
        <w:numPr>
          <w:ilvl w:val="0"/>
          <w:numId w:val="12"/>
        </w:numPr>
        <w:rPr>
          <w:sz w:val="24"/>
          <w:szCs w:val="24"/>
        </w:rPr>
      </w:pPr>
      <w:r>
        <w:rPr>
          <w:sz w:val="24"/>
          <w:szCs w:val="24"/>
        </w:rPr>
        <w:t>Que aprenda</w:t>
      </w:r>
      <w:r w:rsidR="00EC7D80" w:rsidRPr="00707A68">
        <w:rPr>
          <w:sz w:val="24"/>
          <w:szCs w:val="24"/>
        </w:rPr>
        <w:t xml:space="preserve"> </w:t>
      </w:r>
      <w:r>
        <w:rPr>
          <w:sz w:val="24"/>
          <w:szCs w:val="24"/>
        </w:rPr>
        <w:t xml:space="preserve">a </w:t>
      </w:r>
      <w:r w:rsidR="00EC7D80" w:rsidRPr="00707A68">
        <w:rPr>
          <w:sz w:val="24"/>
          <w:szCs w:val="24"/>
        </w:rPr>
        <w:t>tomar decisiones—no solo para una cierta decisión, sino para todas sus decisiones en el futuro.</w:t>
      </w:r>
    </w:p>
    <w:p w:rsidR="00EC7D80" w:rsidRDefault="00EC7D80" w:rsidP="00EC7D80">
      <w:pPr>
        <w:pStyle w:val="Body"/>
        <w:rPr>
          <w:sz w:val="24"/>
          <w:szCs w:val="24"/>
        </w:rPr>
      </w:pPr>
    </w:p>
    <w:p w:rsidR="006F7548" w:rsidRDefault="006F7548">
      <w:pPr>
        <w:rPr>
          <w:rFonts w:ascii="Arial" w:eastAsia="Times New Roman" w:hAnsi="Arial"/>
          <w:b/>
          <w:bCs/>
          <w:sz w:val="32"/>
          <w:lang w:val="es-AR"/>
        </w:rPr>
      </w:pPr>
      <w:r>
        <w:rPr>
          <w:b/>
          <w:bCs/>
          <w:sz w:val="32"/>
          <w:lang w:val="es-AR"/>
        </w:rPr>
        <w:br w:type="page"/>
      </w:r>
    </w:p>
    <w:p w:rsidR="00EC7D80" w:rsidRPr="00622431" w:rsidRDefault="00EC7D80" w:rsidP="00EC7D80">
      <w:pPr>
        <w:pStyle w:val="Body"/>
        <w:rPr>
          <w:b/>
          <w:sz w:val="24"/>
          <w:szCs w:val="24"/>
          <w:lang w:val="es-ES"/>
        </w:rPr>
      </w:pPr>
      <w:r w:rsidRPr="00622431">
        <w:rPr>
          <w:b/>
          <w:bCs/>
          <w:sz w:val="32"/>
          <w:szCs w:val="24"/>
          <w:lang w:val="es-AR"/>
        </w:rPr>
        <w:lastRenderedPageBreak/>
        <w:t>Guiándoles al campo</w:t>
      </w:r>
    </w:p>
    <w:p w:rsidR="00EC7D80" w:rsidRPr="00707A68" w:rsidRDefault="00EC7D80" w:rsidP="00EC7D80">
      <w:pPr>
        <w:pStyle w:val="Body"/>
        <w:numPr>
          <w:ilvl w:val="0"/>
          <w:numId w:val="13"/>
        </w:numPr>
        <w:spacing w:before="120"/>
        <w:ind w:left="360"/>
        <w:rPr>
          <w:sz w:val="24"/>
          <w:szCs w:val="24"/>
        </w:rPr>
      </w:pPr>
      <w:r>
        <w:rPr>
          <w:noProof/>
          <w:lang w:val="en-US"/>
        </w:rPr>
        <w:drawing>
          <wp:anchor distT="0" distB="0" distL="114300" distR="114300" simplePos="0" relativeHeight="251695104" behindDoc="0" locked="0" layoutInCell="1" allowOverlap="1">
            <wp:simplePos x="0" y="0"/>
            <wp:positionH relativeFrom="column">
              <wp:posOffset>3706495</wp:posOffset>
            </wp:positionH>
            <wp:positionV relativeFrom="paragraph">
              <wp:posOffset>-93345</wp:posOffset>
            </wp:positionV>
            <wp:extent cx="2600960" cy="955040"/>
            <wp:effectExtent l="19050" t="0" r="8890" b="0"/>
            <wp:wrapSquare wrapText="bothSides"/>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grayscl/>
                    </a:blip>
                    <a:srcRect b="21384"/>
                    <a:stretch>
                      <a:fillRect/>
                    </a:stretch>
                  </pic:blipFill>
                  <pic:spPr bwMode="auto">
                    <a:xfrm>
                      <a:off x="0" y="0"/>
                      <a:ext cx="2600960" cy="955040"/>
                    </a:xfrm>
                    <a:prstGeom prst="rect">
                      <a:avLst/>
                    </a:prstGeom>
                    <a:noFill/>
                    <a:ln w="9525">
                      <a:noFill/>
                      <a:miter lim="800000"/>
                      <a:headEnd/>
                      <a:tailEnd/>
                    </a:ln>
                  </pic:spPr>
                </pic:pic>
              </a:graphicData>
            </a:graphic>
          </wp:anchor>
        </w:drawing>
      </w:r>
      <w:r w:rsidRPr="00707A68">
        <w:rPr>
          <w:sz w:val="24"/>
          <w:szCs w:val="24"/>
        </w:rPr>
        <w:t>¿Cómo saber si soy llamado?</w:t>
      </w:r>
    </w:p>
    <w:p w:rsidR="00EC7D80" w:rsidRPr="00707A68" w:rsidRDefault="00EC7D80" w:rsidP="00EC7D80">
      <w:pPr>
        <w:pStyle w:val="Body"/>
        <w:numPr>
          <w:ilvl w:val="0"/>
          <w:numId w:val="13"/>
        </w:numPr>
        <w:spacing w:before="120"/>
        <w:ind w:left="360"/>
        <w:rPr>
          <w:sz w:val="24"/>
          <w:szCs w:val="24"/>
          <w:lang w:val="es-ES"/>
        </w:rPr>
      </w:pPr>
      <w:r>
        <w:rPr>
          <w:bCs/>
          <w:sz w:val="24"/>
          <w:szCs w:val="24"/>
        </w:rPr>
        <w:t>Ayuda a que junten</w:t>
      </w:r>
      <w:r w:rsidRPr="00707A68">
        <w:rPr>
          <w:bCs/>
          <w:sz w:val="24"/>
          <w:szCs w:val="24"/>
        </w:rPr>
        <w:t xml:space="preserve"> las HERRAMIENTAS que Dios nos da</w:t>
      </w:r>
      <w:r w:rsidRPr="00707A68">
        <w:rPr>
          <w:sz w:val="24"/>
          <w:szCs w:val="24"/>
        </w:rPr>
        <w:t xml:space="preserve">: </w:t>
      </w:r>
      <w:r w:rsidRPr="00707A68">
        <w:rPr>
          <w:bCs/>
          <w:sz w:val="24"/>
          <w:szCs w:val="24"/>
        </w:rPr>
        <w:t>Dones, Pasiones, Experiencias, Habilidades, Personalidad, Recursos</w:t>
      </w:r>
      <w:r w:rsidRPr="00707A68">
        <w:rPr>
          <w:bCs/>
          <w:sz w:val="24"/>
          <w:szCs w:val="24"/>
          <w:lang w:val="es-ES"/>
        </w:rPr>
        <w:t xml:space="preserve"> </w:t>
      </w:r>
    </w:p>
    <w:p w:rsidR="00EC7D80" w:rsidRPr="00707A68" w:rsidRDefault="00EC7D80" w:rsidP="00EC7D80">
      <w:pPr>
        <w:pStyle w:val="Body"/>
        <w:numPr>
          <w:ilvl w:val="0"/>
          <w:numId w:val="13"/>
        </w:numPr>
        <w:spacing w:before="120"/>
        <w:ind w:left="360"/>
        <w:rPr>
          <w:sz w:val="24"/>
          <w:szCs w:val="24"/>
        </w:rPr>
      </w:pPr>
      <w:r w:rsidRPr="00707A68">
        <w:rPr>
          <w:sz w:val="24"/>
          <w:szCs w:val="24"/>
        </w:rPr>
        <w:t>Ayuda a que no solo sueñen sino a que establezcan metas y fechas</w:t>
      </w:r>
      <w:r>
        <w:rPr>
          <w:sz w:val="24"/>
          <w:szCs w:val="24"/>
        </w:rPr>
        <w:t>.</w:t>
      </w:r>
    </w:p>
    <w:p w:rsidR="00EC7D80" w:rsidRPr="00707A68" w:rsidRDefault="004D7378" w:rsidP="00EC7D80">
      <w:pPr>
        <w:pStyle w:val="Body"/>
        <w:numPr>
          <w:ilvl w:val="0"/>
          <w:numId w:val="13"/>
        </w:numPr>
        <w:spacing w:before="120"/>
        <w:ind w:left="360"/>
        <w:rPr>
          <w:sz w:val="24"/>
          <w:szCs w:val="24"/>
        </w:rPr>
      </w:pPr>
      <w:r>
        <w:rPr>
          <w:sz w:val="24"/>
          <w:szCs w:val="24"/>
        </w:rPr>
        <w:t xml:space="preserve">Exhórtalos a no tomar </w:t>
      </w:r>
      <w:r w:rsidR="00EC7D80" w:rsidRPr="00707A68">
        <w:rPr>
          <w:sz w:val="24"/>
          <w:szCs w:val="24"/>
        </w:rPr>
        <w:t xml:space="preserve">atajos. No hay prisa. Todo el proceso vale en su preparación. </w:t>
      </w:r>
    </w:p>
    <w:p w:rsidR="00EC7D80" w:rsidRDefault="00EC7D80" w:rsidP="00EC7D80">
      <w:pPr>
        <w:pStyle w:val="Body"/>
        <w:rPr>
          <w:sz w:val="24"/>
          <w:szCs w:val="24"/>
        </w:rPr>
      </w:pPr>
      <w:r>
        <w:rPr>
          <w:noProof/>
          <w:sz w:val="24"/>
          <w:szCs w:val="24"/>
          <w:lang w:val="en-US"/>
        </w:rPr>
        <w:drawing>
          <wp:anchor distT="0" distB="0" distL="114300" distR="114300" simplePos="0" relativeHeight="251696128" behindDoc="0" locked="0" layoutInCell="1" allowOverlap="1">
            <wp:simplePos x="0" y="0"/>
            <wp:positionH relativeFrom="column">
              <wp:posOffset>1405255</wp:posOffset>
            </wp:positionH>
            <wp:positionV relativeFrom="paragraph">
              <wp:posOffset>154305</wp:posOffset>
            </wp:positionV>
            <wp:extent cx="3213100" cy="460375"/>
            <wp:effectExtent l="19050" t="0" r="6350" b="0"/>
            <wp:wrapSquare wrapText="bothSides"/>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3213100" cy="460375"/>
                    </a:xfrm>
                    <a:prstGeom prst="rect">
                      <a:avLst/>
                    </a:prstGeom>
                    <a:noFill/>
                    <a:ln w="9525">
                      <a:noFill/>
                      <a:miter lim="800000"/>
                      <a:headEnd/>
                      <a:tailEnd/>
                    </a:ln>
                  </pic:spPr>
                </pic:pic>
              </a:graphicData>
            </a:graphic>
          </wp:anchor>
        </w:drawing>
      </w:r>
    </w:p>
    <w:p w:rsidR="00EC7D80" w:rsidRDefault="00EC7D80" w:rsidP="00EC7D80">
      <w:pPr>
        <w:pStyle w:val="Body"/>
        <w:rPr>
          <w:sz w:val="24"/>
          <w:szCs w:val="24"/>
        </w:rPr>
      </w:pPr>
    </w:p>
    <w:p w:rsidR="00EC7D80" w:rsidRDefault="00EC7D80" w:rsidP="00EC7D80">
      <w:pPr>
        <w:pStyle w:val="Body"/>
        <w:rPr>
          <w:sz w:val="24"/>
          <w:szCs w:val="24"/>
        </w:rPr>
      </w:pPr>
    </w:p>
    <w:p w:rsidR="00EC7D80" w:rsidRDefault="00EC7D80" w:rsidP="00EC7D80">
      <w:pPr>
        <w:pStyle w:val="Body"/>
        <w:rPr>
          <w:sz w:val="24"/>
          <w:szCs w:val="24"/>
        </w:rPr>
      </w:pPr>
    </w:p>
    <w:p w:rsidR="00EC7D80" w:rsidRPr="00AF7E03" w:rsidRDefault="00EC7D80" w:rsidP="00EC7D80">
      <w:pPr>
        <w:pStyle w:val="Body"/>
        <w:rPr>
          <w:b/>
          <w:sz w:val="24"/>
          <w:szCs w:val="24"/>
        </w:rPr>
      </w:pPr>
      <w:r w:rsidRPr="00AF7E03">
        <w:rPr>
          <w:b/>
          <w:sz w:val="24"/>
          <w:szCs w:val="24"/>
        </w:rPr>
        <w:t xml:space="preserve">Jesús es nuestro ejemplo como discipulador. </w:t>
      </w:r>
    </w:p>
    <w:p w:rsidR="00EC7D80" w:rsidRPr="005E6F2C" w:rsidRDefault="00EC7D80" w:rsidP="00EC7D80">
      <w:pPr>
        <w:pStyle w:val="Body"/>
        <w:numPr>
          <w:ilvl w:val="0"/>
          <w:numId w:val="22"/>
        </w:numPr>
        <w:rPr>
          <w:sz w:val="24"/>
          <w:szCs w:val="24"/>
        </w:rPr>
      </w:pPr>
      <w:r w:rsidRPr="005E6F2C">
        <w:rPr>
          <w:sz w:val="24"/>
          <w:szCs w:val="24"/>
        </w:rPr>
        <w:t>Fue informal y relacional. No fue a una clase. En unos casos en la Biblia dice que se notaba que “habían estado con Jesús”. Enseñó mientras iba en el camino, aprovechando oportunidades diariamente.</w:t>
      </w:r>
    </w:p>
    <w:p w:rsidR="00EC7D80" w:rsidRPr="005E6F2C" w:rsidRDefault="00EC7D80" w:rsidP="00EC7D80">
      <w:pPr>
        <w:pStyle w:val="Body"/>
        <w:numPr>
          <w:ilvl w:val="0"/>
          <w:numId w:val="22"/>
        </w:numPr>
        <w:rPr>
          <w:sz w:val="24"/>
          <w:szCs w:val="24"/>
        </w:rPr>
      </w:pPr>
      <w:r w:rsidRPr="005E6F2C">
        <w:rPr>
          <w:sz w:val="24"/>
          <w:szCs w:val="24"/>
        </w:rPr>
        <w:t xml:space="preserve">Fue ejemplar. Les animó y les corrigió. </w:t>
      </w:r>
    </w:p>
    <w:p w:rsidR="00EC7D80" w:rsidRPr="005E6F2C" w:rsidRDefault="00EC7D80" w:rsidP="00EC7D80">
      <w:pPr>
        <w:pStyle w:val="Body"/>
        <w:numPr>
          <w:ilvl w:val="0"/>
          <w:numId w:val="22"/>
        </w:numPr>
        <w:rPr>
          <w:sz w:val="24"/>
          <w:szCs w:val="24"/>
        </w:rPr>
      </w:pPr>
      <w:r w:rsidRPr="005E6F2C">
        <w:rPr>
          <w:sz w:val="24"/>
          <w:szCs w:val="24"/>
        </w:rPr>
        <w:t>Les dio trabajo y responsabilidad, y después, les dejo para que hicieran el trabajo.</w:t>
      </w:r>
    </w:p>
    <w:p w:rsidR="00EC7D80" w:rsidRPr="005E6F2C" w:rsidRDefault="00EC7D80" w:rsidP="00EC7D80">
      <w:pPr>
        <w:pStyle w:val="Body"/>
        <w:rPr>
          <w:sz w:val="24"/>
          <w:szCs w:val="24"/>
        </w:rPr>
      </w:pPr>
    </w:p>
    <w:p w:rsidR="00EC7D80" w:rsidRPr="005E6F2C" w:rsidRDefault="00EC7D80" w:rsidP="00EC7D80">
      <w:pPr>
        <w:pStyle w:val="Body"/>
        <w:rPr>
          <w:sz w:val="24"/>
          <w:szCs w:val="24"/>
        </w:rPr>
      </w:pPr>
      <w:r w:rsidRPr="005E6F2C">
        <w:rPr>
          <w:sz w:val="24"/>
          <w:szCs w:val="24"/>
        </w:rPr>
        <w:t>Siempre es bueno tener a alguien que sea un poco más maduro, que nos acompañe de forma más intencional. Un discípulo maduro busca esto en la vida.</w:t>
      </w:r>
    </w:p>
    <w:p w:rsidR="00EC7D80" w:rsidRPr="005E6F2C" w:rsidRDefault="00EC7D80" w:rsidP="00EC7D80">
      <w:pPr>
        <w:pStyle w:val="Body"/>
        <w:rPr>
          <w:sz w:val="24"/>
          <w:szCs w:val="24"/>
        </w:rPr>
      </w:pPr>
    </w:p>
    <w:p w:rsidR="00EC7D80" w:rsidRDefault="00EC7D80" w:rsidP="00EC7D80">
      <w:pPr>
        <w:pStyle w:val="Body"/>
        <w:rPr>
          <w:sz w:val="24"/>
          <w:szCs w:val="24"/>
          <w:lang w:val="es-ES"/>
        </w:rPr>
      </w:pPr>
      <w:r w:rsidRPr="005E6F2C">
        <w:rPr>
          <w:bCs/>
          <w:sz w:val="24"/>
          <w:szCs w:val="24"/>
          <w:lang w:val="es-ES"/>
        </w:rPr>
        <w:t xml:space="preserve">“Imítenme a mí, como yo imito a Cristo.” </w:t>
      </w:r>
      <w:r w:rsidRPr="005E6F2C">
        <w:rPr>
          <w:sz w:val="24"/>
          <w:szCs w:val="24"/>
          <w:lang w:val="nb-NO"/>
        </w:rPr>
        <w:t>1 Corintios 11:1    Pablo lo dice 8 veces</w:t>
      </w:r>
      <w:r w:rsidRPr="005E6F2C">
        <w:rPr>
          <w:sz w:val="24"/>
          <w:szCs w:val="24"/>
          <w:lang w:val="es-ES"/>
        </w:rPr>
        <w:t xml:space="preserve"> </w:t>
      </w:r>
    </w:p>
    <w:p w:rsidR="00EC7D80" w:rsidRPr="005E6F2C" w:rsidRDefault="00EC7D80" w:rsidP="00EC7D80">
      <w:pPr>
        <w:pStyle w:val="Body"/>
        <w:rPr>
          <w:sz w:val="24"/>
          <w:szCs w:val="24"/>
          <w:lang w:val="es-ES"/>
        </w:rPr>
      </w:pPr>
    </w:p>
    <w:p w:rsidR="00EC7D80" w:rsidRPr="00EC7D80" w:rsidRDefault="00EC7D80" w:rsidP="00EC7D80">
      <w:pPr>
        <w:pStyle w:val="Body"/>
        <w:rPr>
          <w:b/>
          <w:sz w:val="24"/>
          <w:szCs w:val="24"/>
          <w:u w:val="single"/>
        </w:rPr>
      </w:pPr>
      <w:r w:rsidRPr="00EC7D80">
        <w:rPr>
          <w:b/>
          <w:sz w:val="24"/>
          <w:szCs w:val="24"/>
          <w:u w:val="single"/>
        </w:rPr>
        <w:t>Características que te ayudarán a ser un buen mentor</w:t>
      </w:r>
    </w:p>
    <w:p w:rsidR="00EC7D80" w:rsidRPr="005E6F2C" w:rsidRDefault="00EC7D80" w:rsidP="00EC7D80">
      <w:pPr>
        <w:pStyle w:val="Body"/>
        <w:numPr>
          <w:ilvl w:val="0"/>
          <w:numId w:val="25"/>
        </w:numPr>
        <w:rPr>
          <w:sz w:val="24"/>
          <w:szCs w:val="24"/>
        </w:rPr>
      </w:pPr>
      <w:r w:rsidRPr="005E6F2C">
        <w:rPr>
          <w:sz w:val="24"/>
          <w:szCs w:val="24"/>
        </w:rPr>
        <w:t>Poseer una relación íntima y personal con Dios.</w:t>
      </w:r>
    </w:p>
    <w:p w:rsidR="00EC7D80" w:rsidRPr="005E6F2C" w:rsidRDefault="00EC7D80" w:rsidP="00EC7D80">
      <w:pPr>
        <w:pStyle w:val="Body"/>
        <w:numPr>
          <w:ilvl w:val="0"/>
          <w:numId w:val="25"/>
        </w:numPr>
        <w:rPr>
          <w:sz w:val="24"/>
          <w:szCs w:val="24"/>
        </w:rPr>
      </w:pPr>
      <w:r w:rsidRPr="005E6F2C">
        <w:rPr>
          <w:sz w:val="24"/>
          <w:szCs w:val="24"/>
        </w:rPr>
        <w:t>Estar creciendo en todo momento.</w:t>
      </w:r>
    </w:p>
    <w:p w:rsidR="00EC7D80" w:rsidRPr="005E6F2C" w:rsidRDefault="00EC7D80" w:rsidP="00EC7D80">
      <w:pPr>
        <w:pStyle w:val="Body"/>
        <w:numPr>
          <w:ilvl w:val="0"/>
          <w:numId w:val="25"/>
        </w:numPr>
        <w:rPr>
          <w:sz w:val="24"/>
          <w:szCs w:val="24"/>
        </w:rPr>
      </w:pPr>
      <w:r w:rsidRPr="005E6F2C">
        <w:rPr>
          <w:sz w:val="24"/>
          <w:szCs w:val="24"/>
        </w:rPr>
        <w:t>Ser un modelo de integridad. Ser transparente, que no te avergüenzas de tu vida y seas un ejemplo de Cristo con tus palabras y hechos.</w:t>
      </w:r>
    </w:p>
    <w:p w:rsidR="00EC7D80" w:rsidRPr="005E6F2C" w:rsidRDefault="00EC7D80" w:rsidP="00EC7D80">
      <w:pPr>
        <w:pStyle w:val="Body"/>
        <w:numPr>
          <w:ilvl w:val="0"/>
          <w:numId w:val="25"/>
        </w:numPr>
        <w:rPr>
          <w:sz w:val="24"/>
          <w:szCs w:val="24"/>
        </w:rPr>
      </w:pPr>
      <w:r w:rsidRPr="005E6F2C">
        <w:rPr>
          <w:sz w:val="24"/>
          <w:szCs w:val="24"/>
        </w:rPr>
        <w:t>Conocer tu propia identidad. Saber quién eres en Cristo Jesús, cuál es tu llamado y tu unción.</w:t>
      </w:r>
    </w:p>
    <w:p w:rsidR="00EC7D80" w:rsidRPr="005E6F2C" w:rsidRDefault="00EC7D80" w:rsidP="00EC7D80">
      <w:pPr>
        <w:pStyle w:val="Body"/>
        <w:numPr>
          <w:ilvl w:val="0"/>
          <w:numId w:val="25"/>
        </w:numPr>
        <w:rPr>
          <w:sz w:val="24"/>
          <w:szCs w:val="24"/>
        </w:rPr>
      </w:pPr>
      <w:r w:rsidRPr="005E6F2C">
        <w:rPr>
          <w:sz w:val="24"/>
          <w:szCs w:val="24"/>
        </w:rPr>
        <w:t>Tener habilidad para dialogar. Ser un iniciador de relaciones.</w:t>
      </w:r>
    </w:p>
    <w:p w:rsidR="00EC7D80" w:rsidRPr="005E6F2C" w:rsidRDefault="00EC7D80" w:rsidP="00EC7D80">
      <w:pPr>
        <w:pStyle w:val="Body"/>
        <w:numPr>
          <w:ilvl w:val="0"/>
          <w:numId w:val="25"/>
        </w:numPr>
        <w:rPr>
          <w:sz w:val="24"/>
          <w:szCs w:val="24"/>
        </w:rPr>
      </w:pPr>
      <w:r w:rsidRPr="005E6F2C">
        <w:rPr>
          <w:sz w:val="24"/>
          <w:szCs w:val="24"/>
        </w:rPr>
        <w:t>Tener sabiduría. Virtud del carácter de Dios, que consiste en conocer la naturaleza de las cosas creadas, ya sean visibles o invisibles, y tratar con ellas en el tiempo oportuno.</w:t>
      </w:r>
    </w:p>
    <w:p w:rsidR="00EC7D80" w:rsidRPr="005E6F2C" w:rsidRDefault="00EC7D80" w:rsidP="00EC7D80">
      <w:pPr>
        <w:pStyle w:val="Body"/>
        <w:numPr>
          <w:ilvl w:val="0"/>
          <w:numId w:val="25"/>
        </w:numPr>
        <w:rPr>
          <w:sz w:val="24"/>
          <w:szCs w:val="24"/>
        </w:rPr>
      </w:pPr>
      <w:r w:rsidRPr="005E6F2C">
        <w:rPr>
          <w:sz w:val="24"/>
          <w:szCs w:val="24"/>
        </w:rPr>
        <w:t>Tener capacidad para afirmar a tus discípulos.</w:t>
      </w:r>
    </w:p>
    <w:p w:rsidR="009C54A0" w:rsidRPr="005E6F2C" w:rsidRDefault="009C54A0" w:rsidP="00E036C0">
      <w:pPr>
        <w:pStyle w:val="Body"/>
        <w:rPr>
          <w:sz w:val="24"/>
          <w:szCs w:val="24"/>
        </w:rPr>
      </w:pPr>
    </w:p>
    <w:sectPr w:rsidR="009C54A0" w:rsidRPr="005E6F2C" w:rsidSect="00405806">
      <w:headerReference w:type="default" r:id="rId17"/>
      <w:pgSz w:w="11907" w:h="16839" w:code="9"/>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CAB" w:rsidRDefault="00B50CAB" w:rsidP="00E15E39">
      <w:r>
        <w:separator/>
      </w:r>
    </w:p>
  </w:endnote>
  <w:endnote w:type="continuationSeparator" w:id="0">
    <w:p w:rsidR="00B50CAB" w:rsidRDefault="00B50CAB" w:rsidP="00E1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CAB" w:rsidRDefault="00B50CAB" w:rsidP="00E15E39">
      <w:r>
        <w:separator/>
      </w:r>
    </w:p>
  </w:footnote>
  <w:footnote w:type="continuationSeparator" w:id="0">
    <w:p w:rsidR="00B50CAB" w:rsidRDefault="00B50CAB" w:rsidP="00E15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FE" w:rsidRDefault="001209FE">
    <w:pPr>
      <w:pStyle w:val="Header"/>
      <w:jc w:val="right"/>
    </w:pPr>
    <w:r>
      <w:t xml:space="preserve">Información y Preguntas Frecuentes acerca del manual VAMOS </w:t>
    </w:r>
    <w:sdt>
      <w:sdtPr>
        <w:id w:val="970511769"/>
        <w:docPartObj>
          <w:docPartGallery w:val="Page Numbers (Top of Page)"/>
          <w:docPartUnique/>
        </w:docPartObj>
      </w:sdtPr>
      <w:sdtEndPr/>
      <w:sdtContent>
        <w:r w:rsidR="00980112">
          <w:fldChar w:fldCharType="begin"/>
        </w:r>
        <w:r w:rsidR="00980112">
          <w:instrText xml:space="preserve"> PAGE   \* MERGEFORMAT </w:instrText>
        </w:r>
        <w:r w:rsidR="00980112">
          <w:fldChar w:fldCharType="separate"/>
        </w:r>
        <w:r w:rsidR="0047501A">
          <w:rPr>
            <w:noProof/>
          </w:rPr>
          <w:t>5</w:t>
        </w:r>
        <w:r w:rsidR="00980112">
          <w:rPr>
            <w:noProof/>
          </w:rPr>
          <w:fldChar w:fldCharType="end"/>
        </w:r>
      </w:sdtContent>
    </w:sdt>
  </w:p>
  <w:p w:rsidR="001209FE" w:rsidRDefault="001209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1F1B"/>
    <w:multiLevelType w:val="hybridMultilevel"/>
    <w:tmpl w:val="20C0C012"/>
    <w:lvl w:ilvl="0" w:tplc="075462A0">
      <w:start w:val="1"/>
      <w:numFmt w:val="bullet"/>
      <w:lvlText w:val="•"/>
      <w:lvlJc w:val="left"/>
      <w:pPr>
        <w:tabs>
          <w:tab w:val="num" w:pos="720"/>
        </w:tabs>
        <w:ind w:left="720" w:hanging="360"/>
      </w:pPr>
      <w:rPr>
        <w:rFonts w:ascii="Arial" w:hAnsi="Arial" w:hint="default"/>
      </w:rPr>
    </w:lvl>
    <w:lvl w:ilvl="1" w:tplc="07C0A790" w:tentative="1">
      <w:start w:val="1"/>
      <w:numFmt w:val="bullet"/>
      <w:lvlText w:val="•"/>
      <w:lvlJc w:val="left"/>
      <w:pPr>
        <w:tabs>
          <w:tab w:val="num" w:pos="1440"/>
        </w:tabs>
        <w:ind w:left="1440" w:hanging="360"/>
      </w:pPr>
      <w:rPr>
        <w:rFonts w:ascii="Arial" w:hAnsi="Arial" w:hint="default"/>
      </w:rPr>
    </w:lvl>
    <w:lvl w:ilvl="2" w:tplc="BB8446B0" w:tentative="1">
      <w:start w:val="1"/>
      <w:numFmt w:val="bullet"/>
      <w:lvlText w:val="•"/>
      <w:lvlJc w:val="left"/>
      <w:pPr>
        <w:tabs>
          <w:tab w:val="num" w:pos="2160"/>
        </w:tabs>
        <w:ind w:left="2160" w:hanging="360"/>
      </w:pPr>
      <w:rPr>
        <w:rFonts w:ascii="Arial" w:hAnsi="Arial" w:hint="default"/>
      </w:rPr>
    </w:lvl>
    <w:lvl w:ilvl="3" w:tplc="633431BE" w:tentative="1">
      <w:start w:val="1"/>
      <w:numFmt w:val="bullet"/>
      <w:lvlText w:val="•"/>
      <w:lvlJc w:val="left"/>
      <w:pPr>
        <w:tabs>
          <w:tab w:val="num" w:pos="2880"/>
        </w:tabs>
        <w:ind w:left="2880" w:hanging="360"/>
      </w:pPr>
      <w:rPr>
        <w:rFonts w:ascii="Arial" w:hAnsi="Arial" w:hint="default"/>
      </w:rPr>
    </w:lvl>
    <w:lvl w:ilvl="4" w:tplc="B2F4CC92" w:tentative="1">
      <w:start w:val="1"/>
      <w:numFmt w:val="bullet"/>
      <w:lvlText w:val="•"/>
      <w:lvlJc w:val="left"/>
      <w:pPr>
        <w:tabs>
          <w:tab w:val="num" w:pos="3600"/>
        </w:tabs>
        <w:ind w:left="3600" w:hanging="360"/>
      </w:pPr>
      <w:rPr>
        <w:rFonts w:ascii="Arial" w:hAnsi="Arial" w:hint="default"/>
      </w:rPr>
    </w:lvl>
    <w:lvl w:ilvl="5" w:tplc="80C69350" w:tentative="1">
      <w:start w:val="1"/>
      <w:numFmt w:val="bullet"/>
      <w:lvlText w:val="•"/>
      <w:lvlJc w:val="left"/>
      <w:pPr>
        <w:tabs>
          <w:tab w:val="num" w:pos="4320"/>
        </w:tabs>
        <w:ind w:left="4320" w:hanging="360"/>
      </w:pPr>
      <w:rPr>
        <w:rFonts w:ascii="Arial" w:hAnsi="Arial" w:hint="default"/>
      </w:rPr>
    </w:lvl>
    <w:lvl w:ilvl="6" w:tplc="10363132" w:tentative="1">
      <w:start w:val="1"/>
      <w:numFmt w:val="bullet"/>
      <w:lvlText w:val="•"/>
      <w:lvlJc w:val="left"/>
      <w:pPr>
        <w:tabs>
          <w:tab w:val="num" w:pos="5040"/>
        </w:tabs>
        <w:ind w:left="5040" w:hanging="360"/>
      </w:pPr>
      <w:rPr>
        <w:rFonts w:ascii="Arial" w:hAnsi="Arial" w:hint="default"/>
      </w:rPr>
    </w:lvl>
    <w:lvl w:ilvl="7" w:tplc="9ED6E0F4" w:tentative="1">
      <w:start w:val="1"/>
      <w:numFmt w:val="bullet"/>
      <w:lvlText w:val="•"/>
      <w:lvlJc w:val="left"/>
      <w:pPr>
        <w:tabs>
          <w:tab w:val="num" w:pos="5760"/>
        </w:tabs>
        <w:ind w:left="5760" w:hanging="360"/>
      </w:pPr>
      <w:rPr>
        <w:rFonts w:ascii="Arial" w:hAnsi="Arial" w:hint="default"/>
      </w:rPr>
    </w:lvl>
    <w:lvl w:ilvl="8" w:tplc="8C10D7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A42D05"/>
    <w:multiLevelType w:val="hybridMultilevel"/>
    <w:tmpl w:val="923C791A"/>
    <w:lvl w:ilvl="0" w:tplc="7960CA5C">
      <w:start w:val="1"/>
      <w:numFmt w:val="bullet"/>
      <w:lvlText w:val="•"/>
      <w:lvlJc w:val="left"/>
      <w:pPr>
        <w:tabs>
          <w:tab w:val="num" w:pos="720"/>
        </w:tabs>
        <w:ind w:left="720" w:hanging="360"/>
      </w:pPr>
      <w:rPr>
        <w:rFonts w:ascii="Arial" w:hAnsi="Arial" w:hint="default"/>
      </w:rPr>
    </w:lvl>
    <w:lvl w:ilvl="1" w:tplc="B5DA0BA0" w:tentative="1">
      <w:start w:val="1"/>
      <w:numFmt w:val="bullet"/>
      <w:lvlText w:val="•"/>
      <w:lvlJc w:val="left"/>
      <w:pPr>
        <w:tabs>
          <w:tab w:val="num" w:pos="1440"/>
        </w:tabs>
        <w:ind w:left="1440" w:hanging="360"/>
      </w:pPr>
      <w:rPr>
        <w:rFonts w:ascii="Arial" w:hAnsi="Arial" w:hint="default"/>
      </w:rPr>
    </w:lvl>
    <w:lvl w:ilvl="2" w:tplc="706EA744" w:tentative="1">
      <w:start w:val="1"/>
      <w:numFmt w:val="bullet"/>
      <w:lvlText w:val="•"/>
      <w:lvlJc w:val="left"/>
      <w:pPr>
        <w:tabs>
          <w:tab w:val="num" w:pos="2160"/>
        </w:tabs>
        <w:ind w:left="2160" w:hanging="360"/>
      </w:pPr>
      <w:rPr>
        <w:rFonts w:ascii="Arial" w:hAnsi="Arial" w:hint="default"/>
      </w:rPr>
    </w:lvl>
    <w:lvl w:ilvl="3" w:tplc="9050E500" w:tentative="1">
      <w:start w:val="1"/>
      <w:numFmt w:val="bullet"/>
      <w:lvlText w:val="•"/>
      <w:lvlJc w:val="left"/>
      <w:pPr>
        <w:tabs>
          <w:tab w:val="num" w:pos="2880"/>
        </w:tabs>
        <w:ind w:left="2880" w:hanging="360"/>
      </w:pPr>
      <w:rPr>
        <w:rFonts w:ascii="Arial" w:hAnsi="Arial" w:hint="default"/>
      </w:rPr>
    </w:lvl>
    <w:lvl w:ilvl="4" w:tplc="F688851C" w:tentative="1">
      <w:start w:val="1"/>
      <w:numFmt w:val="bullet"/>
      <w:lvlText w:val="•"/>
      <w:lvlJc w:val="left"/>
      <w:pPr>
        <w:tabs>
          <w:tab w:val="num" w:pos="3600"/>
        </w:tabs>
        <w:ind w:left="3600" w:hanging="360"/>
      </w:pPr>
      <w:rPr>
        <w:rFonts w:ascii="Arial" w:hAnsi="Arial" w:hint="default"/>
      </w:rPr>
    </w:lvl>
    <w:lvl w:ilvl="5" w:tplc="0C7C71AA" w:tentative="1">
      <w:start w:val="1"/>
      <w:numFmt w:val="bullet"/>
      <w:lvlText w:val="•"/>
      <w:lvlJc w:val="left"/>
      <w:pPr>
        <w:tabs>
          <w:tab w:val="num" w:pos="4320"/>
        </w:tabs>
        <w:ind w:left="4320" w:hanging="360"/>
      </w:pPr>
      <w:rPr>
        <w:rFonts w:ascii="Arial" w:hAnsi="Arial" w:hint="default"/>
      </w:rPr>
    </w:lvl>
    <w:lvl w:ilvl="6" w:tplc="EBAE3966" w:tentative="1">
      <w:start w:val="1"/>
      <w:numFmt w:val="bullet"/>
      <w:lvlText w:val="•"/>
      <w:lvlJc w:val="left"/>
      <w:pPr>
        <w:tabs>
          <w:tab w:val="num" w:pos="5040"/>
        </w:tabs>
        <w:ind w:left="5040" w:hanging="360"/>
      </w:pPr>
      <w:rPr>
        <w:rFonts w:ascii="Arial" w:hAnsi="Arial" w:hint="default"/>
      </w:rPr>
    </w:lvl>
    <w:lvl w:ilvl="7" w:tplc="57607FB4" w:tentative="1">
      <w:start w:val="1"/>
      <w:numFmt w:val="bullet"/>
      <w:lvlText w:val="•"/>
      <w:lvlJc w:val="left"/>
      <w:pPr>
        <w:tabs>
          <w:tab w:val="num" w:pos="5760"/>
        </w:tabs>
        <w:ind w:left="5760" w:hanging="360"/>
      </w:pPr>
      <w:rPr>
        <w:rFonts w:ascii="Arial" w:hAnsi="Arial" w:hint="default"/>
      </w:rPr>
    </w:lvl>
    <w:lvl w:ilvl="8" w:tplc="823EE7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0F233D"/>
    <w:multiLevelType w:val="hybridMultilevel"/>
    <w:tmpl w:val="01B6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B2248"/>
    <w:multiLevelType w:val="hybridMultilevel"/>
    <w:tmpl w:val="AC40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37E88"/>
    <w:multiLevelType w:val="hybridMultilevel"/>
    <w:tmpl w:val="E8AE05AA"/>
    <w:lvl w:ilvl="0" w:tplc="A0544560">
      <w:start w:val="1"/>
      <w:numFmt w:val="bullet"/>
      <w:lvlText w:val="•"/>
      <w:lvlJc w:val="left"/>
      <w:pPr>
        <w:tabs>
          <w:tab w:val="num" w:pos="720"/>
        </w:tabs>
        <w:ind w:left="720" w:hanging="360"/>
      </w:pPr>
      <w:rPr>
        <w:rFonts w:ascii="Arial" w:hAnsi="Arial" w:hint="default"/>
      </w:rPr>
    </w:lvl>
    <w:lvl w:ilvl="1" w:tplc="C188EF30" w:tentative="1">
      <w:start w:val="1"/>
      <w:numFmt w:val="bullet"/>
      <w:lvlText w:val="•"/>
      <w:lvlJc w:val="left"/>
      <w:pPr>
        <w:tabs>
          <w:tab w:val="num" w:pos="1440"/>
        </w:tabs>
        <w:ind w:left="1440" w:hanging="360"/>
      </w:pPr>
      <w:rPr>
        <w:rFonts w:ascii="Arial" w:hAnsi="Arial" w:hint="default"/>
      </w:rPr>
    </w:lvl>
    <w:lvl w:ilvl="2" w:tplc="C400BC2A" w:tentative="1">
      <w:start w:val="1"/>
      <w:numFmt w:val="bullet"/>
      <w:lvlText w:val="•"/>
      <w:lvlJc w:val="left"/>
      <w:pPr>
        <w:tabs>
          <w:tab w:val="num" w:pos="2160"/>
        </w:tabs>
        <w:ind w:left="2160" w:hanging="360"/>
      </w:pPr>
      <w:rPr>
        <w:rFonts w:ascii="Arial" w:hAnsi="Arial" w:hint="default"/>
      </w:rPr>
    </w:lvl>
    <w:lvl w:ilvl="3" w:tplc="1A70BF5A" w:tentative="1">
      <w:start w:val="1"/>
      <w:numFmt w:val="bullet"/>
      <w:lvlText w:val="•"/>
      <w:lvlJc w:val="left"/>
      <w:pPr>
        <w:tabs>
          <w:tab w:val="num" w:pos="2880"/>
        </w:tabs>
        <w:ind w:left="2880" w:hanging="360"/>
      </w:pPr>
      <w:rPr>
        <w:rFonts w:ascii="Arial" w:hAnsi="Arial" w:hint="default"/>
      </w:rPr>
    </w:lvl>
    <w:lvl w:ilvl="4" w:tplc="533A2AB6" w:tentative="1">
      <w:start w:val="1"/>
      <w:numFmt w:val="bullet"/>
      <w:lvlText w:val="•"/>
      <w:lvlJc w:val="left"/>
      <w:pPr>
        <w:tabs>
          <w:tab w:val="num" w:pos="3600"/>
        </w:tabs>
        <w:ind w:left="3600" w:hanging="360"/>
      </w:pPr>
      <w:rPr>
        <w:rFonts w:ascii="Arial" w:hAnsi="Arial" w:hint="default"/>
      </w:rPr>
    </w:lvl>
    <w:lvl w:ilvl="5" w:tplc="FF02A024" w:tentative="1">
      <w:start w:val="1"/>
      <w:numFmt w:val="bullet"/>
      <w:lvlText w:val="•"/>
      <w:lvlJc w:val="left"/>
      <w:pPr>
        <w:tabs>
          <w:tab w:val="num" w:pos="4320"/>
        </w:tabs>
        <w:ind w:left="4320" w:hanging="360"/>
      </w:pPr>
      <w:rPr>
        <w:rFonts w:ascii="Arial" w:hAnsi="Arial" w:hint="default"/>
      </w:rPr>
    </w:lvl>
    <w:lvl w:ilvl="6" w:tplc="1F76488A" w:tentative="1">
      <w:start w:val="1"/>
      <w:numFmt w:val="bullet"/>
      <w:lvlText w:val="•"/>
      <w:lvlJc w:val="left"/>
      <w:pPr>
        <w:tabs>
          <w:tab w:val="num" w:pos="5040"/>
        </w:tabs>
        <w:ind w:left="5040" w:hanging="360"/>
      </w:pPr>
      <w:rPr>
        <w:rFonts w:ascii="Arial" w:hAnsi="Arial" w:hint="default"/>
      </w:rPr>
    </w:lvl>
    <w:lvl w:ilvl="7" w:tplc="46188A70" w:tentative="1">
      <w:start w:val="1"/>
      <w:numFmt w:val="bullet"/>
      <w:lvlText w:val="•"/>
      <w:lvlJc w:val="left"/>
      <w:pPr>
        <w:tabs>
          <w:tab w:val="num" w:pos="5760"/>
        </w:tabs>
        <w:ind w:left="5760" w:hanging="360"/>
      </w:pPr>
      <w:rPr>
        <w:rFonts w:ascii="Arial" w:hAnsi="Arial" w:hint="default"/>
      </w:rPr>
    </w:lvl>
    <w:lvl w:ilvl="8" w:tplc="524EF2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D4582D"/>
    <w:multiLevelType w:val="hybridMultilevel"/>
    <w:tmpl w:val="DAD48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F16DB"/>
    <w:multiLevelType w:val="hybridMultilevel"/>
    <w:tmpl w:val="1BE8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37E2F"/>
    <w:multiLevelType w:val="hybridMultilevel"/>
    <w:tmpl w:val="54B4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B713F"/>
    <w:multiLevelType w:val="hybridMultilevel"/>
    <w:tmpl w:val="AD32D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23D9E"/>
    <w:multiLevelType w:val="hybridMultilevel"/>
    <w:tmpl w:val="5354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C2271"/>
    <w:multiLevelType w:val="hybridMultilevel"/>
    <w:tmpl w:val="E34E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70D00"/>
    <w:multiLevelType w:val="hybridMultilevel"/>
    <w:tmpl w:val="C8CC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5312E2"/>
    <w:multiLevelType w:val="hybridMultilevel"/>
    <w:tmpl w:val="5AB08888"/>
    <w:lvl w:ilvl="0" w:tplc="6DB681F4">
      <w:start w:val="1"/>
      <w:numFmt w:val="bullet"/>
      <w:lvlText w:val="•"/>
      <w:lvlJc w:val="left"/>
      <w:pPr>
        <w:tabs>
          <w:tab w:val="num" w:pos="720"/>
        </w:tabs>
        <w:ind w:left="720" w:hanging="360"/>
      </w:pPr>
      <w:rPr>
        <w:rFonts w:ascii="Arial" w:hAnsi="Arial" w:hint="default"/>
      </w:rPr>
    </w:lvl>
    <w:lvl w:ilvl="1" w:tplc="DF5668A0" w:tentative="1">
      <w:start w:val="1"/>
      <w:numFmt w:val="bullet"/>
      <w:lvlText w:val="•"/>
      <w:lvlJc w:val="left"/>
      <w:pPr>
        <w:tabs>
          <w:tab w:val="num" w:pos="1440"/>
        </w:tabs>
        <w:ind w:left="1440" w:hanging="360"/>
      </w:pPr>
      <w:rPr>
        <w:rFonts w:ascii="Arial" w:hAnsi="Arial" w:hint="default"/>
      </w:rPr>
    </w:lvl>
    <w:lvl w:ilvl="2" w:tplc="58785FBE" w:tentative="1">
      <w:start w:val="1"/>
      <w:numFmt w:val="bullet"/>
      <w:lvlText w:val="•"/>
      <w:lvlJc w:val="left"/>
      <w:pPr>
        <w:tabs>
          <w:tab w:val="num" w:pos="2160"/>
        </w:tabs>
        <w:ind w:left="2160" w:hanging="360"/>
      </w:pPr>
      <w:rPr>
        <w:rFonts w:ascii="Arial" w:hAnsi="Arial" w:hint="default"/>
      </w:rPr>
    </w:lvl>
    <w:lvl w:ilvl="3" w:tplc="742670F0" w:tentative="1">
      <w:start w:val="1"/>
      <w:numFmt w:val="bullet"/>
      <w:lvlText w:val="•"/>
      <w:lvlJc w:val="left"/>
      <w:pPr>
        <w:tabs>
          <w:tab w:val="num" w:pos="2880"/>
        </w:tabs>
        <w:ind w:left="2880" w:hanging="360"/>
      </w:pPr>
      <w:rPr>
        <w:rFonts w:ascii="Arial" w:hAnsi="Arial" w:hint="default"/>
      </w:rPr>
    </w:lvl>
    <w:lvl w:ilvl="4" w:tplc="1346AA06" w:tentative="1">
      <w:start w:val="1"/>
      <w:numFmt w:val="bullet"/>
      <w:lvlText w:val="•"/>
      <w:lvlJc w:val="left"/>
      <w:pPr>
        <w:tabs>
          <w:tab w:val="num" w:pos="3600"/>
        </w:tabs>
        <w:ind w:left="3600" w:hanging="360"/>
      </w:pPr>
      <w:rPr>
        <w:rFonts w:ascii="Arial" w:hAnsi="Arial" w:hint="default"/>
      </w:rPr>
    </w:lvl>
    <w:lvl w:ilvl="5" w:tplc="357A15EC" w:tentative="1">
      <w:start w:val="1"/>
      <w:numFmt w:val="bullet"/>
      <w:lvlText w:val="•"/>
      <w:lvlJc w:val="left"/>
      <w:pPr>
        <w:tabs>
          <w:tab w:val="num" w:pos="4320"/>
        </w:tabs>
        <w:ind w:left="4320" w:hanging="360"/>
      </w:pPr>
      <w:rPr>
        <w:rFonts w:ascii="Arial" w:hAnsi="Arial" w:hint="default"/>
      </w:rPr>
    </w:lvl>
    <w:lvl w:ilvl="6" w:tplc="87EE56D8" w:tentative="1">
      <w:start w:val="1"/>
      <w:numFmt w:val="bullet"/>
      <w:lvlText w:val="•"/>
      <w:lvlJc w:val="left"/>
      <w:pPr>
        <w:tabs>
          <w:tab w:val="num" w:pos="5040"/>
        </w:tabs>
        <w:ind w:left="5040" w:hanging="360"/>
      </w:pPr>
      <w:rPr>
        <w:rFonts w:ascii="Arial" w:hAnsi="Arial" w:hint="default"/>
      </w:rPr>
    </w:lvl>
    <w:lvl w:ilvl="7" w:tplc="F9F23A88" w:tentative="1">
      <w:start w:val="1"/>
      <w:numFmt w:val="bullet"/>
      <w:lvlText w:val="•"/>
      <w:lvlJc w:val="left"/>
      <w:pPr>
        <w:tabs>
          <w:tab w:val="num" w:pos="5760"/>
        </w:tabs>
        <w:ind w:left="5760" w:hanging="360"/>
      </w:pPr>
      <w:rPr>
        <w:rFonts w:ascii="Arial" w:hAnsi="Arial" w:hint="default"/>
      </w:rPr>
    </w:lvl>
    <w:lvl w:ilvl="8" w:tplc="DB3061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B5333A"/>
    <w:multiLevelType w:val="hybridMultilevel"/>
    <w:tmpl w:val="0BB8D6D2"/>
    <w:lvl w:ilvl="0" w:tplc="BEDC7446">
      <w:start w:val="1"/>
      <w:numFmt w:val="bullet"/>
      <w:lvlText w:val="•"/>
      <w:lvlJc w:val="left"/>
      <w:pPr>
        <w:tabs>
          <w:tab w:val="num" w:pos="720"/>
        </w:tabs>
        <w:ind w:left="720" w:hanging="360"/>
      </w:pPr>
      <w:rPr>
        <w:rFonts w:ascii="Arial" w:hAnsi="Arial" w:hint="default"/>
      </w:rPr>
    </w:lvl>
    <w:lvl w:ilvl="1" w:tplc="28F2110C" w:tentative="1">
      <w:start w:val="1"/>
      <w:numFmt w:val="bullet"/>
      <w:lvlText w:val="•"/>
      <w:lvlJc w:val="left"/>
      <w:pPr>
        <w:tabs>
          <w:tab w:val="num" w:pos="1440"/>
        </w:tabs>
        <w:ind w:left="1440" w:hanging="360"/>
      </w:pPr>
      <w:rPr>
        <w:rFonts w:ascii="Arial" w:hAnsi="Arial" w:hint="default"/>
      </w:rPr>
    </w:lvl>
    <w:lvl w:ilvl="2" w:tplc="46AA6C8E" w:tentative="1">
      <w:start w:val="1"/>
      <w:numFmt w:val="bullet"/>
      <w:lvlText w:val="•"/>
      <w:lvlJc w:val="left"/>
      <w:pPr>
        <w:tabs>
          <w:tab w:val="num" w:pos="2160"/>
        </w:tabs>
        <w:ind w:left="2160" w:hanging="360"/>
      </w:pPr>
      <w:rPr>
        <w:rFonts w:ascii="Arial" w:hAnsi="Arial" w:hint="default"/>
      </w:rPr>
    </w:lvl>
    <w:lvl w:ilvl="3" w:tplc="0748AB34" w:tentative="1">
      <w:start w:val="1"/>
      <w:numFmt w:val="bullet"/>
      <w:lvlText w:val="•"/>
      <w:lvlJc w:val="left"/>
      <w:pPr>
        <w:tabs>
          <w:tab w:val="num" w:pos="2880"/>
        </w:tabs>
        <w:ind w:left="2880" w:hanging="360"/>
      </w:pPr>
      <w:rPr>
        <w:rFonts w:ascii="Arial" w:hAnsi="Arial" w:hint="default"/>
      </w:rPr>
    </w:lvl>
    <w:lvl w:ilvl="4" w:tplc="8DFA22D2" w:tentative="1">
      <w:start w:val="1"/>
      <w:numFmt w:val="bullet"/>
      <w:lvlText w:val="•"/>
      <w:lvlJc w:val="left"/>
      <w:pPr>
        <w:tabs>
          <w:tab w:val="num" w:pos="3600"/>
        </w:tabs>
        <w:ind w:left="3600" w:hanging="360"/>
      </w:pPr>
      <w:rPr>
        <w:rFonts w:ascii="Arial" w:hAnsi="Arial" w:hint="default"/>
      </w:rPr>
    </w:lvl>
    <w:lvl w:ilvl="5" w:tplc="330817E8" w:tentative="1">
      <w:start w:val="1"/>
      <w:numFmt w:val="bullet"/>
      <w:lvlText w:val="•"/>
      <w:lvlJc w:val="left"/>
      <w:pPr>
        <w:tabs>
          <w:tab w:val="num" w:pos="4320"/>
        </w:tabs>
        <w:ind w:left="4320" w:hanging="360"/>
      </w:pPr>
      <w:rPr>
        <w:rFonts w:ascii="Arial" w:hAnsi="Arial" w:hint="default"/>
      </w:rPr>
    </w:lvl>
    <w:lvl w:ilvl="6" w:tplc="9730A078" w:tentative="1">
      <w:start w:val="1"/>
      <w:numFmt w:val="bullet"/>
      <w:lvlText w:val="•"/>
      <w:lvlJc w:val="left"/>
      <w:pPr>
        <w:tabs>
          <w:tab w:val="num" w:pos="5040"/>
        </w:tabs>
        <w:ind w:left="5040" w:hanging="360"/>
      </w:pPr>
      <w:rPr>
        <w:rFonts w:ascii="Arial" w:hAnsi="Arial" w:hint="default"/>
      </w:rPr>
    </w:lvl>
    <w:lvl w:ilvl="7" w:tplc="9050D4AC" w:tentative="1">
      <w:start w:val="1"/>
      <w:numFmt w:val="bullet"/>
      <w:lvlText w:val="•"/>
      <w:lvlJc w:val="left"/>
      <w:pPr>
        <w:tabs>
          <w:tab w:val="num" w:pos="5760"/>
        </w:tabs>
        <w:ind w:left="5760" w:hanging="360"/>
      </w:pPr>
      <w:rPr>
        <w:rFonts w:ascii="Arial" w:hAnsi="Arial" w:hint="default"/>
      </w:rPr>
    </w:lvl>
    <w:lvl w:ilvl="8" w:tplc="5146593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C45132"/>
    <w:multiLevelType w:val="hybridMultilevel"/>
    <w:tmpl w:val="7AF450D2"/>
    <w:lvl w:ilvl="0" w:tplc="1A1CFF1A">
      <w:start w:val="1"/>
      <w:numFmt w:val="bullet"/>
      <w:lvlText w:val="•"/>
      <w:lvlJc w:val="left"/>
      <w:pPr>
        <w:tabs>
          <w:tab w:val="num" w:pos="720"/>
        </w:tabs>
        <w:ind w:left="720" w:hanging="360"/>
      </w:pPr>
      <w:rPr>
        <w:rFonts w:ascii="Arial" w:hAnsi="Arial" w:hint="default"/>
      </w:rPr>
    </w:lvl>
    <w:lvl w:ilvl="1" w:tplc="4C6AFDD4" w:tentative="1">
      <w:start w:val="1"/>
      <w:numFmt w:val="bullet"/>
      <w:lvlText w:val="•"/>
      <w:lvlJc w:val="left"/>
      <w:pPr>
        <w:tabs>
          <w:tab w:val="num" w:pos="1440"/>
        </w:tabs>
        <w:ind w:left="1440" w:hanging="360"/>
      </w:pPr>
      <w:rPr>
        <w:rFonts w:ascii="Arial" w:hAnsi="Arial" w:hint="default"/>
      </w:rPr>
    </w:lvl>
    <w:lvl w:ilvl="2" w:tplc="602AC4A4" w:tentative="1">
      <w:start w:val="1"/>
      <w:numFmt w:val="bullet"/>
      <w:lvlText w:val="•"/>
      <w:lvlJc w:val="left"/>
      <w:pPr>
        <w:tabs>
          <w:tab w:val="num" w:pos="2160"/>
        </w:tabs>
        <w:ind w:left="2160" w:hanging="360"/>
      </w:pPr>
      <w:rPr>
        <w:rFonts w:ascii="Arial" w:hAnsi="Arial" w:hint="default"/>
      </w:rPr>
    </w:lvl>
    <w:lvl w:ilvl="3" w:tplc="5602F4CA" w:tentative="1">
      <w:start w:val="1"/>
      <w:numFmt w:val="bullet"/>
      <w:lvlText w:val="•"/>
      <w:lvlJc w:val="left"/>
      <w:pPr>
        <w:tabs>
          <w:tab w:val="num" w:pos="2880"/>
        </w:tabs>
        <w:ind w:left="2880" w:hanging="360"/>
      </w:pPr>
      <w:rPr>
        <w:rFonts w:ascii="Arial" w:hAnsi="Arial" w:hint="default"/>
      </w:rPr>
    </w:lvl>
    <w:lvl w:ilvl="4" w:tplc="6994DD56" w:tentative="1">
      <w:start w:val="1"/>
      <w:numFmt w:val="bullet"/>
      <w:lvlText w:val="•"/>
      <w:lvlJc w:val="left"/>
      <w:pPr>
        <w:tabs>
          <w:tab w:val="num" w:pos="3600"/>
        </w:tabs>
        <w:ind w:left="3600" w:hanging="360"/>
      </w:pPr>
      <w:rPr>
        <w:rFonts w:ascii="Arial" w:hAnsi="Arial" w:hint="default"/>
      </w:rPr>
    </w:lvl>
    <w:lvl w:ilvl="5" w:tplc="E870C436" w:tentative="1">
      <w:start w:val="1"/>
      <w:numFmt w:val="bullet"/>
      <w:lvlText w:val="•"/>
      <w:lvlJc w:val="left"/>
      <w:pPr>
        <w:tabs>
          <w:tab w:val="num" w:pos="4320"/>
        </w:tabs>
        <w:ind w:left="4320" w:hanging="360"/>
      </w:pPr>
      <w:rPr>
        <w:rFonts w:ascii="Arial" w:hAnsi="Arial" w:hint="default"/>
      </w:rPr>
    </w:lvl>
    <w:lvl w:ilvl="6" w:tplc="C952C7E8" w:tentative="1">
      <w:start w:val="1"/>
      <w:numFmt w:val="bullet"/>
      <w:lvlText w:val="•"/>
      <w:lvlJc w:val="left"/>
      <w:pPr>
        <w:tabs>
          <w:tab w:val="num" w:pos="5040"/>
        </w:tabs>
        <w:ind w:left="5040" w:hanging="360"/>
      </w:pPr>
      <w:rPr>
        <w:rFonts w:ascii="Arial" w:hAnsi="Arial" w:hint="default"/>
      </w:rPr>
    </w:lvl>
    <w:lvl w:ilvl="7" w:tplc="8738D8C2" w:tentative="1">
      <w:start w:val="1"/>
      <w:numFmt w:val="bullet"/>
      <w:lvlText w:val="•"/>
      <w:lvlJc w:val="left"/>
      <w:pPr>
        <w:tabs>
          <w:tab w:val="num" w:pos="5760"/>
        </w:tabs>
        <w:ind w:left="5760" w:hanging="360"/>
      </w:pPr>
      <w:rPr>
        <w:rFonts w:ascii="Arial" w:hAnsi="Arial" w:hint="default"/>
      </w:rPr>
    </w:lvl>
    <w:lvl w:ilvl="8" w:tplc="4684C35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5E79CC"/>
    <w:multiLevelType w:val="hybridMultilevel"/>
    <w:tmpl w:val="BBE6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D471A"/>
    <w:multiLevelType w:val="hybridMultilevel"/>
    <w:tmpl w:val="0610FA22"/>
    <w:lvl w:ilvl="0" w:tplc="71368710">
      <w:start w:val="1"/>
      <w:numFmt w:val="bullet"/>
      <w:lvlText w:val="•"/>
      <w:lvlJc w:val="left"/>
      <w:pPr>
        <w:tabs>
          <w:tab w:val="num" w:pos="720"/>
        </w:tabs>
        <w:ind w:left="720" w:hanging="360"/>
      </w:pPr>
      <w:rPr>
        <w:rFonts w:ascii="Arial" w:hAnsi="Arial" w:hint="default"/>
      </w:rPr>
    </w:lvl>
    <w:lvl w:ilvl="1" w:tplc="E77888F4" w:tentative="1">
      <w:start w:val="1"/>
      <w:numFmt w:val="bullet"/>
      <w:lvlText w:val="•"/>
      <w:lvlJc w:val="left"/>
      <w:pPr>
        <w:tabs>
          <w:tab w:val="num" w:pos="1440"/>
        </w:tabs>
        <w:ind w:left="1440" w:hanging="360"/>
      </w:pPr>
      <w:rPr>
        <w:rFonts w:ascii="Arial" w:hAnsi="Arial" w:hint="default"/>
      </w:rPr>
    </w:lvl>
    <w:lvl w:ilvl="2" w:tplc="7408C1BC" w:tentative="1">
      <w:start w:val="1"/>
      <w:numFmt w:val="bullet"/>
      <w:lvlText w:val="•"/>
      <w:lvlJc w:val="left"/>
      <w:pPr>
        <w:tabs>
          <w:tab w:val="num" w:pos="2160"/>
        </w:tabs>
        <w:ind w:left="2160" w:hanging="360"/>
      </w:pPr>
      <w:rPr>
        <w:rFonts w:ascii="Arial" w:hAnsi="Arial" w:hint="default"/>
      </w:rPr>
    </w:lvl>
    <w:lvl w:ilvl="3" w:tplc="BEA09BBA" w:tentative="1">
      <w:start w:val="1"/>
      <w:numFmt w:val="bullet"/>
      <w:lvlText w:val="•"/>
      <w:lvlJc w:val="left"/>
      <w:pPr>
        <w:tabs>
          <w:tab w:val="num" w:pos="2880"/>
        </w:tabs>
        <w:ind w:left="2880" w:hanging="360"/>
      </w:pPr>
      <w:rPr>
        <w:rFonts w:ascii="Arial" w:hAnsi="Arial" w:hint="default"/>
      </w:rPr>
    </w:lvl>
    <w:lvl w:ilvl="4" w:tplc="A5D46A00" w:tentative="1">
      <w:start w:val="1"/>
      <w:numFmt w:val="bullet"/>
      <w:lvlText w:val="•"/>
      <w:lvlJc w:val="left"/>
      <w:pPr>
        <w:tabs>
          <w:tab w:val="num" w:pos="3600"/>
        </w:tabs>
        <w:ind w:left="3600" w:hanging="360"/>
      </w:pPr>
      <w:rPr>
        <w:rFonts w:ascii="Arial" w:hAnsi="Arial" w:hint="default"/>
      </w:rPr>
    </w:lvl>
    <w:lvl w:ilvl="5" w:tplc="F01AD2FC" w:tentative="1">
      <w:start w:val="1"/>
      <w:numFmt w:val="bullet"/>
      <w:lvlText w:val="•"/>
      <w:lvlJc w:val="left"/>
      <w:pPr>
        <w:tabs>
          <w:tab w:val="num" w:pos="4320"/>
        </w:tabs>
        <w:ind w:left="4320" w:hanging="360"/>
      </w:pPr>
      <w:rPr>
        <w:rFonts w:ascii="Arial" w:hAnsi="Arial" w:hint="default"/>
      </w:rPr>
    </w:lvl>
    <w:lvl w:ilvl="6" w:tplc="9A761E5E" w:tentative="1">
      <w:start w:val="1"/>
      <w:numFmt w:val="bullet"/>
      <w:lvlText w:val="•"/>
      <w:lvlJc w:val="left"/>
      <w:pPr>
        <w:tabs>
          <w:tab w:val="num" w:pos="5040"/>
        </w:tabs>
        <w:ind w:left="5040" w:hanging="360"/>
      </w:pPr>
      <w:rPr>
        <w:rFonts w:ascii="Arial" w:hAnsi="Arial" w:hint="default"/>
      </w:rPr>
    </w:lvl>
    <w:lvl w:ilvl="7" w:tplc="6B88C934" w:tentative="1">
      <w:start w:val="1"/>
      <w:numFmt w:val="bullet"/>
      <w:lvlText w:val="•"/>
      <w:lvlJc w:val="left"/>
      <w:pPr>
        <w:tabs>
          <w:tab w:val="num" w:pos="5760"/>
        </w:tabs>
        <w:ind w:left="5760" w:hanging="360"/>
      </w:pPr>
      <w:rPr>
        <w:rFonts w:ascii="Arial" w:hAnsi="Arial" w:hint="default"/>
      </w:rPr>
    </w:lvl>
    <w:lvl w:ilvl="8" w:tplc="79702B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F2CCD"/>
    <w:multiLevelType w:val="hybridMultilevel"/>
    <w:tmpl w:val="C33A4012"/>
    <w:lvl w:ilvl="0" w:tplc="43FA63B8">
      <w:start w:val="1"/>
      <w:numFmt w:val="bullet"/>
      <w:lvlText w:val="•"/>
      <w:lvlJc w:val="left"/>
      <w:pPr>
        <w:tabs>
          <w:tab w:val="num" w:pos="720"/>
        </w:tabs>
        <w:ind w:left="720" w:hanging="360"/>
      </w:pPr>
      <w:rPr>
        <w:rFonts w:ascii="Arial" w:hAnsi="Arial" w:hint="default"/>
      </w:rPr>
    </w:lvl>
    <w:lvl w:ilvl="1" w:tplc="F5A8CD9C" w:tentative="1">
      <w:start w:val="1"/>
      <w:numFmt w:val="bullet"/>
      <w:lvlText w:val="•"/>
      <w:lvlJc w:val="left"/>
      <w:pPr>
        <w:tabs>
          <w:tab w:val="num" w:pos="1440"/>
        </w:tabs>
        <w:ind w:left="1440" w:hanging="360"/>
      </w:pPr>
      <w:rPr>
        <w:rFonts w:ascii="Arial" w:hAnsi="Arial" w:hint="default"/>
      </w:rPr>
    </w:lvl>
    <w:lvl w:ilvl="2" w:tplc="7160D642" w:tentative="1">
      <w:start w:val="1"/>
      <w:numFmt w:val="bullet"/>
      <w:lvlText w:val="•"/>
      <w:lvlJc w:val="left"/>
      <w:pPr>
        <w:tabs>
          <w:tab w:val="num" w:pos="2160"/>
        </w:tabs>
        <w:ind w:left="2160" w:hanging="360"/>
      </w:pPr>
      <w:rPr>
        <w:rFonts w:ascii="Arial" w:hAnsi="Arial" w:hint="default"/>
      </w:rPr>
    </w:lvl>
    <w:lvl w:ilvl="3" w:tplc="57FA7E5C" w:tentative="1">
      <w:start w:val="1"/>
      <w:numFmt w:val="bullet"/>
      <w:lvlText w:val="•"/>
      <w:lvlJc w:val="left"/>
      <w:pPr>
        <w:tabs>
          <w:tab w:val="num" w:pos="2880"/>
        </w:tabs>
        <w:ind w:left="2880" w:hanging="360"/>
      </w:pPr>
      <w:rPr>
        <w:rFonts w:ascii="Arial" w:hAnsi="Arial" w:hint="default"/>
      </w:rPr>
    </w:lvl>
    <w:lvl w:ilvl="4" w:tplc="08341920" w:tentative="1">
      <w:start w:val="1"/>
      <w:numFmt w:val="bullet"/>
      <w:lvlText w:val="•"/>
      <w:lvlJc w:val="left"/>
      <w:pPr>
        <w:tabs>
          <w:tab w:val="num" w:pos="3600"/>
        </w:tabs>
        <w:ind w:left="3600" w:hanging="360"/>
      </w:pPr>
      <w:rPr>
        <w:rFonts w:ascii="Arial" w:hAnsi="Arial" w:hint="default"/>
      </w:rPr>
    </w:lvl>
    <w:lvl w:ilvl="5" w:tplc="66205A1A" w:tentative="1">
      <w:start w:val="1"/>
      <w:numFmt w:val="bullet"/>
      <w:lvlText w:val="•"/>
      <w:lvlJc w:val="left"/>
      <w:pPr>
        <w:tabs>
          <w:tab w:val="num" w:pos="4320"/>
        </w:tabs>
        <w:ind w:left="4320" w:hanging="360"/>
      </w:pPr>
      <w:rPr>
        <w:rFonts w:ascii="Arial" w:hAnsi="Arial" w:hint="default"/>
      </w:rPr>
    </w:lvl>
    <w:lvl w:ilvl="6" w:tplc="2F4E2E3E" w:tentative="1">
      <w:start w:val="1"/>
      <w:numFmt w:val="bullet"/>
      <w:lvlText w:val="•"/>
      <w:lvlJc w:val="left"/>
      <w:pPr>
        <w:tabs>
          <w:tab w:val="num" w:pos="5040"/>
        </w:tabs>
        <w:ind w:left="5040" w:hanging="360"/>
      </w:pPr>
      <w:rPr>
        <w:rFonts w:ascii="Arial" w:hAnsi="Arial" w:hint="default"/>
      </w:rPr>
    </w:lvl>
    <w:lvl w:ilvl="7" w:tplc="56E4BC6E" w:tentative="1">
      <w:start w:val="1"/>
      <w:numFmt w:val="bullet"/>
      <w:lvlText w:val="•"/>
      <w:lvlJc w:val="left"/>
      <w:pPr>
        <w:tabs>
          <w:tab w:val="num" w:pos="5760"/>
        </w:tabs>
        <w:ind w:left="5760" w:hanging="360"/>
      </w:pPr>
      <w:rPr>
        <w:rFonts w:ascii="Arial" w:hAnsi="Arial" w:hint="default"/>
      </w:rPr>
    </w:lvl>
    <w:lvl w:ilvl="8" w:tplc="8184050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3F3C83"/>
    <w:multiLevelType w:val="hybridMultilevel"/>
    <w:tmpl w:val="3DCE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172D0"/>
    <w:multiLevelType w:val="hybridMultilevel"/>
    <w:tmpl w:val="D9A2D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80451"/>
    <w:multiLevelType w:val="hybridMultilevel"/>
    <w:tmpl w:val="90D0F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5557F8"/>
    <w:multiLevelType w:val="hybridMultilevel"/>
    <w:tmpl w:val="16A05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7F19FD"/>
    <w:multiLevelType w:val="hybridMultilevel"/>
    <w:tmpl w:val="86F27AE4"/>
    <w:lvl w:ilvl="0" w:tplc="0708196A">
      <w:start w:val="1"/>
      <w:numFmt w:val="bullet"/>
      <w:lvlText w:val="•"/>
      <w:lvlJc w:val="left"/>
      <w:pPr>
        <w:tabs>
          <w:tab w:val="num" w:pos="720"/>
        </w:tabs>
        <w:ind w:left="720" w:hanging="360"/>
      </w:pPr>
      <w:rPr>
        <w:rFonts w:ascii="Arial" w:hAnsi="Arial" w:hint="default"/>
      </w:rPr>
    </w:lvl>
    <w:lvl w:ilvl="1" w:tplc="61E896F4" w:tentative="1">
      <w:start w:val="1"/>
      <w:numFmt w:val="bullet"/>
      <w:lvlText w:val="•"/>
      <w:lvlJc w:val="left"/>
      <w:pPr>
        <w:tabs>
          <w:tab w:val="num" w:pos="1440"/>
        </w:tabs>
        <w:ind w:left="1440" w:hanging="360"/>
      </w:pPr>
      <w:rPr>
        <w:rFonts w:ascii="Arial" w:hAnsi="Arial" w:hint="default"/>
      </w:rPr>
    </w:lvl>
    <w:lvl w:ilvl="2" w:tplc="76A05C16" w:tentative="1">
      <w:start w:val="1"/>
      <w:numFmt w:val="bullet"/>
      <w:lvlText w:val="•"/>
      <w:lvlJc w:val="left"/>
      <w:pPr>
        <w:tabs>
          <w:tab w:val="num" w:pos="2160"/>
        </w:tabs>
        <w:ind w:left="2160" w:hanging="360"/>
      </w:pPr>
      <w:rPr>
        <w:rFonts w:ascii="Arial" w:hAnsi="Arial" w:hint="default"/>
      </w:rPr>
    </w:lvl>
    <w:lvl w:ilvl="3" w:tplc="44E0B642" w:tentative="1">
      <w:start w:val="1"/>
      <w:numFmt w:val="bullet"/>
      <w:lvlText w:val="•"/>
      <w:lvlJc w:val="left"/>
      <w:pPr>
        <w:tabs>
          <w:tab w:val="num" w:pos="2880"/>
        </w:tabs>
        <w:ind w:left="2880" w:hanging="360"/>
      </w:pPr>
      <w:rPr>
        <w:rFonts w:ascii="Arial" w:hAnsi="Arial" w:hint="default"/>
      </w:rPr>
    </w:lvl>
    <w:lvl w:ilvl="4" w:tplc="A62092BC" w:tentative="1">
      <w:start w:val="1"/>
      <w:numFmt w:val="bullet"/>
      <w:lvlText w:val="•"/>
      <w:lvlJc w:val="left"/>
      <w:pPr>
        <w:tabs>
          <w:tab w:val="num" w:pos="3600"/>
        </w:tabs>
        <w:ind w:left="3600" w:hanging="360"/>
      </w:pPr>
      <w:rPr>
        <w:rFonts w:ascii="Arial" w:hAnsi="Arial" w:hint="default"/>
      </w:rPr>
    </w:lvl>
    <w:lvl w:ilvl="5" w:tplc="B7FE0860" w:tentative="1">
      <w:start w:val="1"/>
      <w:numFmt w:val="bullet"/>
      <w:lvlText w:val="•"/>
      <w:lvlJc w:val="left"/>
      <w:pPr>
        <w:tabs>
          <w:tab w:val="num" w:pos="4320"/>
        </w:tabs>
        <w:ind w:left="4320" w:hanging="360"/>
      </w:pPr>
      <w:rPr>
        <w:rFonts w:ascii="Arial" w:hAnsi="Arial" w:hint="default"/>
      </w:rPr>
    </w:lvl>
    <w:lvl w:ilvl="6" w:tplc="96D60AF0" w:tentative="1">
      <w:start w:val="1"/>
      <w:numFmt w:val="bullet"/>
      <w:lvlText w:val="•"/>
      <w:lvlJc w:val="left"/>
      <w:pPr>
        <w:tabs>
          <w:tab w:val="num" w:pos="5040"/>
        </w:tabs>
        <w:ind w:left="5040" w:hanging="360"/>
      </w:pPr>
      <w:rPr>
        <w:rFonts w:ascii="Arial" w:hAnsi="Arial" w:hint="default"/>
      </w:rPr>
    </w:lvl>
    <w:lvl w:ilvl="7" w:tplc="F39E9B1E" w:tentative="1">
      <w:start w:val="1"/>
      <w:numFmt w:val="bullet"/>
      <w:lvlText w:val="•"/>
      <w:lvlJc w:val="left"/>
      <w:pPr>
        <w:tabs>
          <w:tab w:val="num" w:pos="5760"/>
        </w:tabs>
        <w:ind w:left="5760" w:hanging="360"/>
      </w:pPr>
      <w:rPr>
        <w:rFonts w:ascii="Arial" w:hAnsi="Arial" w:hint="default"/>
      </w:rPr>
    </w:lvl>
    <w:lvl w:ilvl="8" w:tplc="39CC94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8735EA"/>
    <w:multiLevelType w:val="hybridMultilevel"/>
    <w:tmpl w:val="375A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C0D75"/>
    <w:multiLevelType w:val="hybridMultilevel"/>
    <w:tmpl w:val="C172D808"/>
    <w:lvl w:ilvl="0" w:tplc="2B36FCF0">
      <w:start w:val="1"/>
      <w:numFmt w:val="bullet"/>
      <w:lvlText w:val="•"/>
      <w:lvlJc w:val="left"/>
      <w:pPr>
        <w:tabs>
          <w:tab w:val="num" w:pos="720"/>
        </w:tabs>
        <w:ind w:left="720" w:hanging="360"/>
      </w:pPr>
      <w:rPr>
        <w:rFonts w:ascii="Arial" w:hAnsi="Arial" w:hint="default"/>
      </w:rPr>
    </w:lvl>
    <w:lvl w:ilvl="1" w:tplc="059A3FDC" w:tentative="1">
      <w:start w:val="1"/>
      <w:numFmt w:val="bullet"/>
      <w:lvlText w:val="•"/>
      <w:lvlJc w:val="left"/>
      <w:pPr>
        <w:tabs>
          <w:tab w:val="num" w:pos="1440"/>
        </w:tabs>
        <w:ind w:left="1440" w:hanging="360"/>
      </w:pPr>
      <w:rPr>
        <w:rFonts w:ascii="Arial" w:hAnsi="Arial" w:hint="default"/>
      </w:rPr>
    </w:lvl>
    <w:lvl w:ilvl="2" w:tplc="41EC86FA" w:tentative="1">
      <w:start w:val="1"/>
      <w:numFmt w:val="bullet"/>
      <w:lvlText w:val="•"/>
      <w:lvlJc w:val="left"/>
      <w:pPr>
        <w:tabs>
          <w:tab w:val="num" w:pos="2160"/>
        </w:tabs>
        <w:ind w:left="2160" w:hanging="360"/>
      </w:pPr>
      <w:rPr>
        <w:rFonts w:ascii="Arial" w:hAnsi="Arial" w:hint="default"/>
      </w:rPr>
    </w:lvl>
    <w:lvl w:ilvl="3" w:tplc="9ED4B840" w:tentative="1">
      <w:start w:val="1"/>
      <w:numFmt w:val="bullet"/>
      <w:lvlText w:val="•"/>
      <w:lvlJc w:val="left"/>
      <w:pPr>
        <w:tabs>
          <w:tab w:val="num" w:pos="2880"/>
        </w:tabs>
        <w:ind w:left="2880" w:hanging="360"/>
      </w:pPr>
      <w:rPr>
        <w:rFonts w:ascii="Arial" w:hAnsi="Arial" w:hint="default"/>
      </w:rPr>
    </w:lvl>
    <w:lvl w:ilvl="4" w:tplc="0930F6A8" w:tentative="1">
      <w:start w:val="1"/>
      <w:numFmt w:val="bullet"/>
      <w:lvlText w:val="•"/>
      <w:lvlJc w:val="left"/>
      <w:pPr>
        <w:tabs>
          <w:tab w:val="num" w:pos="3600"/>
        </w:tabs>
        <w:ind w:left="3600" w:hanging="360"/>
      </w:pPr>
      <w:rPr>
        <w:rFonts w:ascii="Arial" w:hAnsi="Arial" w:hint="default"/>
      </w:rPr>
    </w:lvl>
    <w:lvl w:ilvl="5" w:tplc="1D4C412A" w:tentative="1">
      <w:start w:val="1"/>
      <w:numFmt w:val="bullet"/>
      <w:lvlText w:val="•"/>
      <w:lvlJc w:val="left"/>
      <w:pPr>
        <w:tabs>
          <w:tab w:val="num" w:pos="4320"/>
        </w:tabs>
        <w:ind w:left="4320" w:hanging="360"/>
      </w:pPr>
      <w:rPr>
        <w:rFonts w:ascii="Arial" w:hAnsi="Arial" w:hint="default"/>
      </w:rPr>
    </w:lvl>
    <w:lvl w:ilvl="6" w:tplc="606EEDDE" w:tentative="1">
      <w:start w:val="1"/>
      <w:numFmt w:val="bullet"/>
      <w:lvlText w:val="•"/>
      <w:lvlJc w:val="left"/>
      <w:pPr>
        <w:tabs>
          <w:tab w:val="num" w:pos="5040"/>
        </w:tabs>
        <w:ind w:left="5040" w:hanging="360"/>
      </w:pPr>
      <w:rPr>
        <w:rFonts w:ascii="Arial" w:hAnsi="Arial" w:hint="default"/>
      </w:rPr>
    </w:lvl>
    <w:lvl w:ilvl="7" w:tplc="0178C636" w:tentative="1">
      <w:start w:val="1"/>
      <w:numFmt w:val="bullet"/>
      <w:lvlText w:val="•"/>
      <w:lvlJc w:val="left"/>
      <w:pPr>
        <w:tabs>
          <w:tab w:val="num" w:pos="5760"/>
        </w:tabs>
        <w:ind w:left="5760" w:hanging="360"/>
      </w:pPr>
      <w:rPr>
        <w:rFonts w:ascii="Arial" w:hAnsi="Arial" w:hint="default"/>
      </w:rPr>
    </w:lvl>
    <w:lvl w:ilvl="8" w:tplc="7DC09AE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A0F72B1"/>
    <w:multiLevelType w:val="hybridMultilevel"/>
    <w:tmpl w:val="8A8EC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24"/>
  </w:num>
  <w:num w:numId="4">
    <w:abstractNumId w:val="4"/>
  </w:num>
  <w:num w:numId="5">
    <w:abstractNumId w:val="8"/>
  </w:num>
  <w:num w:numId="6">
    <w:abstractNumId w:val="0"/>
  </w:num>
  <w:num w:numId="7">
    <w:abstractNumId w:val="1"/>
  </w:num>
  <w:num w:numId="8">
    <w:abstractNumId w:val="14"/>
  </w:num>
  <w:num w:numId="9">
    <w:abstractNumId w:val="17"/>
  </w:num>
  <w:num w:numId="10">
    <w:abstractNumId w:val="9"/>
  </w:num>
  <w:num w:numId="11">
    <w:abstractNumId w:val="11"/>
  </w:num>
  <w:num w:numId="12">
    <w:abstractNumId w:val="15"/>
  </w:num>
  <w:num w:numId="13">
    <w:abstractNumId w:val="7"/>
  </w:num>
  <w:num w:numId="14">
    <w:abstractNumId w:val="10"/>
  </w:num>
  <w:num w:numId="15">
    <w:abstractNumId w:val="20"/>
  </w:num>
  <w:num w:numId="16">
    <w:abstractNumId w:val="19"/>
  </w:num>
  <w:num w:numId="17">
    <w:abstractNumId w:val="3"/>
  </w:num>
  <w:num w:numId="18">
    <w:abstractNumId w:val="16"/>
  </w:num>
  <w:num w:numId="19">
    <w:abstractNumId w:val="13"/>
  </w:num>
  <w:num w:numId="20">
    <w:abstractNumId w:val="12"/>
  </w:num>
  <w:num w:numId="21">
    <w:abstractNumId w:val="18"/>
  </w:num>
  <w:num w:numId="22">
    <w:abstractNumId w:val="6"/>
  </w:num>
  <w:num w:numId="23">
    <w:abstractNumId w:val="2"/>
  </w:num>
  <w:num w:numId="24">
    <w:abstractNumId w:val="5"/>
  </w:num>
  <w:num w:numId="25">
    <w:abstractNumId w:val="2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D7C8E"/>
    <w:rsid w:val="00011DB0"/>
    <w:rsid w:val="00066733"/>
    <w:rsid w:val="0008038C"/>
    <w:rsid w:val="0008532D"/>
    <w:rsid w:val="000E0527"/>
    <w:rsid w:val="001209FE"/>
    <w:rsid w:val="00124D8F"/>
    <w:rsid w:val="0026565F"/>
    <w:rsid w:val="002F0B93"/>
    <w:rsid w:val="00327E55"/>
    <w:rsid w:val="003451D5"/>
    <w:rsid w:val="0034617B"/>
    <w:rsid w:val="0039460E"/>
    <w:rsid w:val="003D0D79"/>
    <w:rsid w:val="00405806"/>
    <w:rsid w:val="0047501A"/>
    <w:rsid w:val="004910D9"/>
    <w:rsid w:val="004A2992"/>
    <w:rsid w:val="004D40FC"/>
    <w:rsid w:val="004D7378"/>
    <w:rsid w:val="00590FD2"/>
    <w:rsid w:val="005B7DC5"/>
    <w:rsid w:val="005C514B"/>
    <w:rsid w:val="005E6F2C"/>
    <w:rsid w:val="00673356"/>
    <w:rsid w:val="006776A4"/>
    <w:rsid w:val="006D5183"/>
    <w:rsid w:val="006D7C8E"/>
    <w:rsid w:val="006F56CF"/>
    <w:rsid w:val="006F7548"/>
    <w:rsid w:val="007B4288"/>
    <w:rsid w:val="00816F10"/>
    <w:rsid w:val="008426F3"/>
    <w:rsid w:val="00881896"/>
    <w:rsid w:val="008819E4"/>
    <w:rsid w:val="00897377"/>
    <w:rsid w:val="00937266"/>
    <w:rsid w:val="00980112"/>
    <w:rsid w:val="009B0BD9"/>
    <w:rsid w:val="009C54A0"/>
    <w:rsid w:val="00A17E38"/>
    <w:rsid w:val="00AF7E03"/>
    <w:rsid w:val="00B35524"/>
    <w:rsid w:val="00B50CAB"/>
    <w:rsid w:val="00BA5891"/>
    <w:rsid w:val="00BB6AB9"/>
    <w:rsid w:val="00BC73E4"/>
    <w:rsid w:val="00BD7AB9"/>
    <w:rsid w:val="00C673A1"/>
    <w:rsid w:val="00DB1EB6"/>
    <w:rsid w:val="00E036C0"/>
    <w:rsid w:val="00E1209C"/>
    <w:rsid w:val="00E15E39"/>
    <w:rsid w:val="00E172CE"/>
    <w:rsid w:val="00E608A4"/>
    <w:rsid w:val="00E76D27"/>
    <w:rsid w:val="00E920D7"/>
    <w:rsid w:val="00EA1FFB"/>
    <w:rsid w:val="00EB332A"/>
    <w:rsid w:val="00EC7D80"/>
    <w:rsid w:val="00EF34E2"/>
    <w:rsid w:val="00F24793"/>
    <w:rsid w:val="00F74654"/>
    <w:rsid w:val="00F9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48C4A-214E-4508-9B4A-E866D39E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6F3"/>
    <w:rPr>
      <w:rFonts w:cs="Arial"/>
      <w:sz w:val="24"/>
      <w:szCs w:val="24"/>
      <w:lang w:val="es-PE"/>
    </w:rPr>
  </w:style>
  <w:style w:type="paragraph" w:styleId="Heading1">
    <w:name w:val="heading 1"/>
    <w:basedOn w:val="Normal"/>
    <w:next w:val="Normal"/>
    <w:link w:val="Heading1Char"/>
    <w:qFormat/>
    <w:rsid w:val="008426F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qFormat/>
    <w:rsid w:val="008426F3"/>
    <w:pPr>
      <w:spacing w:before="480" w:after="60" w:line="264" w:lineRule="auto"/>
      <w:textAlignment w:val="baseline"/>
      <w:outlineLvl w:val="1"/>
    </w:pPr>
    <w:rPr>
      <w:rFonts w:eastAsia="Times New Roman" w:cs="Times New Roman"/>
      <w:b/>
      <w:bCs/>
      <w:sz w:val="20"/>
      <w:szCs w:val="20"/>
    </w:rPr>
  </w:style>
  <w:style w:type="paragraph" w:styleId="Heading3">
    <w:name w:val="heading 3"/>
    <w:basedOn w:val="Normal"/>
    <w:next w:val="Normal"/>
    <w:link w:val="Heading3Char"/>
    <w:qFormat/>
    <w:rsid w:val="008426F3"/>
    <w:pPr>
      <w:keepNext/>
      <w:spacing w:before="240" w:after="60"/>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F3"/>
    <w:rPr>
      <w:rFonts w:ascii="Calibri" w:eastAsia="Calibri" w:hAnsi="Calibri"/>
    </w:rPr>
  </w:style>
  <w:style w:type="character" w:customStyle="1" w:styleId="Heading1Char">
    <w:name w:val="Heading 1 Char"/>
    <w:basedOn w:val="DefaultParagraphFont"/>
    <w:link w:val="Heading1"/>
    <w:rsid w:val="008426F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8426F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8426F3"/>
    <w:rPr>
      <w:rFonts w:ascii="Arial" w:eastAsia="Times New Roman" w:hAnsi="Arial" w:cs="Arial"/>
      <w:b/>
      <w:bCs/>
      <w:sz w:val="26"/>
      <w:szCs w:val="26"/>
    </w:rPr>
  </w:style>
  <w:style w:type="paragraph" w:styleId="Header">
    <w:name w:val="header"/>
    <w:basedOn w:val="Normal"/>
    <w:link w:val="HeaderChar"/>
    <w:uiPriority w:val="99"/>
    <w:rsid w:val="008426F3"/>
    <w:pPr>
      <w:tabs>
        <w:tab w:val="center" w:pos="4680"/>
        <w:tab w:val="right" w:pos="9360"/>
      </w:tabs>
    </w:pPr>
    <w:rPr>
      <w:rFonts w:eastAsia="Times New Roman" w:cs="Times New Roman"/>
    </w:rPr>
  </w:style>
  <w:style w:type="character" w:customStyle="1" w:styleId="HeaderChar">
    <w:name w:val="Header Char"/>
    <w:basedOn w:val="DefaultParagraphFont"/>
    <w:link w:val="Header"/>
    <w:uiPriority w:val="99"/>
    <w:rsid w:val="008426F3"/>
    <w:rPr>
      <w:rFonts w:ascii="Times New Roman" w:eastAsia="Times New Roman" w:hAnsi="Times New Roman" w:cs="Times New Roman"/>
      <w:sz w:val="24"/>
      <w:szCs w:val="24"/>
    </w:rPr>
  </w:style>
  <w:style w:type="paragraph" w:styleId="Footer">
    <w:name w:val="footer"/>
    <w:basedOn w:val="Normal"/>
    <w:link w:val="FooterChar"/>
    <w:uiPriority w:val="99"/>
    <w:rsid w:val="008426F3"/>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8426F3"/>
    <w:rPr>
      <w:rFonts w:ascii="Times New Roman" w:eastAsia="Times New Roman" w:hAnsi="Times New Roman" w:cs="Times New Roman"/>
      <w:sz w:val="24"/>
      <w:szCs w:val="24"/>
    </w:rPr>
  </w:style>
  <w:style w:type="paragraph" w:styleId="Title">
    <w:name w:val="Title"/>
    <w:basedOn w:val="Normal"/>
    <w:link w:val="TitleChar"/>
    <w:qFormat/>
    <w:rsid w:val="008426F3"/>
    <w:pPr>
      <w:jc w:val="center"/>
    </w:pPr>
    <w:rPr>
      <w:rFonts w:eastAsia="Times New Roman" w:cs="Times New Roman"/>
      <w:b/>
      <w:bCs/>
      <w:sz w:val="28"/>
    </w:rPr>
  </w:style>
  <w:style w:type="character" w:customStyle="1" w:styleId="TitleChar">
    <w:name w:val="Title Char"/>
    <w:basedOn w:val="DefaultParagraphFont"/>
    <w:link w:val="Title"/>
    <w:rsid w:val="008426F3"/>
    <w:rPr>
      <w:rFonts w:ascii="Times New Roman" w:eastAsia="Times New Roman" w:hAnsi="Times New Roman" w:cs="Times New Roman"/>
      <w:b/>
      <w:bCs/>
      <w:sz w:val="28"/>
      <w:szCs w:val="24"/>
    </w:rPr>
  </w:style>
  <w:style w:type="paragraph" w:styleId="BodyTextIndent">
    <w:name w:val="Body Text Indent"/>
    <w:basedOn w:val="Normal"/>
    <w:link w:val="BodyTextIndentChar"/>
    <w:unhideWhenUsed/>
    <w:rsid w:val="008426F3"/>
    <w:pPr>
      <w:ind w:left="1080"/>
    </w:pPr>
    <w:rPr>
      <w:rFonts w:eastAsia="Times New Roman" w:cs="Times New Roman"/>
      <w:lang w:val="es-ES" w:eastAsia="es-ES"/>
    </w:rPr>
  </w:style>
  <w:style w:type="character" w:customStyle="1" w:styleId="BodyTextIndentChar">
    <w:name w:val="Body Text Indent Char"/>
    <w:basedOn w:val="DefaultParagraphFont"/>
    <w:link w:val="BodyTextIndent"/>
    <w:rsid w:val="008426F3"/>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rsid w:val="008426F3"/>
    <w:rPr>
      <w:color w:val="0000FF"/>
      <w:u w:val="single"/>
    </w:rPr>
  </w:style>
  <w:style w:type="character" w:styleId="FollowedHyperlink">
    <w:name w:val="FollowedHyperlink"/>
    <w:basedOn w:val="DefaultParagraphFont"/>
    <w:rsid w:val="008426F3"/>
    <w:rPr>
      <w:color w:val="800080"/>
      <w:u w:val="single"/>
    </w:rPr>
  </w:style>
  <w:style w:type="character" w:styleId="Strong">
    <w:name w:val="Strong"/>
    <w:basedOn w:val="DefaultParagraphFont"/>
    <w:qFormat/>
    <w:rsid w:val="008426F3"/>
    <w:rPr>
      <w:b/>
      <w:bCs/>
    </w:rPr>
  </w:style>
  <w:style w:type="character" w:styleId="Emphasis">
    <w:name w:val="Emphasis"/>
    <w:basedOn w:val="DefaultParagraphFont"/>
    <w:uiPriority w:val="20"/>
    <w:qFormat/>
    <w:rsid w:val="008426F3"/>
    <w:rPr>
      <w:i/>
      <w:iCs/>
    </w:rPr>
  </w:style>
  <w:style w:type="paragraph" w:styleId="NormalWeb">
    <w:name w:val="Normal (Web)"/>
    <w:basedOn w:val="Normal"/>
    <w:unhideWhenUsed/>
    <w:rsid w:val="008426F3"/>
    <w:pPr>
      <w:spacing w:before="100" w:beforeAutospacing="1" w:after="100" w:afterAutospacing="1"/>
    </w:pPr>
    <w:rPr>
      <w:rFonts w:eastAsia="Calibri" w:cs="Times New Roman"/>
    </w:rPr>
  </w:style>
  <w:style w:type="character" w:styleId="HTMLCite">
    <w:name w:val="HTML Cite"/>
    <w:basedOn w:val="DefaultParagraphFont"/>
    <w:rsid w:val="008426F3"/>
    <w:rPr>
      <w:i/>
      <w:iCs/>
    </w:rPr>
  </w:style>
  <w:style w:type="paragraph" w:styleId="ListParagraph">
    <w:name w:val="List Paragraph"/>
    <w:basedOn w:val="Normal"/>
    <w:uiPriority w:val="34"/>
    <w:qFormat/>
    <w:rsid w:val="008426F3"/>
    <w:pPr>
      <w:spacing w:after="200" w:line="276" w:lineRule="auto"/>
      <w:ind w:left="720"/>
      <w:contextualSpacing/>
    </w:pPr>
    <w:rPr>
      <w:rFonts w:ascii="Calibri" w:eastAsia="Calibri" w:hAnsi="Calibri" w:cs="Times New Roman"/>
      <w:sz w:val="22"/>
      <w:szCs w:val="22"/>
    </w:rPr>
  </w:style>
  <w:style w:type="paragraph" w:customStyle="1" w:styleId="article-title">
    <w:name w:val="article-title"/>
    <w:basedOn w:val="Normal"/>
    <w:uiPriority w:val="99"/>
    <w:rsid w:val="008426F3"/>
    <w:pPr>
      <w:spacing w:before="100" w:beforeAutospacing="1" w:after="100" w:afterAutospacing="1"/>
    </w:pPr>
    <w:rPr>
      <w:rFonts w:eastAsia="Calibri" w:cs="Times New Roman"/>
    </w:rPr>
  </w:style>
  <w:style w:type="paragraph" w:customStyle="1" w:styleId="article-by-line">
    <w:name w:val="article-by-line"/>
    <w:basedOn w:val="Normal"/>
    <w:uiPriority w:val="99"/>
    <w:rsid w:val="008426F3"/>
    <w:pPr>
      <w:spacing w:before="100" w:beforeAutospacing="1" w:after="100" w:afterAutospacing="1"/>
    </w:pPr>
    <w:rPr>
      <w:rFonts w:eastAsia="Calibri" w:cs="Times New Roman"/>
    </w:rPr>
  </w:style>
  <w:style w:type="paragraph" w:customStyle="1" w:styleId="Default">
    <w:name w:val="Default"/>
    <w:rsid w:val="008426F3"/>
    <w:pPr>
      <w:autoSpaceDE w:val="0"/>
      <w:autoSpaceDN w:val="0"/>
      <w:adjustRightInd w:val="0"/>
    </w:pPr>
    <w:rPr>
      <w:rFonts w:ascii="Arial" w:eastAsia="Calibri" w:hAnsi="Arial" w:cs="Arial"/>
      <w:color w:val="000000"/>
      <w:sz w:val="24"/>
      <w:szCs w:val="24"/>
    </w:rPr>
  </w:style>
  <w:style w:type="character" w:customStyle="1" w:styleId="hps">
    <w:name w:val="hps"/>
    <w:basedOn w:val="DefaultParagraphFont"/>
    <w:rsid w:val="008426F3"/>
  </w:style>
  <w:style w:type="character" w:customStyle="1" w:styleId="atn">
    <w:name w:val="atn"/>
    <w:basedOn w:val="DefaultParagraphFont"/>
    <w:rsid w:val="008426F3"/>
  </w:style>
  <w:style w:type="character" w:customStyle="1" w:styleId="gt-icon-text1">
    <w:name w:val="gt-icon-text1"/>
    <w:basedOn w:val="DefaultParagraphFont"/>
    <w:rsid w:val="008426F3"/>
  </w:style>
  <w:style w:type="character" w:customStyle="1" w:styleId="longtext">
    <w:name w:val="long_text"/>
    <w:basedOn w:val="DefaultParagraphFont"/>
    <w:rsid w:val="008426F3"/>
  </w:style>
  <w:style w:type="character" w:customStyle="1" w:styleId="ptbrand">
    <w:name w:val="ptbrand"/>
    <w:basedOn w:val="DefaultParagraphFont"/>
    <w:rsid w:val="008426F3"/>
  </w:style>
  <w:style w:type="paragraph" w:customStyle="1" w:styleId="Body">
    <w:name w:val="Body"/>
    <w:basedOn w:val="Normal"/>
    <w:qFormat/>
    <w:rsid w:val="0026565F"/>
    <w:rPr>
      <w:rFonts w:ascii="Arial" w:eastAsia="Times New Roman"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24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feature=player_embedded&amp;v=itCzqLR9knk"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isionessim.or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2159</Words>
  <Characters>12310</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 Conti</cp:lastModifiedBy>
  <cp:revision>8</cp:revision>
  <dcterms:created xsi:type="dcterms:W3CDTF">2013-10-11T15:37:00Z</dcterms:created>
  <dcterms:modified xsi:type="dcterms:W3CDTF">2015-07-13T21:46:00Z</dcterms:modified>
</cp:coreProperties>
</file>