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EF8" w:rsidRPr="00B82EF8" w:rsidRDefault="00B82EF8" w:rsidP="00B82EF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B82EF8">
        <w:rPr>
          <w:rFonts w:ascii="Arial" w:hAnsi="Arial" w:cs="Arial"/>
          <w:b/>
          <w:iCs/>
          <w:sz w:val="36"/>
          <w:szCs w:val="36"/>
        </w:rPr>
        <w:t>Una Sana</w:t>
      </w:r>
      <w:r>
        <w:rPr>
          <w:rFonts w:ascii="Arial" w:hAnsi="Arial" w:cs="Arial"/>
          <w:b/>
          <w:iCs/>
          <w:sz w:val="36"/>
          <w:szCs w:val="36"/>
        </w:rPr>
        <w:t xml:space="preserve"> </w:t>
      </w:r>
      <w:r w:rsidRPr="00B82EF8">
        <w:rPr>
          <w:rFonts w:ascii="Arial" w:hAnsi="Arial" w:cs="Arial"/>
          <w:b/>
          <w:iCs/>
          <w:sz w:val="36"/>
          <w:szCs w:val="36"/>
        </w:rPr>
        <w:t>Identidad</w:t>
      </w:r>
    </w:p>
    <w:p w:rsidR="00B82EF8" w:rsidRPr="00B82EF8" w:rsidRDefault="00B82EF8" w:rsidP="00B82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B82EF8">
        <w:rPr>
          <w:rFonts w:ascii="Arial" w:hAnsi="Arial" w:cs="Arial"/>
          <w:color w:val="000000"/>
          <w:sz w:val="26"/>
          <w:szCs w:val="26"/>
        </w:rPr>
        <w:t>Cada c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ierto tiempo, Mayra lucha en su </w:t>
      </w:r>
      <w:r w:rsidRPr="00B82EF8">
        <w:rPr>
          <w:rFonts w:ascii="Arial" w:hAnsi="Arial" w:cs="Arial"/>
          <w:color w:val="000000"/>
          <w:sz w:val="26"/>
          <w:szCs w:val="26"/>
        </w:rPr>
        <w:t>interior al rec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ibir grupos misioneros de corto </w:t>
      </w:r>
      <w:r w:rsidRPr="00B82EF8">
        <w:rPr>
          <w:rFonts w:ascii="Arial" w:hAnsi="Arial" w:cs="Arial"/>
          <w:color w:val="000000"/>
          <w:sz w:val="26"/>
          <w:szCs w:val="26"/>
        </w:rPr>
        <w:t>plazo de dif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erentes lugares del mundo. Ella </w:t>
      </w:r>
      <w:r w:rsidRPr="00B82EF8">
        <w:rPr>
          <w:rFonts w:ascii="Arial" w:hAnsi="Arial" w:cs="Arial"/>
          <w:color w:val="000000"/>
          <w:sz w:val="26"/>
          <w:szCs w:val="26"/>
        </w:rPr>
        <w:t>sirve en la formac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ión de una iglesia local y a la </w:t>
      </w:r>
      <w:r w:rsidRPr="00B82EF8">
        <w:rPr>
          <w:rFonts w:ascii="Arial" w:hAnsi="Arial" w:cs="Arial"/>
          <w:color w:val="000000"/>
          <w:sz w:val="26"/>
          <w:szCs w:val="26"/>
        </w:rPr>
        <w:t>vez, es la encar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gada de coordinar y dirigir las </w:t>
      </w:r>
      <w:r w:rsidRPr="00B82EF8">
        <w:rPr>
          <w:rFonts w:ascii="Arial" w:hAnsi="Arial" w:cs="Arial"/>
          <w:color w:val="000000"/>
          <w:sz w:val="26"/>
          <w:szCs w:val="26"/>
        </w:rPr>
        <w:t>actividades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 para esos grupos. Aunque todos </w:t>
      </w:r>
      <w:r w:rsidRPr="00B82EF8">
        <w:rPr>
          <w:rFonts w:ascii="Arial" w:hAnsi="Arial" w:cs="Arial"/>
          <w:color w:val="000000"/>
          <w:sz w:val="26"/>
          <w:szCs w:val="26"/>
        </w:rPr>
        <w:t>parecen admirar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 su trabajo, ella no lo ve así, llega a casa derrotada, </w:t>
      </w:r>
      <w:r w:rsidRPr="00B82EF8">
        <w:rPr>
          <w:rFonts w:ascii="Arial" w:hAnsi="Arial" w:cs="Arial"/>
          <w:color w:val="000000"/>
          <w:sz w:val="26"/>
          <w:szCs w:val="26"/>
        </w:rPr>
        <w:t>sintiéndose insuficiente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 en la tarea que hace. En secreto, se compara con el físico y carisma que tienen las chicas de los grupos misioneros, la atención y el cariño de la gente local hacia ellas, la hacen sentir peor. Cuando alguien admira las capacidades de otros misioneros, ella se repliega 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y deja que </w:t>
      </w:r>
      <w:r w:rsidRPr="00B82EF8">
        <w:rPr>
          <w:rFonts w:ascii="Arial" w:hAnsi="Arial" w:cs="Arial"/>
          <w:color w:val="000000"/>
          <w:sz w:val="26"/>
          <w:szCs w:val="26"/>
        </w:rPr>
        <w:t>ellos lideren. Piensa que si tuviese tal personalidad o capacidad, sería más aceptada, no se da cuenta de lo mucho que todos ya la valoran.</w:t>
      </w:r>
      <w:bookmarkStart w:id="0" w:name="_GoBack"/>
      <w:bookmarkEnd w:id="0"/>
    </w:p>
    <w:p w:rsidR="0043269A" w:rsidRPr="00B82EF8" w:rsidRDefault="00B82EF8" w:rsidP="00B82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B82EF8">
        <w:rPr>
          <w:rFonts w:ascii="Arial" w:hAnsi="Arial" w:cs="Arial"/>
          <w:color w:val="000000"/>
          <w:sz w:val="26"/>
          <w:szCs w:val="26"/>
        </w:rPr>
        <w:t xml:space="preserve">La pobre autoestima, puede ser un equipaje que llevemos en nuestra maleta, y se interponga en </w:t>
      </w:r>
      <w:r w:rsidRPr="00B82EF8">
        <w:rPr>
          <w:rFonts w:ascii="Arial" w:hAnsi="Arial" w:cs="Arial"/>
          <w:color w:val="000000"/>
          <w:sz w:val="26"/>
          <w:szCs w:val="26"/>
        </w:rPr>
        <w:t>el servicio que realiz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amos. Aun cuando la escondamos, siempre afectará nuestras relaciones personales y </w:t>
      </w:r>
      <w:r w:rsidRPr="00B82EF8">
        <w:rPr>
          <w:rFonts w:ascii="Arial" w:hAnsi="Arial" w:cs="Arial"/>
          <w:color w:val="000000"/>
          <w:sz w:val="26"/>
          <w:szCs w:val="26"/>
        </w:rPr>
        <w:t>el trabajo. “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Cuando una persona tiene problemas de 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autoestima, se 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traduce en una gran cantidad de </w:t>
      </w:r>
      <w:r w:rsidRPr="00B82EF8">
        <w:rPr>
          <w:rFonts w:ascii="Arial" w:hAnsi="Arial" w:cs="Arial"/>
          <w:color w:val="000000"/>
          <w:sz w:val="26"/>
          <w:szCs w:val="26"/>
        </w:rPr>
        <w:t>problemas en d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iversos ámbitos de su vida. Una </w:t>
      </w:r>
      <w:r w:rsidRPr="00B82EF8">
        <w:rPr>
          <w:rFonts w:ascii="Arial" w:hAnsi="Arial" w:cs="Arial"/>
          <w:color w:val="000000"/>
          <w:sz w:val="26"/>
          <w:szCs w:val="26"/>
        </w:rPr>
        <w:t>persona con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 baja autoestima suele sentirse </w:t>
      </w:r>
      <w:r w:rsidRPr="00B82EF8">
        <w:rPr>
          <w:rFonts w:ascii="Arial" w:hAnsi="Arial" w:cs="Arial"/>
          <w:color w:val="000000"/>
          <w:sz w:val="26"/>
          <w:szCs w:val="26"/>
        </w:rPr>
        <w:t>más infeliz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 y mucho más limitada en cuanto </w:t>
      </w:r>
      <w:r w:rsidRPr="00B82EF8">
        <w:rPr>
          <w:rFonts w:ascii="Arial" w:hAnsi="Arial" w:cs="Arial"/>
          <w:color w:val="000000"/>
          <w:sz w:val="26"/>
          <w:szCs w:val="26"/>
        </w:rPr>
        <w:t>a lo que puede o debe hacer”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, dice el portal </w:t>
      </w:r>
      <w:r w:rsidRPr="00B82EF8">
        <w:rPr>
          <w:rFonts w:ascii="Arial" w:hAnsi="Arial" w:cs="Arial"/>
          <w:color w:val="0000CC"/>
          <w:sz w:val="26"/>
          <w:szCs w:val="26"/>
        </w:rPr>
        <w:t>miautoestima.com</w:t>
      </w:r>
      <w:r w:rsidRPr="00B82EF8">
        <w:rPr>
          <w:rFonts w:ascii="Arial" w:hAnsi="Arial" w:cs="Arial"/>
          <w:color w:val="0000CC"/>
          <w:sz w:val="26"/>
          <w:szCs w:val="26"/>
        </w:rPr>
        <w:t xml:space="preserve">. </w:t>
      </w:r>
      <w:r w:rsidRPr="00B82EF8">
        <w:rPr>
          <w:rFonts w:ascii="Arial" w:hAnsi="Arial" w:cs="Arial"/>
          <w:color w:val="000000"/>
          <w:sz w:val="26"/>
          <w:szCs w:val="26"/>
        </w:rPr>
        <w:t>La autoe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stima es la imagen personal que </w:t>
      </w:r>
      <w:r w:rsidRPr="00B82EF8">
        <w:rPr>
          <w:rFonts w:ascii="Arial" w:hAnsi="Arial" w:cs="Arial"/>
          <w:color w:val="000000"/>
          <w:sz w:val="26"/>
          <w:szCs w:val="26"/>
        </w:rPr>
        <w:t>tenemos de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 nosotros mismos y el valor que </w:t>
      </w:r>
      <w:r w:rsidRPr="00B82EF8">
        <w:rPr>
          <w:rFonts w:ascii="Arial" w:hAnsi="Arial" w:cs="Arial"/>
          <w:color w:val="000000"/>
          <w:sz w:val="26"/>
          <w:szCs w:val="26"/>
        </w:rPr>
        <w:t>le damos a nuestra person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a en su totalidad. La 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gente nos 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suele juzgar por lo que ve, por eso a veces, aparentamos lo que no somos, e incluso a la hora de valorarnos a nosotros mismos, nos cuesta ser sinceros y basamos nuestro valor en cosas equivocadas. Fiona Hahn, </w:t>
      </w:r>
      <w:r w:rsidRPr="00B82EF8">
        <w:rPr>
          <w:rFonts w:ascii="Arial" w:hAnsi="Arial" w:cs="Arial"/>
          <w:color w:val="000000"/>
          <w:sz w:val="26"/>
          <w:szCs w:val="26"/>
        </w:rPr>
        <w:t>misionera y doc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tora de SIM, dice que si un misionero tiene su autoestima basada en lo que hace, conoce o logra; será un problema en las misiones. </w:t>
      </w:r>
      <w:r w:rsidRPr="00B82EF8">
        <w:rPr>
          <w:rFonts w:ascii="Arial" w:hAnsi="Arial" w:cs="Arial"/>
          <w:color w:val="000000"/>
          <w:sz w:val="26"/>
          <w:szCs w:val="26"/>
        </w:rPr>
        <w:t>“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Al menos al principio, el misionero no podrá hacer nada, no conoce a nadie y no logra </w:t>
      </w:r>
      <w:r w:rsidRPr="00B82EF8">
        <w:rPr>
          <w:rFonts w:ascii="Arial" w:hAnsi="Arial" w:cs="Arial"/>
          <w:color w:val="000000"/>
          <w:sz w:val="26"/>
          <w:szCs w:val="26"/>
        </w:rPr>
        <w:t>nada. Su confianza debe estar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 </w:t>
      </w:r>
      <w:r w:rsidRPr="00B82EF8">
        <w:rPr>
          <w:rFonts w:ascii="Arial" w:hAnsi="Arial" w:cs="Arial"/>
          <w:color w:val="000000"/>
          <w:sz w:val="26"/>
          <w:szCs w:val="26"/>
        </w:rPr>
        <w:t>en quién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 es, un hijo de Dios, de igual valor y dignidad que toda persona creada, y el objeto de Su completo y duradero amor y </w:t>
      </w:r>
      <w:r w:rsidRPr="00B82EF8">
        <w:rPr>
          <w:rFonts w:ascii="Arial" w:hAnsi="Arial" w:cs="Arial"/>
          <w:color w:val="000000"/>
          <w:sz w:val="26"/>
          <w:szCs w:val="26"/>
        </w:rPr>
        <w:t>preocupación”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, dijo Fiona. Tener una sana autoestima no es pensar ser lo que no eres (perfecto) sino que consiste en saber lo que verdaderamente sí eres en Cristo. </w:t>
      </w:r>
      <w:r w:rsidRPr="00B82EF8">
        <w:rPr>
          <w:rFonts w:ascii="Arial" w:hAnsi="Arial" w:cs="Arial"/>
          <w:color w:val="000000"/>
          <w:sz w:val="26"/>
          <w:szCs w:val="26"/>
        </w:rPr>
        <w:t>“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Conviene, pues, ser objetivos y equilibrados, de modo que la imagen de nuestra </w:t>
      </w:r>
      <w:r w:rsidRPr="00B82EF8">
        <w:rPr>
          <w:rFonts w:ascii="Arial" w:hAnsi="Arial" w:cs="Arial"/>
          <w:color w:val="000000"/>
          <w:sz w:val="26"/>
          <w:szCs w:val="26"/>
        </w:rPr>
        <w:t>persona y nue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stra vida sea la que ve Dios en 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nosotros”, dijo </w:t>
      </w:r>
      <w:r w:rsidRPr="00B82EF8">
        <w:rPr>
          <w:rFonts w:ascii="Arial" w:hAnsi="Arial" w:cs="Arial"/>
          <w:color w:val="000000"/>
          <w:sz w:val="26"/>
          <w:szCs w:val="26"/>
        </w:rPr>
        <w:t xml:space="preserve">José Martínez en su artículo de </w:t>
      </w:r>
      <w:r w:rsidRPr="00B82EF8">
        <w:rPr>
          <w:rFonts w:ascii="Arial" w:hAnsi="Arial" w:cs="Arial"/>
          <w:color w:val="0000CC"/>
          <w:sz w:val="26"/>
          <w:szCs w:val="26"/>
        </w:rPr>
        <w:t>pensamientocristiano.com.</w:t>
      </w:r>
    </w:p>
    <w:sectPr w:rsidR="0043269A" w:rsidRPr="00B82E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F8"/>
    <w:rsid w:val="0043269A"/>
    <w:rsid w:val="00B8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AACC0-65AE-4F17-BFED-4F411E58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Marìa M. Mejìa</dc:creator>
  <cp:keywords/>
  <dc:description/>
  <cp:lastModifiedBy>Marìa M. Mejìa</cp:lastModifiedBy>
  <cp:revision>1</cp:revision>
  <dcterms:created xsi:type="dcterms:W3CDTF">2017-09-18T19:20:00Z</dcterms:created>
  <dcterms:modified xsi:type="dcterms:W3CDTF">2017-09-19T13:55:00Z</dcterms:modified>
</cp:coreProperties>
</file>