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1907F5">
        <w:rPr>
          <w:rFonts w:ascii="Arial" w:hAnsi="Arial" w:cs="Arial"/>
          <w:b/>
          <w:bCs/>
          <w:color w:val="000000"/>
          <w:sz w:val="36"/>
          <w:szCs w:val="36"/>
        </w:rPr>
        <w:t>Perfil de misionero BAM</w:t>
      </w:r>
    </w:p>
    <w:p w:rsid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0000"/>
          <w:sz w:val="26"/>
          <w:szCs w:val="26"/>
        </w:rPr>
      </w:pPr>
      <w:proofErr w:type="gramStart"/>
      <w:r w:rsidRPr="001907F5">
        <w:rPr>
          <w:rFonts w:ascii="Arial" w:hAnsi="Arial" w:cs="Arial"/>
          <w:b/>
          <w:bCs/>
          <w:color w:val="1A0000"/>
          <w:sz w:val="26"/>
          <w:szCs w:val="26"/>
        </w:rPr>
        <w:t>Los</w:t>
      </w:r>
      <w:proofErr w:type="gramEnd"/>
      <w:r w:rsidRPr="001907F5">
        <w:rPr>
          <w:rFonts w:ascii="Arial" w:hAnsi="Arial" w:cs="Arial"/>
          <w:b/>
          <w:bCs/>
          <w:color w:val="1A0000"/>
          <w:sz w:val="26"/>
          <w:szCs w:val="26"/>
        </w:rPr>
        <w:t xml:space="preserve"> 10 características que </w:t>
      </w:r>
      <w:r w:rsidRPr="001907F5">
        <w:rPr>
          <w:rFonts w:ascii="Arial" w:hAnsi="Arial" w:cs="Arial"/>
          <w:b/>
          <w:bCs/>
          <w:color w:val="1A0000"/>
          <w:sz w:val="26"/>
          <w:szCs w:val="26"/>
        </w:rPr>
        <w:t>destacan una persona de BAM</w:t>
      </w:r>
    </w:p>
    <w:p w:rsid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1. Espiritualmente maduro: </w:t>
      </w:r>
      <w:r>
        <w:rPr>
          <w:rFonts w:ascii="Arial" w:hAnsi="Arial" w:cs="Arial"/>
          <w:color w:val="000000"/>
          <w:sz w:val="26"/>
          <w:szCs w:val="26"/>
        </w:rPr>
        <w:t xml:space="preserve">La salud espiritual del misionero es más importante que su salud física </w:t>
      </w:r>
      <w:r w:rsidRPr="001907F5">
        <w:rPr>
          <w:rFonts w:ascii="Arial" w:hAnsi="Arial" w:cs="Arial"/>
          <w:color w:val="000000"/>
          <w:sz w:val="26"/>
          <w:szCs w:val="26"/>
        </w:rPr>
        <w:t>porque u</w:t>
      </w:r>
      <w:r>
        <w:rPr>
          <w:rFonts w:ascii="Arial" w:hAnsi="Arial" w:cs="Arial"/>
          <w:color w:val="000000"/>
          <w:sz w:val="26"/>
          <w:szCs w:val="26"/>
        </w:rPr>
        <w:t xml:space="preserve">n testimonio sólido glorifica a Cristo de </w:t>
      </w:r>
      <w:r w:rsidRPr="001907F5">
        <w:rPr>
          <w:rFonts w:ascii="Arial" w:hAnsi="Arial" w:cs="Arial"/>
          <w:color w:val="000000"/>
          <w:sz w:val="26"/>
          <w:szCs w:val="26"/>
        </w:rPr>
        <w:t>maneras que nada pu</w:t>
      </w:r>
      <w:r>
        <w:rPr>
          <w:rFonts w:ascii="Arial" w:hAnsi="Arial" w:cs="Arial"/>
          <w:color w:val="000000"/>
          <w:sz w:val="26"/>
          <w:szCs w:val="26"/>
        </w:rPr>
        <w:t xml:space="preserve">ede hacerlo. El carácter de una </w:t>
      </w:r>
      <w:r w:rsidRPr="001907F5">
        <w:rPr>
          <w:rFonts w:ascii="Arial" w:hAnsi="Arial" w:cs="Arial"/>
          <w:color w:val="000000"/>
          <w:sz w:val="26"/>
          <w:szCs w:val="26"/>
        </w:rPr>
        <w:t>persona se revela en lo que hace cuando nadie lo ve.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2. Socialmente adepto: </w:t>
      </w:r>
      <w:r w:rsidRPr="001907F5">
        <w:rPr>
          <w:rFonts w:ascii="Arial" w:hAnsi="Arial" w:cs="Arial"/>
          <w:color w:val="000000"/>
          <w:sz w:val="26"/>
          <w:szCs w:val="26"/>
        </w:rPr>
        <w:t>Cualqui</w:t>
      </w:r>
      <w:r>
        <w:rPr>
          <w:rFonts w:ascii="Arial" w:hAnsi="Arial" w:cs="Arial"/>
          <w:color w:val="000000"/>
          <w:sz w:val="26"/>
          <w:szCs w:val="26"/>
        </w:rPr>
        <w:t xml:space="preserve">er ministerio está dirigido a las </w:t>
      </w:r>
      <w:r w:rsidRPr="001907F5">
        <w:rPr>
          <w:rFonts w:ascii="Arial" w:hAnsi="Arial" w:cs="Arial"/>
          <w:color w:val="000000"/>
          <w:sz w:val="26"/>
          <w:szCs w:val="26"/>
        </w:rPr>
        <w:t>personas, el</w:t>
      </w:r>
      <w:r>
        <w:rPr>
          <w:rFonts w:ascii="Arial" w:hAnsi="Arial" w:cs="Arial"/>
          <w:color w:val="000000"/>
          <w:sz w:val="26"/>
          <w:szCs w:val="26"/>
        </w:rPr>
        <w:t xml:space="preserve"> evangelio y discipulado sucede mejor en el contexto de las relaciones personales. La </w:t>
      </w:r>
      <w:r w:rsidRPr="001907F5">
        <w:rPr>
          <w:rFonts w:ascii="Arial" w:hAnsi="Arial" w:cs="Arial"/>
          <w:color w:val="000000"/>
          <w:sz w:val="26"/>
          <w:szCs w:val="26"/>
        </w:rPr>
        <w:t>habilidad para sostene</w:t>
      </w:r>
      <w:r>
        <w:rPr>
          <w:rFonts w:ascii="Arial" w:hAnsi="Arial" w:cs="Arial"/>
          <w:color w:val="000000"/>
          <w:sz w:val="26"/>
          <w:szCs w:val="26"/>
        </w:rPr>
        <w:t xml:space="preserve">r buenas relaciones es esencial </w:t>
      </w:r>
      <w:r w:rsidRPr="001907F5">
        <w:rPr>
          <w:rFonts w:ascii="Arial" w:hAnsi="Arial" w:cs="Arial"/>
          <w:color w:val="000000"/>
          <w:sz w:val="26"/>
          <w:szCs w:val="26"/>
        </w:rPr>
        <w:t xml:space="preserve">a fin de trabajar en un </w:t>
      </w:r>
      <w:r>
        <w:rPr>
          <w:rFonts w:ascii="Arial" w:hAnsi="Arial" w:cs="Arial"/>
          <w:color w:val="000000"/>
          <w:sz w:val="26"/>
          <w:szCs w:val="26"/>
        </w:rPr>
        <w:t xml:space="preserve">equipo y entrar en la comunidad </w:t>
      </w:r>
      <w:r w:rsidRPr="001907F5">
        <w:rPr>
          <w:rFonts w:ascii="Arial" w:hAnsi="Arial" w:cs="Arial"/>
          <w:color w:val="000000"/>
          <w:sz w:val="26"/>
          <w:szCs w:val="26"/>
        </w:rPr>
        <w:t>del alcance.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3. Emocionalmente estable: </w:t>
      </w:r>
      <w:r>
        <w:rPr>
          <w:rFonts w:ascii="Arial" w:hAnsi="Arial" w:cs="Arial"/>
          <w:color w:val="000000"/>
          <w:sz w:val="26"/>
          <w:szCs w:val="26"/>
        </w:rPr>
        <w:t xml:space="preserve">Es importante tener una autoestima </w:t>
      </w:r>
      <w:r w:rsidRPr="001907F5">
        <w:rPr>
          <w:rFonts w:ascii="Arial" w:hAnsi="Arial" w:cs="Arial"/>
          <w:color w:val="000000"/>
          <w:sz w:val="26"/>
          <w:szCs w:val="26"/>
        </w:rPr>
        <w:t>equilibr</w:t>
      </w:r>
      <w:r>
        <w:rPr>
          <w:rFonts w:ascii="Arial" w:hAnsi="Arial" w:cs="Arial"/>
          <w:color w:val="000000"/>
          <w:sz w:val="26"/>
          <w:szCs w:val="26"/>
        </w:rPr>
        <w:t xml:space="preserve">ada. Los obstáculos emocionales y psicológicos también pueden impedir que un </w:t>
      </w:r>
      <w:r w:rsidRPr="001907F5">
        <w:rPr>
          <w:rFonts w:ascii="Arial" w:hAnsi="Arial" w:cs="Arial"/>
          <w:color w:val="000000"/>
          <w:sz w:val="26"/>
          <w:szCs w:val="26"/>
        </w:rPr>
        <w:t>candidato llegue a servir con eficiencia.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4. Perseverante: </w:t>
      </w:r>
      <w:r w:rsidRPr="001907F5">
        <w:rPr>
          <w:rFonts w:ascii="Arial" w:hAnsi="Arial" w:cs="Arial"/>
          <w:color w:val="000000"/>
          <w:sz w:val="26"/>
          <w:szCs w:val="26"/>
        </w:rPr>
        <w:t>L</w:t>
      </w:r>
      <w:r>
        <w:rPr>
          <w:rFonts w:ascii="Arial" w:hAnsi="Arial" w:cs="Arial"/>
          <w:color w:val="000000"/>
          <w:sz w:val="26"/>
          <w:szCs w:val="26"/>
        </w:rPr>
        <w:t xml:space="preserve">os que residen más tiempo en el </w:t>
      </w:r>
      <w:r w:rsidRPr="001907F5">
        <w:rPr>
          <w:rFonts w:ascii="Arial" w:hAnsi="Arial" w:cs="Arial"/>
          <w:color w:val="000000"/>
          <w:sz w:val="26"/>
          <w:szCs w:val="26"/>
        </w:rPr>
        <w:t>campo son los más</w:t>
      </w:r>
      <w:r>
        <w:rPr>
          <w:rFonts w:ascii="Arial" w:hAnsi="Arial" w:cs="Arial"/>
          <w:color w:val="000000"/>
          <w:sz w:val="26"/>
          <w:szCs w:val="26"/>
        </w:rPr>
        <w:t xml:space="preserve"> efectivos. Raras veces los de </w:t>
      </w:r>
      <w:r w:rsidRPr="001907F5">
        <w:rPr>
          <w:rFonts w:ascii="Arial" w:hAnsi="Arial" w:cs="Arial"/>
          <w:color w:val="000000"/>
          <w:sz w:val="26"/>
          <w:szCs w:val="26"/>
        </w:rPr>
        <w:t>corto plazo llegan a plantar iglesias.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5. Entusiasmo en la evangelización: </w:t>
      </w:r>
      <w:r>
        <w:rPr>
          <w:rFonts w:ascii="Arial" w:hAnsi="Arial" w:cs="Arial"/>
          <w:color w:val="000000"/>
          <w:sz w:val="26"/>
          <w:szCs w:val="26"/>
        </w:rPr>
        <w:t xml:space="preserve">Los candidatos misioneros que </w:t>
      </w:r>
      <w:r w:rsidRPr="001907F5">
        <w:rPr>
          <w:rFonts w:ascii="Arial" w:hAnsi="Arial" w:cs="Arial"/>
          <w:color w:val="000000"/>
          <w:sz w:val="26"/>
          <w:szCs w:val="26"/>
        </w:rPr>
        <w:t>e</w:t>
      </w:r>
      <w:r>
        <w:rPr>
          <w:rFonts w:ascii="Arial" w:hAnsi="Arial" w:cs="Arial"/>
          <w:color w:val="000000"/>
          <w:sz w:val="26"/>
          <w:szCs w:val="26"/>
        </w:rPr>
        <w:t xml:space="preserve">stán buscando no creyentes para </w:t>
      </w:r>
      <w:r w:rsidRPr="001907F5">
        <w:rPr>
          <w:rFonts w:ascii="Arial" w:hAnsi="Arial" w:cs="Arial"/>
          <w:color w:val="000000"/>
          <w:sz w:val="26"/>
          <w:szCs w:val="26"/>
        </w:rPr>
        <w:t>estudiar la Biblia, son</w:t>
      </w:r>
      <w:r>
        <w:rPr>
          <w:rFonts w:ascii="Arial" w:hAnsi="Arial" w:cs="Arial"/>
          <w:color w:val="000000"/>
          <w:sz w:val="26"/>
          <w:szCs w:val="26"/>
        </w:rPr>
        <w:t xml:space="preserve"> un ejemplo y una muestra clara </w:t>
      </w:r>
      <w:r w:rsidRPr="001907F5">
        <w:rPr>
          <w:rFonts w:ascii="Arial" w:hAnsi="Arial" w:cs="Arial"/>
          <w:color w:val="000000"/>
          <w:sz w:val="26"/>
          <w:szCs w:val="26"/>
        </w:rPr>
        <w:t xml:space="preserve">de su pasión por las almas y su </w:t>
      </w:r>
      <w:r>
        <w:rPr>
          <w:rFonts w:ascii="Arial" w:hAnsi="Arial" w:cs="Arial"/>
          <w:color w:val="000000"/>
          <w:sz w:val="26"/>
          <w:szCs w:val="26"/>
        </w:rPr>
        <w:t xml:space="preserve">futura efectividad en el </w:t>
      </w:r>
      <w:r w:rsidRPr="001907F5">
        <w:rPr>
          <w:rFonts w:ascii="Arial" w:hAnsi="Arial" w:cs="Arial"/>
          <w:color w:val="000000"/>
          <w:sz w:val="26"/>
          <w:szCs w:val="26"/>
        </w:rPr>
        <w:t>campo.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6. Recluta a otros: </w:t>
      </w:r>
      <w:r>
        <w:rPr>
          <w:rFonts w:ascii="Arial" w:hAnsi="Arial" w:cs="Arial"/>
          <w:color w:val="000000"/>
          <w:sz w:val="26"/>
          <w:szCs w:val="26"/>
        </w:rPr>
        <w:t xml:space="preserve">Una gran manera de reclutar es simplemente </w:t>
      </w:r>
      <w:r w:rsidRPr="001907F5">
        <w:rPr>
          <w:rFonts w:ascii="Arial" w:hAnsi="Arial" w:cs="Arial"/>
          <w:color w:val="000000"/>
          <w:sz w:val="26"/>
          <w:szCs w:val="26"/>
        </w:rPr>
        <w:t>informan</w:t>
      </w:r>
      <w:r>
        <w:rPr>
          <w:rFonts w:ascii="Arial" w:hAnsi="Arial" w:cs="Arial"/>
          <w:color w:val="000000"/>
          <w:sz w:val="26"/>
          <w:szCs w:val="26"/>
        </w:rPr>
        <w:t xml:space="preserve">do a otros de las oportunidades </w:t>
      </w:r>
      <w:r w:rsidRPr="001907F5">
        <w:rPr>
          <w:rFonts w:ascii="Arial" w:hAnsi="Arial" w:cs="Arial"/>
          <w:color w:val="000000"/>
          <w:sz w:val="26"/>
          <w:szCs w:val="26"/>
        </w:rPr>
        <w:t>existentes.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7. Fluidez en el idioma: </w:t>
      </w:r>
      <w:r>
        <w:rPr>
          <w:rFonts w:ascii="Arial" w:hAnsi="Arial" w:cs="Arial"/>
          <w:color w:val="000000"/>
          <w:sz w:val="26"/>
          <w:szCs w:val="26"/>
        </w:rPr>
        <w:t xml:space="preserve">En nuestra preparación se debe separar de 1 a </w:t>
      </w:r>
      <w:r w:rsidRPr="001907F5">
        <w:rPr>
          <w:rFonts w:ascii="Arial" w:hAnsi="Arial" w:cs="Arial"/>
          <w:color w:val="000000"/>
          <w:sz w:val="26"/>
          <w:szCs w:val="26"/>
        </w:rPr>
        <w:t>2</w:t>
      </w:r>
      <w:r>
        <w:rPr>
          <w:rFonts w:ascii="Arial" w:hAnsi="Arial" w:cs="Arial"/>
          <w:color w:val="000000"/>
          <w:sz w:val="26"/>
          <w:szCs w:val="26"/>
        </w:rPr>
        <w:t xml:space="preserve"> años para estudiar la lengua y </w:t>
      </w:r>
      <w:r w:rsidRPr="001907F5">
        <w:rPr>
          <w:rFonts w:ascii="Arial" w:hAnsi="Arial" w:cs="Arial"/>
          <w:color w:val="000000"/>
          <w:sz w:val="26"/>
          <w:szCs w:val="26"/>
        </w:rPr>
        <w:t>cultura a tiempo com</w:t>
      </w:r>
      <w:r>
        <w:rPr>
          <w:rFonts w:ascii="Arial" w:hAnsi="Arial" w:cs="Arial"/>
          <w:color w:val="000000"/>
          <w:sz w:val="26"/>
          <w:szCs w:val="26"/>
        </w:rPr>
        <w:t xml:space="preserve">pleto de modo que te comuniques </w:t>
      </w:r>
      <w:r w:rsidRPr="001907F5">
        <w:rPr>
          <w:rFonts w:ascii="Arial" w:hAnsi="Arial" w:cs="Arial"/>
          <w:color w:val="000000"/>
          <w:sz w:val="26"/>
          <w:szCs w:val="26"/>
        </w:rPr>
        <w:t>fluidamente.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8. Trabajar bien en un equipo: </w:t>
      </w:r>
      <w:r>
        <w:rPr>
          <w:rFonts w:ascii="Arial" w:hAnsi="Arial" w:cs="Arial"/>
          <w:color w:val="000000"/>
          <w:sz w:val="26"/>
          <w:szCs w:val="26"/>
        </w:rPr>
        <w:t xml:space="preserve">Los obreros potenciales necesitan ser </w:t>
      </w:r>
      <w:r w:rsidRPr="001907F5">
        <w:rPr>
          <w:rFonts w:ascii="Arial" w:hAnsi="Arial" w:cs="Arial"/>
          <w:color w:val="000000"/>
          <w:sz w:val="26"/>
          <w:szCs w:val="26"/>
        </w:rPr>
        <w:t>guiados</w:t>
      </w:r>
      <w:r>
        <w:rPr>
          <w:rFonts w:ascii="Arial" w:hAnsi="Arial" w:cs="Arial"/>
          <w:color w:val="000000"/>
          <w:sz w:val="26"/>
          <w:szCs w:val="26"/>
        </w:rPr>
        <w:t xml:space="preserve"> a equipos que en encajen a sus </w:t>
      </w:r>
      <w:r w:rsidRPr="001907F5">
        <w:rPr>
          <w:rFonts w:ascii="Arial" w:hAnsi="Arial" w:cs="Arial"/>
          <w:color w:val="000000"/>
          <w:sz w:val="26"/>
          <w:szCs w:val="26"/>
        </w:rPr>
        <w:t>habilidades, dones y objetivos.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9. Tiene objetivos claros: </w:t>
      </w:r>
      <w:r>
        <w:rPr>
          <w:rFonts w:ascii="Arial" w:hAnsi="Arial" w:cs="Arial"/>
          <w:color w:val="000000"/>
          <w:sz w:val="26"/>
          <w:szCs w:val="26"/>
        </w:rPr>
        <w:t xml:space="preserve">Al establecer metas y </w:t>
      </w:r>
      <w:r w:rsidRPr="001907F5">
        <w:rPr>
          <w:rFonts w:ascii="Arial" w:hAnsi="Arial" w:cs="Arial"/>
          <w:color w:val="000000"/>
          <w:sz w:val="26"/>
          <w:szCs w:val="26"/>
        </w:rPr>
        <w:t>objetiv</w:t>
      </w:r>
      <w:r>
        <w:rPr>
          <w:rFonts w:ascii="Arial" w:hAnsi="Arial" w:cs="Arial"/>
          <w:color w:val="000000"/>
          <w:sz w:val="26"/>
          <w:szCs w:val="26"/>
        </w:rPr>
        <w:t xml:space="preserve">os debes ser realista y tener una clara </w:t>
      </w:r>
      <w:r w:rsidRPr="001907F5">
        <w:rPr>
          <w:rFonts w:ascii="Arial" w:hAnsi="Arial" w:cs="Arial"/>
          <w:color w:val="000000"/>
          <w:sz w:val="26"/>
          <w:szCs w:val="26"/>
        </w:rPr>
        <w:t>estratégica para la plantación de iglesias.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b/>
          <w:bCs/>
          <w:color w:val="000000"/>
          <w:sz w:val="26"/>
          <w:szCs w:val="26"/>
        </w:rPr>
        <w:t xml:space="preserve">10. Rinde de cuentas: </w:t>
      </w:r>
      <w:r>
        <w:rPr>
          <w:rFonts w:ascii="Arial" w:hAnsi="Arial" w:cs="Arial"/>
          <w:color w:val="000000"/>
          <w:sz w:val="26"/>
          <w:szCs w:val="26"/>
        </w:rPr>
        <w:t xml:space="preserve">La razón por la que los obreros caen en pecado </w:t>
      </w:r>
      <w:r w:rsidRPr="001907F5">
        <w:rPr>
          <w:rFonts w:ascii="Arial" w:hAnsi="Arial" w:cs="Arial"/>
          <w:color w:val="000000"/>
          <w:sz w:val="26"/>
          <w:szCs w:val="26"/>
        </w:rPr>
        <w:t>es</w:t>
      </w:r>
      <w:r>
        <w:rPr>
          <w:rFonts w:ascii="Arial" w:hAnsi="Arial" w:cs="Arial"/>
          <w:color w:val="000000"/>
          <w:sz w:val="26"/>
          <w:szCs w:val="26"/>
        </w:rPr>
        <w:t xml:space="preserve"> por el sobre exceso de trabajo </w:t>
      </w:r>
      <w:r w:rsidRPr="001907F5">
        <w:rPr>
          <w:rFonts w:ascii="Arial" w:hAnsi="Arial" w:cs="Arial"/>
          <w:color w:val="000000"/>
          <w:sz w:val="26"/>
          <w:szCs w:val="26"/>
        </w:rPr>
        <w:t>y fallan en la rendi</w:t>
      </w:r>
      <w:r>
        <w:rPr>
          <w:rFonts w:ascii="Arial" w:hAnsi="Arial" w:cs="Arial"/>
          <w:color w:val="000000"/>
          <w:sz w:val="26"/>
          <w:szCs w:val="26"/>
        </w:rPr>
        <w:t xml:space="preserve">ción de cuentas. Rendir cuentas </w:t>
      </w:r>
      <w:r w:rsidRPr="001907F5">
        <w:rPr>
          <w:rFonts w:ascii="Arial" w:hAnsi="Arial" w:cs="Arial"/>
          <w:color w:val="000000"/>
          <w:sz w:val="26"/>
          <w:szCs w:val="26"/>
        </w:rPr>
        <w:t>ayuda a que la iglesia e</w:t>
      </w:r>
      <w:r>
        <w:rPr>
          <w:rFonts w:ascii="Arial" w:hAnsi="Arial" w:cs="Arial"/>
          <w:color w:val="000000"/>
          <w:sz w:val="26"/>
          <w:szCs w:val="26"/>
        </w:rPr>
        <w:t xml:space="preserve">sté al tanto y que tu vida y tu </w:t>
      </w:r>
      <w:r w:rsidRPr="001907F5">
        <w:rPr>
          <w:rFonts w:ascii="Arial" w:hAnsi="Arial" w:cs="Arial"/>
          <w:color w:val="000000"/>
          <w:sz w:val="26"/>
          <w:szCs w:val="26"/>
        </w:rPr>
        <w:t xml:space="preserve">ministerio </w:t>
      </w:r>
      <w:r>
        <w:rPr>
          <w:rFonts w:ascii="Arial" w:hAnsi="Arial" w:cs="Arial"/>
          <w:color w:val="000000"/>
          <w:sz w:val="26"/>
          <w:szCs w:val="26"/>
        </w:rPr>
        <w:t>est</w:t>
      </w:r>
      <w:r w:rsidRPr="001907F5">
        <w:rPr>
          <w:rFonts w:ascii="Arial" w:hAnsi="Arial" w:cs="Arial"/>
          <w:color w:val="000000"/>
          <w:sz w:val="26"/>
          <w:szCs w:val="26"/>
        </w:rPr>
        <w:t>én cubiertos en oración y apoyo.</w:t>
      </w:r>
    </w:p>
    <w:p w:rsidR="001907F5" w:rsidRPr="001907F5" w:rsidRDefault="001907F5" w:rsidP="00190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907F5">
        <w:rPr>
          <w:rFonts w:ascii="Arial" w:hAnsi="Arial" w:cs="Arial"/>
          <w:color w:val="000000"/>
          <w:sz w:val="26"/>
          <w:szCs w:val="26"/>
        </w:rPr>
        <w:t>En el campo todo lo</w:t>
      </w:r>
      <w:r>
        <w:rPr>
          <w:rFonts w:ascii="Arial" w:hAnsi="Arial" w:cs="Arial"/>
          <w:color w:val="000000"/>
          <w:sz w:val="26"/>
          <w:szCs w:val="26"/>
        </w:rPr>
        <w:t xml:space="preserve"> que van a saber de Jesús es lo </w:t>
      </w:r>
      <w:r w:rsidRPr="001907F5">
        <w:rPr>
          <w:rFonts w:ascii="Arial" w:hAnsi="Arial" w:cs="Arial"/>
          <w:color w:val="000000"/>
          <w:sz w:val="26"/>
          <w:szCs w:val="26"/>
        </w:rPr>
        <w:t>que aprendan de ti. Por e</w:t>
      </w:r>
      <w:r>
        <w:rPr>
          <w:rFonts w:ascii="Arial" w:hAnsi="Arial" w:cs="Arial"/>
          <w:color w:val="000000"/>
          <w:sz w:val="26"/>
          <w:szCs w:val="26"/>
        </w:rPr>
        <w:t xml:space="preserve">so, es necesario que te evalúes constantemente para un mejor </w:t>
      </w:r>
      <w:r w:rsidRPr="001907F5">
        <w:rPr>
          <w:rFonts w:ascii="Arial" w:hAnsi="Arial" w:cs="Arial"/>
          <w:color w:val="000000"/>
          <w:sz w:val="26"/>
          <w:szCs w:val="26"/>
        </w:rPr>
        <w:t>desempeño para la g</w:t>
      </w:r>
      <w:r>
        <w:rPr>
          <w:rFonts w:ascii="Arial" w:hAnsi="Arial" w:cs="Arial"/>
          <w:color w:val="000000"/>
          <w:sz w:val="26"/>
          <w:szCs w:val="26"/>
        </w:rPr>
        <w:t xml:space="preserve">loria </w:t>
      </w:r>
      <w:r w:rsidRPr="001907F5">
        <w:rPr>
          <w:rFonts w:ascii="Arial" w:hAnsi="Arial" w:cs="Arial"/>
          <w:color w:val="000000"/>
          <w:sz w:val="26"/>
          <w:szCs w:val="26"/>
        </w:rPr>
        <w:t>de Dios. Y tú, ¿eres es candidato ideal?</w:t>
      </w:r>
    </w:p>
    <w:p w:rsidR="001907F5" w:rsidRDefault="001907F5" w:rsidP="001907F5">
      <w:pPr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BF3652" w:rsidRPr="001907F5" w:rsidRDefault="001907F5" w:rsidP="001907F5">
      <w:pPr>
        <w:rPr>
          <w:rFonts w:ascii="Arial" w:hAnsi="Arial" w:cs="Arial"/>
        </w:rPr>
      </w:pPr>
      <w:r w:rsidRPr="001907F5">
        <w:rPr>
          <w:rFonts w:ascii="Arial" w:hAnsi="Arial" w:cs="Arial"/>
          <w:i/>
          <w:iCs/>
          <w:color w:val="000000"/>
        </w:rPr>
        <w:t xml:space="preserve">Por Jonatán </w:t>
      </w:r>
      <w:proofErr w:type="spellStart"/>
      <w:r w:rsidRPr="001907F5">
        <w:rPr>
          <w:rFonts w:ascii="Arial" w:hAnsi="Arial" w:cs="Arial"/>
          <w:i/>
          <w:iCs/>
          <w:color w:val="000000"/>
        </w:rPr>
        <w:t>Ritchey</w:t>
      </w:r>
      <w:proofErr w:type="spellEnd"/>
      <w:r w:rsidRPr="001907F5">
        <w:rPr>
          <w:rFonts w:ascii="Arial" w:hAnsi="Arial" w:cs="Arial"/>
          <w:i/>
          <w:iCs/>
          <w:color w:val="000000"/>
        </w:rPr>
        <w:t>, movilizando para la Alianza Cristiana y Misionera</w:t>
      </w:r>
      <w:r>
        <w:rPr>
          <w:rFonts w:ascii="Arial" w:hAnsi="Arial" w:cs="Arial"/>
          <w:i/>
          <w:iCs/>
          <w:color w:val="000000"/>
        </w:rPr>
        <w:t>.</w:t>
      </w:r>
      <w:bookmarkStart w:id="0" w:name="_GoBack"/>
      <w:bookmarkEnd w:id="0"/>
    </w:p>
    <w:sectPr w:rsidR="00BF3652" w:rsidRPr="00190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F5"/>
    <w:rsid w:val="001907F5"/>
    <w:rsid w:val="00BF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84D34-4685-41A6-8006-B5A1FE51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2017-07-20T02:02:00Z</dcterms:created>
  <dcterms:modified xsi:type="dcterms:W3CDTF">2017-07-20T02:11:00Z</dcterms:modified>
</cp:coreProperties>
</file>