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DD7" w:rsidRPr="00EF69D1" w:rsidRDefault="00670C25" w:rsidP="00EF69D1">
      <w:pPr>
        <w:jc w:val="center"/>
        <w:rPr>
          <w:b/>
          <w:sz w:val="36"/>
          <w:lang w:val="es-419"/>
        </w:rPr>
      </w:pPr>
      <w:bookmarkStart w:id="0" w:name="_GoBack"/>
      <w:bookmarkEnd w:id="0"/>
      <w:r w:rsidRPr="00EF69D1">
        <w:rPr>
          <w:b/>
          <w:sz w:val="36"/>
          <w:lang w:val="es-419"/>
        </w:rPr>
        <w:t>BUDISTAS</w:t>
      </w:r>
    </w:p>
    <w:p w:rsidR="006C7BD0" w:rsidRDefault="00670C25" w:rsidP="00EF69D1">
      <w:pPr>
        <w:jc w:val="both"/>
        <w:rPr>
          <w:lang w:val="es-419"/>
        </w:rPr>
      </w:pPr>
      <w:r>
        <w:rPr>
          <w:lang w:val="es-419"/>
        </w:rPr>
        <w:t>¿Cuantos hay</w:t>
      </w:r>
      <w:r w:rsidR="006C7BD0">
        <w:rPr>
          <w:lang w:val="es-419"/>
        </w:rPr>
        <w:t>?</w:t>
      </w:r>
      <w:r>
        <w:rPr>
          <w:lang w:val="es-419"/>
        </w:rPr>
        <w:t xml:space="preserve"> 376 millones. ¿Dónde viven</w:t>
      </w:r>
      <w:r w:rsidR="006C7BD0">
        <w:rPr>
          <w:lang w:val="es-419"/>
        </w:rPr>
        <w:t>?</w:t>
      </w:r>
      <w:r>
        <w:rPr>
          <w:lang w:val="es-419"/>
        </w:rPr>
        <w:t xml:space="preserve"> </w:t>
      </w:r>
      <w:r w:rsidRPr="006C7BD0">
        <w:rPr>
          <w:lang w:val="es-419"/>
        </w:rPr>
        <w:t xml:space="preserve">La mayoría de </w:t>
      </w:r>
      <w:r w:rsidR="00EF69D1" w:rsidRPr="006C7BD0">
        <w:rPr>
          <w:lang w:val="es-419"/>
        </w:rPr>
        <w:t>budistas viven</w:t>
      </w:r>
      <w:r w:rsidRPr="006C7BD0">
        <w:rPr>
          <w:lang w:val="es-419"/>
        </w:rPr>
        <w:t xml:space="preserve"> en el Sureste de Asia en países como Tailandia, Japón, </w:t>
      </w:r>
      <w:proofErr w:type="spellStart"/>
      <w:r w:rsidRPr="006C7BD0">
        <w:rPr>
          <w:lang w:val="es-419"/>
        </w:rPr>
        <w:t>Srilanka</w:t>
      </w:r>
      <w:proofErr w:type="spellEnd"/>
      <w:r w:rsidRPr="006C7BD0">
        <w:rPr>
          <w:lang w:val="es-419"/>
        </w:rPr>
        <w:t>, Corea, Camboya,</w:t>
      </w:r>
      <w:r>
        <w:rPr>
          <w:lang w:val="es-419"/>
        </w:rPr>
        <w:t xml:space="preserve"> Vietnam y algunas secciones de la ex – unión soviética. </w:t>
      </w:r>
    </w:p>
    <w:p w:rsidR="00F0369A" w:rsidRDefault="006C7BD0" w:rsidP="00EF69D1">
      <w:pPr>
        <w:jc w:val="both"/>
        <w:rPr>
          <w:lang w:val="es-419"/>
        </w:rPr>
      </w:pPr>
      <w:r>
        <w:rPr>
          <w:lang w:val="es-419"/>
        </w:rPr>
        <w:t>¿A quién adoran?</w:t>
      </w:r>
      <w:r w:rsidR="00670C25">
        <w:rPr>
          <w:lang w:val="es-419"/>
        </w:rPr>
        <w:t xml:space="preserve"> Los budistas adoran a Buda. Era un hombre real que vivió hace 1,500 años. </w:t>
      </w:r>
      <w:r w:rsidR="00F0369A">
        <w:rPr>
          <w:lang w:val="es-419"/>
        </w:rPr>
        <w:t>Él</w:t>
      </w:r>
      <w:r w:rsidR="00670C25">
        <w:rPr>
          <w:lang w:val="es-419"/>
        </w:rPr>
        <w:t xml:space="preserve"> dijo que encontró la manera de escapar de los problemas del mundo y por eso lo adoran. </w:t>
      </w:r>
      <w:r w:rsidR="00EF69D1">
        <w:rPr>
          <w:lang w:val="es-419"/>
        </w:rPr>
        <w:t xml:space="preserve"> </w:t>
      </w:r>
      <w:r>
        <w:rPr>
          <w:lang w:val="es-419"/>
        </w:rPr>
        <w:t>¿Dónde adoran?</w:t>
      </w:r>
      <w:r w:rsidR="00F0369A">
        <w:rPr>
          <w:lang w:val="es-419"/>
        </w:rPr>
        <w:t xml:space="preserve"> La mayoría de los budistas tienen lugares en sus casas donde meditan. Pero, de vez en cuando, van a un templo para escuchar los cantos de los </w:t>
      </w:r>
      <w:r w:rsidR="00EF69D1">
        <w:rPr>
          <w:lang w:val="es-419"/>
        </w:rPr>
        <w:t>monjes</w:t>
      </w:r>
      <w:r w:rsidR="00F0369A">
        <w:rPr>
          <w:lang w:val="es-419"/>
        </w:rPr>
        <w:t xml:space="preserve"> y para llevar una ofrenda a la estatua budista. </w:t>
      </w:r>
    </w:p>
    <w:p w:rsidR="000E14C0" w:rsidRDefault="006C7BD0" w:rsidP="00EF69D1">
      <w:pPr>
        <w:jc w:val="both"/>
        <w:rPr>
          <w:lang w:val="es-419"/>
        </w:rPr>
      </w:pPr>
      <w:r>
        <w:rPr>
          <w:lang w:val="es-419"/>
        </w:rPr>
        <w:t>¿Qué leen?</w:t>
      </w:r>
      <w:r w:rsidR="00A74A57">
        <w:rPr>
          <w:lang w:val="es-419"/>
        </w:rPr>
        <w:t xml:space="preserve"> Los budistas no </w:t>
      </w:r>
      <w:r w:rsidR="00DE24AE">
        <w:rPr>
          <w:lang w:val="es-419"/>
        </w:rPr>
        <w:t>tienen</w:t>
      </w:r>
      <w:r w:rsidR="00A74A57">
        <w:rPr>
          <w:lang w:val="es-419"/>
        </w:rPr>
        <w:t xml:space="preserve"> un libro </w:t>
      </w:r>
      <w:r w:rsidR="00EF69D1">
        <w:rPr>
          <w:lang w:val="es-419"/>
        </w:rPr>
        <w:t>sagrado,</w:t>
      </w:r>
      <w:r w:rsidR="00A74A57">
        <w:rPr>
          <w:lang w:val="es-419"/>
        </w:rPr>
        <w:t xml:space="preserve"> pero creen que es importante leer las enseñanzas de Buda. </w:t>
      </w:r>
      <w:r>
        <w:rPr>
          <w:lang w:val="es-419"/>
        </w:rPr>
        <w:t>¿Qué hacen?</w:t>
      </w:r>
      <w:r w:rsidR="000E14C0">
        <w:rPr>
          <w:lang w:val="es-419"/>
        </w:rPr>
        <w:t xml:space="preserve"> </w:t>
      </w:r>
      <w:r w:rsidR="00FE34FD">
        <w:rPr>
          <w:lang w:val="es-419"/>
        </w:rPr>
        <w:t xml:space="preserve">Ellos creen que para llegar a ser felices </w:t>
      </w:r>
      <w:r>
        <w:rPr>
          <w:lang w:val="es-419"/>
        </w:rPr>
        <w:t>tiene que dejar de tener deseos, e</w:t>
      </w:r>
      <w:r w:rsidR="00FE34FD">
        <w:rPr>
          <w:lang w:val="es-419"/>
        </w:rPr>
        <w:t>s decir, que un budista trata de no querer nada, de no sentir nada. Para lograr esto, ell</w:t>
      </w:r>
      <w:r>
        <w:rPr>
          <w:lang w:val="es-419"/>
        </w:rPr>
        <w:t>os pasan mucho tiempo meditando</w:t>
      </w:r>
      <w:r w:rsidR="00FE34FD">
        <w:rPr>
          <w:lang w:val="es-419"/>
        </w:rPr>
        <w:t xml:space="preserve"> o en silencio, tratando de no pensar en nada. </w:t>
      </w:r>
    </w:p>
    <w:p w:rsidR="00FE34FD" w:rsidRDefault="00FE34FD" w:rsidP="00EF69D1">
      <w:pPr>
        <w:jc w:val="both"/>
        <w:rPr>
          <w:lang w:val="es-419"/>
        </w:rPr>
      </w:pPr>
      <w:r>
        <w:rPr>
          <w:lang w:val="es-419"/>
        </w:rPr>
        <w:t>¿Qué creen ellos que v</w:t>
      </w:r>
      <w:r w:rsidR="006C7BD0">
        <w:rPr>
          <w:lang w:val="es-419"/>
        </w:rPr>
        <w:t>a a pasar después de la muerte?</w:t>
      </w:r>
      <w:r>
        <w:rPr>
          <w:lang w:val="es-419"/>
        </w:rPr>
        <w:t xml:space="preserve"> Cuando un budista se muere, cree que su espíritu va </w:t>
      </w:r>
      <w:r w:rsidR="006C7BD0">
        <w:rPr>
          <w:lang w:val="es-419"/>
        </w:rPr>
        <w:t>a volver a vivir en otro cuerpo, e</w:t>
      </w:r>
      <w:r>
        <w:rPr>
          <w:lang w:val="es-419"/>
        </w:rPr>
        <w:t xml:space="preserve">ste oído se llama reencarnación y continua hasta que la persona llegue al “Nirvana” que es el estado donde ellos no tienen deseos. </w:t>
      </w:r>
    </w:p>
    <w:p w:rsidR="006C7BD0" w:rsidRDefault="0023062B" w:rsidP="00EF69D1">
      <w:pPr>
        <w:jc w:val="both"/>
        <w:rPr>
          <w:lang w:val="es-419"/>
        </w:rPr>
      </w:pPr>
      <w:r>
        <w:rPr>
          <w:lang w:val="es-419"/>
        </w:rPr>
        <w:t>Doctrina y creencias principales:</w:t>
      </w:r>
      <w:r w:rsidR="00EF69D1">
        <w:rPr>
          <w:lang w:val="es-419"/>
        </w:rPr>
        <w:t xml:space="preserve"> </w:t>
      </w:r>
      <w:r>
        <w:rPr>
          <w:lang w:val="es-419"/>
        </w:rPr>
        <w:t xml:space="preserve">El budismo, a pesar de ser descendiente del hinduismo, contiene algunos aspectos doctrinales muy diferentes. </w:t>
      </w:r>
      <w:proofErr w:type="spellStart"/>
      <w:r>
        <w:rPr>
          <w:lang w:val="es-419"/>
        </w:rPr>
        <w:t>Sidarta</w:t>
      </w:r>
      <w:proofErr w:type="spellEnd"/>
      <w:r>
        <w:rPr>
          <w:lang w:val="es-419"/>
        </w:rPr>
        <w:t xml:space="preserve"> ataca el sistema de castas, rechaza todas las formas de especulación en las que había caído el hinduismo </w:t>
      </w:r>
      <w:r w:rsidR="006C7BD0">
        <w:rPr>
          <w:lang w:val="es-419"/>
        </w:rPr>
        <w:t>y se revela contra su ritual</w:t>
      </w:r>
      <w:r>
        <w:rPr>
          <w:lang w:val="es-419"/>
        </w:rPr>
        <w:t xml:space="preserve">, la superstición y el ocultismo. </w:t>
      </w:r>
    </w:p>
    <w:p w:rsidR="0023062B" w:rsidRPr="006C7BD0" w:rsidRDefault="006C7BD0" w:rsidP="006C7BD0">
      <w:pPr>
        <w:jc w:val="both"/>
        <w:rPr>
          <w:lang w:val="es-419"/>
        </w:rPr>
      </w:pPr>
      <w:r>
        <w:rPr>
          <w:lang w:val="es-419"/>
        </w:rPr>
        <w:t xml:space="preserve">El budismo tiene </w:t>
      </w:r>
      <w:r w:rsidR="0023062B">
        <w:rPr>
          <w:lang w:val="es-419"/>
        </w:rPr>
        <w:t>cuatro verdades nobles:</w:t>
      </w:r>
      <w:r w:rsidR="00EF69D1">
        <w:rPr>
          <w:lang w:val="es-419"/>
        </w:rPr>
        <w:t xml:space="preserve"> </w:t>
      </w:r>
      <w:r w:rsidR="0023062B">
        <w:rPr>
          <w:lang w:val="es-419"/>
        </w:rPr>
        <w:t>Estas cuatro verdades constituyen el contenido de la “iluminación”</w:t>
      </w:r>
      <w:r>
        <w:rPr>
          <w:lang w:val="es-419"/>
        </w:rPr>
        <w:t xml:space="preserve"> para los budistas</w:t>
      </w:r>
      <w:r w:rsidR="0023062B">
        <w:rPr>
          <w:lang w:val="es-419"/>
        </w:rPr>
        <w:t>:</w:t>
      </w:r>
      <w:r>
        <w:rPr>
          <w:lang w:val="es-419"/>
        </w:rPr>
        <w:t xml:space="preserve"> 1) </w:t>
      </w:r>
      <w:r w:rsidR="0023062B" w:rsidRPr="006C7BD0">
        <w:rPr>
          <w:lang w:val="es-419"/>
        </w:rPr>
        <w:t>La vida está llena de dolor y sufrimiento (</w:t>
      </w:r>
      <w:proofErr w:type="spellStart"/>
      <w:r w:rsidR="0023062B" w:rsidRPr="006C7BD0">
        <w:rPr>
          <w:i/>
          <w:lang w:val="es-419"/>
        </w:rPr>
        <w:t>dukkha</w:t>
      </w:r>
      <w:proofErr w:type="spellEnd"/>
      <w:r w:rsidR="0023062B" w:rsidRPr="006C7BD0">
        <w:rPr>
          <w:lang w:val="es-419"/>
        </w:rPr>
        <w:t>). Esto es especialmente evidente en el nacimiento, la enfermedad, el envejecimiento, la muerte, la presencia de cosas odiadas y la separación de las cosas amadas. Aun las fuerzas que sostienen la vida (</w:t>
      </w:r>
      <w:proofErr w:type="spellStart"/>
      <w:r w:rsidR="0023062B" w:rsidRPr="006C7BD0">
        <w:rPr>
          <w:i/>
          <w:lang w:val="es-419"/>
        </w:rPr>
        <w:t>skandas</w:t>
      </w:r>
      <w:proofErr w:type="spellEnd"/>
      <w:r w:rsidR="0023062B" w:rsidRPr="006C7BD0">
        <w:rPr>
          <w:lang w:val="es-419"/>
        </w:rPr>
        <w:t xml:space="preserve">) están llenas de sufrimiento. Estas incluyen el cuerpo, los sentidos, los pensamientos y los sentimientos. </w:t>
      </w:r>
      <w:r>
        <w:rPr>
          <w:lang w:val="es-419"/>
        </w:rPr>
        <w:t xml:space="preserve">2) </w:t>
      </w:r>
      <w:r w:rsidR="0023062B" w:rsidRPr="006C7BD0">
        <w:rPr>
          <w:lang w:val="es-419"/>
        </w:rPr>
        <w:t xml:space="preserve">El sufrimiento es causado por </w:t>
      </w:r>
      <w:proofErr w:type="spellStart"/>
      <w:r w:rsidR="0023062B" w:rsidRPr="006C7BD0">
        <w:rPr>
          <w:lang w:val="es-419"/>
        </w:rPr>
        <w:t>tanha</w:t>
      </w:r>
      <w:proofErr w:type="spellEnd"/>
      <w:r w:rsidR="0023062B" w:rsidRPr="006C7BD0">
        <w:rPr>
          <w:lang w:val="es-419"/>
        </w:rPr>
        <w:t>, el deseo o sed de placer, de éxito y prosperidad.</w:t>
      </w:r>
      <w:r>
        <w:rPr>
          <w:lang w:val="es-419"/>
        </w:rPr>
        <w:t xml:space="preserve"> 3) </w:t>
      </w:r>
      <w:r w:rsidR="0023062B" w:rsidRPr="006C7BD0">
        <w:rPr>
          <w:lang w:val="es-419"/>
        </w:rPr>
        <w:t xml:space="preserve">El sufrimiento se puede vencer eliminando los deseos por las cosas mencionadas en la verdad número dos. </w:t>
      </w:r>
      <w:r>
        <w:rPr>
          <w:lang w:val="es-419"/>
        </w:rPr>
        <w:t xml:space="preserve">4) </w:t>
      </w:r>
      <w:r w:rsidR="0023062B" w:rsidRPr="006C7BD0">
        <w:rPr>
          <w:lang w:val="es-419"/>
        </w:rPr>
        <w:t>La manera de vencerlo es siguien</w:t>
      </w:r>
      <w:r w:rsidR="00EF69D1" w:rsidRPr="006C7BD0">
        <w:rPr>
          <w:lang w:val="es-419"/>
        </w:rPr>
        <w:t>do la “Senda de los ocho pasos</w:t>
      </w:r>
      <w:r w:rsidR="0023062B" w:rsidRPr="006C7BD0">
        <w:rPr>
          <w:lang w:val="es-419"/>
        </w:rPr>
        <w:t>”.</w:t>
      </w:r>
    </w:p>
    <w:p w:rsidR="0023062B" w:rsidRDefault="0023062B" w:rsidP="00EF69D1">
      <w:pPr>
        <w:jc w:val="both"/>
        <w:rPr>
          <w:lang w:val="es-419"/>
        </w:rPr>
      </w:pPr>
      <w:r>
        <w:rPr>
          <w:lang w:val="es-419"/>
        </w:rPr>
        <w:t xml:space="preserve">La senda de los ocho pasos es un sistema de vida destinado a desarrollar hábitos que liberen a la persona de las restricciones provocadas por la ignorancia y el deseo egoísta. </w:t>
      </w:r>
      <w:r w:rsidR="005B5247">
        <w:rPr>
          <w:lang w:val="es-419"/>
        </w:rPr>
        <w:t xml:space="preserve">Cada seguidor debe ingresar a una orden (monasterio) </w:t>
      </w:r>
      <w:r w:rsidR="005B5247">
        <w:rPr>
          <w:i/>
          <w:lang w:val="es-419"/>
        </w:rPr>
        <w:t xml:space="preserve">Sangha </w:t>
      </w:r>
      <w:r w:rsidR="005B5247">
        <w:rPr>
          <w:lang w:val="es-419"/>
        </w:rPr>
        <w:t>y asociarse con otros discípulos de Buda para recorrer la “Senda de los ocho pasos” de esta manera:</w:t>
      </w:r>
    </w:p>
    <w:p w:rsidR="005B5247" w:rsidRDefault="005B5247" w:rsidP="00EF69D1">
      <w:pPr>
        <w:pStyle w:val="ListParagraph"/>
        <w:numPr>
          <w:ilvl w:val="0"/>
          <w:numId w:val="3"/>
        </w:numPr>
        <w:jc w:val="both"/>
        <w:rPr>
          <w:lang w:val="es-419"/>
        </w:rPr>
      </w:pPr>
      <w:r>
        <w:rPr>
          <w:lang w:val="es-419"/>
        </w:rPr>
        <w:t xml:space="preserve">El conocimiento correcto: la adopción de las Cuatro Verdades Nobles. </w:t>
      </w:r>
    </w:p>
    <w:p w:rsidR="005B5247" w:rsidRDefault="005B5247" w:rsidP="00EF69D1">
      <w:pPr>
        <w:pStyle w:val="ListParagraph"/>
        <w:numPr>
          <w:ilvl w:val="0"/>
          <w:numId w:val="3"/>
        </w:numPr>
        <w:jc w:val="both"/>
        <w:rPr>
          <w:lang w:val="es-419"/>
        </w:rPr>
      </w:pPr>
      <w:r>
        <w:rPr>
          <w:lang w:val="es-419"/>
        </w:rPr>
        <w:t xml:space="preserve">Las intenciones correctas: la preferencia por las cosas sobrenaturales renunciando a las terrenales. </w:t>
      </w:r>
    </w:p>
    <w:p w:rsidR="005B5247" w:rsidRDefault="005B5247" w:rsidP="00EF69D1">
      <w:pPr>
        <w:pStyle w:val="ListParagraph"/>
        <w:numPr>
          <w:ilvl w:val="0"/>
          <w:numId w:val="3"/>
        </w:numPr>
        <w:jc w:val="both"/>
        <w:rPr>
          <w:lang w:val="es-419"/>
        </w:rPr>
      </w:pPr>
      <w:r>
        <w:rPr>
          <w:lang w:val="es-419"/>
        </w:rPr>
        <w:t xml:space="preserve">El habla correcta: debemos vencer la falsedad promoviendo la verdad. </w:t>
      </w:r>
    </w:p>
    <w:p w:rsidR="005B5247" w:rsidRDefault="005B5247" w:rsidP="00EF69D1">
      <w:pPr>
        <w:pStyle w:val="ListParagraph"/>
        <w:numPr>
          <w:ilvl w:val="0"/>
          <w:numId w:val="3"/>
        </w:numPr>
        <w:jc w:val="both"/>
        <w:rPr>
          <w:lang w:val="es-419"/>
        </w:rPr>
      </w:pPr>
      <w:r>
        <w:rPr>
          <w:lang w:val="es-419"/>
        </w:rPr>
        <w:t xml:space="preserve">La conducta correcta: incluye los cinco conceptos preceptos que prohíben el robo, la mentira, el adulterio, homicidio, y el tomar drogas </w:t>
      </w:r>
      <w:proofErr w:type="spellStart"/>
      <w:r>
        <w:rPr>
          <w:lang w:val="es-419"/>
        </w:rPr>
        <w:t>intoxicantes</w:t>
      </w:r>
      <w:proofErr w:type="spellEnd"/>
      <w:r>
        <w:rPr>
          <w:lang w:val="es-419"/>
        </w:rPr>
        <w:t xml:space="preserve">. </w:t>
      </w:r>
      <w:r w:rsidR="00EF69D1">
        <w:rPr>
          <w:lang w:val="es-419"/>
        </w:rPr>
        <w:t>Otros cinco preceptos adicionales</w:t>
      </w:r>
      <w:r>
        <w:rPr>
          <w:lang w:val="es-419"/>
        </w:rPr>
        <w:t xml:space="preserve"> son observados en algunos monasterios: No comer </w:t>
      </w:r>
      <w:r w:rsidR="006C7BD0">
        <w:rPr>
          <w:lang w:val="es-419"/>
        </w:rPr>
        <w:t xml:space="preserve">a </w:t>
      </w:r>
      <w:r>
        <w:rPr>
          <w:lang w:val="es-419"/>
        </w:rPr>
        <w:t xml:space="preserve">horas prohibidas, no bailar, </w:t>
      </w:r>
      <w:r>
        <w:rPr>
          <w:lang w:val="es-419"/>
        </w:rPr>
        <w:lastRenderedPageBreak/>
        <w:t xml:space="preserve">no escuchar música, no ver obras teatrales, no usar adornos personales (joyas y cosméticos), no dormir en una cama ancha o alta, y no recibir oro ni plata. </w:t>
      </w:r>
    </w:p>
    <w:p w:rsidR="005B5247" w:rsidRDefault="005B5247" w:rsidP="00EF69D1">
      <w:pPr>
        <w:pStyle w:val="ListParagraph"/>
        <w:numPr>
          <w:ilvl w:val="0"/>
          <w:numId w:val="3"/>
        </w:numPr>
        <w:jc w:val="both"/>
        <w:rPr>
          <w:lang w:val="es-419"/>
        </w:rPr>
      </w:pPr>
      <w:r>
        <w:rPr>
          <w:lang w:val="es-419"/>
        </w:rPr>
        <w:t xml:space="preserve">La forma correcta de vida: algunos trabajos </w:t>
      </w:r>
      <w:r w:rsidR="006C7BD0">
        <w:rPr>
          <w:lang w:val="es-419"/>
        </w:rPr>
        <w:t xml:space="preserve">no deben aceptarse, tal como, </w:t>
      </w:r>
      <w:r>
        <w:rPr>
          <w:lang w:val="es-419"/>
        </w:rPr>
        <w:t xml:space="preserve">recolección de impuestos. </w:t>
      </w:r>
    </w:p>
    <w:p w:rsidR="005B5247" w:rsidRDefault="005B5247" w:rsidP="00EF69D1">
      <w:pPr>
        <w:pStyle w:val="ListParagraph"/>
        <w:numPr>
          <w:ilvl w:val="0"/>
          <w:numId w:val="3"/>
        </w:numPr>
        <w:jc w:val="both"/>
        <w:rPr>
          <w:lang w:val="es-419"/>
        </w:rPr>
      </w:pPr>
      <w:r>
        <w:rPr>
          <w:lang w:val="es-419"/>
        </w:rPr>
        <w:t xml:space="preserve">El esfuerzo correcto: cada persona de esforzarse por agradar a los dioses. </w:t>
      </w:r>
    </w:p>
    <w:p w:rsidR="005B5247" w:rsidRDefault="005B5247" w:rsidP="00EF69D1">
      <w:pPr>
        <w:pStyle w:val="ListParagraph"/>
        <w:numPr>
          <w:ilvl w:val="0"/>
          <w:numId w:val="3"/>
        </w:numPr>
        <w:jc w:val="both"/>
        <w:rPr>
          <w:lang w:val="es-419"/>
        </w:rPr>
      </w:pPr>
      <w:r>
        <w:rPr>
          <w:lang w:val="es-419"/>
        </w:rPr>
        <w:t xml:space="preserve">La conciencia correcta: el autoanálisis es la forma más alta de la conciencia. </w:t>
      </w:r>
    </w:p>
    <w:p w:rsidR="007518FF" w:rsidRDefault="007518FF" w:rsidP="00EF69D1">
      <w:pPr>
        <w:pStyle w:val="ListParagraph"/>
        <w:numPr>
          <w:ilvl w:val="0"/>
          <w:numId w:val="3"/>
        </w:numPr>
        <w:jc w:val="both"/>
        <w:rPr>
          <w:lang w:val="es-419"/>
        </w:rPr>
      </w:pPr>
      <w:r>
        <w:rPr>
          <w:lang w:val="es-419"/>
        </w:rPr>
        <w:t>La meditación correcta: debe basarse en las técnicas de Yoga Raja.</w:t>
      </w:r>
    </w:p>
    <w:p w:rsidR="00EF69D1" w:rsidRDefault="00EF69D1" w:rsidP="00EF69D1">
      <w:pPr>
        <w:jc w:val="both"/>
        <w:rPr>
          <w:lang w:val="es-419"/>
        </w:rPr>
      </w:pPr>
      <w:r w:rsidRPr="00EF69D1">
        <w:rPr>
          <w:lang w:val="es-419"/>
        </w:rPr>
        <w:t>¿Qué c</w:t>
      </w:r>
      <w:r w:rsidR="006C7BD0">
        <w:rPr>
          <w:lang w:val="es-419"/>
        </w:rPr>
        <w:t>reemos nosotros los cristianos?</w:t>
      </w:r>
      <w:r w:rsidRPr="00EF69D1">
        <w:rPr>
          <w:lang w:val="es-419"/>
        </w:rPr>
        <w:t xml:space="preserve"> Nosotros también tenemos una forma de meditación cuando hablamos en comunión con Dios, que es la oración. A través de la oración escuchamos a Dios. Tenemos un libro que es la Biblia, la palabra de Dios, que nos guía en la vida. Nosotros sabemos que Dios no quiere que “no sintamos” nada, al contrario, Él nos da su </w:t>
      </w:r>
      <w:r>
        <w:rPr>
          <w:lang w:val="es-419"/>
        </w:rPr>
        <w:t xml:space="preserve">gozo.   </w:t>
      </w:r>
      <w:r w:rsidR="006C7BD0">
        <w:rPr>
          <w:lang w:val="es-419"/>
        </w:rPr>
        <w:t>Como nos d</w:t>
      </w:r>
      <w:r>
        <w:rPr>
          <w:lang w:val="es-419"/>
        </w:rPr>
        <w:t>ice Juan 10:10 que D</w:t>
      </w:r>
      <w:r w:rsidRPr="00EF69D1">
        <w:rPr>
          <w:lang w:val="es-419"/>
        </w:rPr>
        <w:t>ios nos da vida en abundancia.</w:t>
      </w:r>
    </w:p>
    <w:p w:rsidR="00EF69D1" w:rsidRDefault="00EF69D1" w:rsidP="00EF69D1">
      <w:pPr>
        <w:jc w:val="both"/>
        <w:rPr>
          <w:lang w:val="es-419"/>
        </w:rPr>
      </w:pPr>
    </w:p>
    <w:p w:rsidR="00EF69D1" w:rsidRPr="00EF69D1" w:rsidRDefault="00EF69D1" w:rsidP="00EF69D1">
      <w:pPr>
        <w:spacing w:after="0"/>
        <w:jc w:val="both"/>
        <w:rPr>
          <w:lang w:val="es-419"/>
        </w:rPr>
      </w:pPr>
      <w:r>
        <w:rPr>
          <w:lang w:val="es-419"/>
        </w:rPr>
        <w:t>Dr. Moisés Mejía</w:t>
      </w:r>
    </w:p>
    <w:p w:rsidR="00EF69D1" w:rsidRDefault="00EF69D1" w:rsidP="00EF69D1">
      <w:pPr>
        <w:spacing w:after="0"/>
        <w:jc w:val="both"/>
        <w:rPr>
          <w:lang w:val="es-419"/>
        </w:rPr>
      </w:pPr>
      <w:r>
        <w:rPr>
          <w:lang w:val="es-419"/>
        </w:rPr>
        <w:t>Docente</w:t>
      </w:r>
    </w:p>
    <w:p w:rsidR="00EF69D1" w:rsidRPr="00EF69D1" w:rsidRDefault="00EF69D1" w:rsidP="00EF69D1">
      <w:pPr>
        <w:spacing w:after="0"/>
        <w:jc w:val="both"/>
        <w:rPr>
          <w:lang w:val="es-419"/>
        </w:rPr>
      </w:pPr>
      <w:r w:rsidRPr="00EF69D1">
        <w:rPr>
          <w:lang w:val="es-419"/>
        </w:rPr>
        <w:t>Seminario Teológico Centroamericano</w:t>
      </w:r>
    </w:p>
    <w:p w:rsidR="00EF69D1" w:rsidRDefault="008B707D" w:rsidP="00EF69D1">
      <w:pPr>
        <w:spacing w:after="0"/>
        <w:jc w:val="both"/>
        <w:rPr>
          <w:lang w:val="es-419"/>
        </w:rPr>
      </w:pPr>
      <w:hyperlink r:id="rId5" w:history="1">
        <w:r w:rsidR="002548E9" w:rsidRPr="009D702E">
          <w:rPr>
            <w:rStyle w:val="Hyperlink"/>
            <w:lang w:val="es-419"/>
          </w:rPr>
          <w:t>www.seteca.edu</w:t>
        </w:r>
      </w:hyperlink>
    </w:p>
    <w:p w:rsidR="002548E9" w:rsidRPr="00EF69D1" w:rsidRDefault="002548E9" w:rsidP="00EF69D1">
      <w:pPr>
        <w:spacing w:after="0"/>
        <w:jc w:val="both"/>
        <w:rPr>
          <w:lang w:val="es-419"/>
        </w:rPr>
      </w:pPr>
    </w:p>
    <w:sectPr w:rsidR="002548E9" w:rsidRPr="00EF69D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F282A"/>
    <w:multiLevelType w:val="hybridMultilevel"/>
    <w:tmpl w:val="0B621BA6"/>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1BD4378E"/>
    <w:multiLevelType w:val="hybridMultilevel"/>
    <w:tmpl w:val="FE3CC80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43222F1A"/>
    <w:multiLevelType w:val="hybridMultilevel"/>
    <w:tmpl w:val="71EA76B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454F36F8"/>
    <w:multiLevelType w:val="hybridMultilevel"/>
    <w:tmpl w:val="0FB4BDCC"/>
    <w:lvl w:ilvl="0" w:tplc="100A000F">
      <w:start w:val="1"/>
      <w:numFmt w:val="decimal"/>
      <w:lvlText w:val="%1."/>
      <w:lvlJc w:val="left"/>
      <w:pPr>
        <w:ind w:left="1425" w:hanging="360"/>
      </w:pPr>
    </w:lvl>
    <w:lvl w:ilvl="1" w:tplc="100A0019" w:tentative="1">
      <w:start w:val="1"/>
      <w:numFmt w:val="lowerLetter"/>
      <w:lvlText w:val="%2."/>
      <w:lvlJc w:val="left"/>
      <w:pPr>
        <w:ind w:left="2145" w:hanging="360"/>
      </w:pPr>
    </w:lvl>
    <w:lvl w:ilvl="2" w:tplc="100A001B" w:tentative="1">
      <w:start w:val="1"/>
      <w:numFmt w:val="lowerRoman"/>
      <w:lvlText w:val="%3."/>
      <w:lvlJc w:val="right"/>
      <w:pPr>
        <w:ind w:left="2865" w:hanging="180"/>
      </w:pPr>
    </w:lvl>
    <w:lvl w:ilvl="3" w:tplc="100A000F" w:tentative="1">
      <w:start w:val="1"/>
      <w:numFmt w:val="decimal"/>
      <w:lvlText w:val="%4."/>
      <w:lvlJc w:val="left"/>
      <w:pPr>
        <w:ind w:left="3585" w:hanging="360"/>
      </w:pPr>
    </w:lvl>
    <w:lvl w:ilvl="4" w:tplc="100A0019" w:tentative="1">
      <w:start w:val="1"/>
      <w:numFmt w:val="lowerLetter"/>
      <w:lvlText w:val="%5."/>
      <w:lvlJc w:val="left"/>
      <w:pPr>
        <w:ind w:left="4305" w:hanging="360"/>
      </w:pPr>
    </w:lvl>
    <w:lvl w:ilvl="5" w:tplc="100A001B" w:tentative="1">
      <w:start w:val="1"/>
      <w:numFmt w:val="lowerRoman"/>
      <w:lvlText w:val="%6."/>
      <w:lvlJc w:val="right"/>
      <w:pPr>
        <w:ind w:left="5025" w:hanging="180"/>
      </w:pPr>
    </w:lvl>
    <w:lvl w:ilvl="6" w:tplc="100A000F" w:tentative="1">
      <w:start w:val="1"/>
      <w:numFmt w:val="decimal"/>
      <w:lvlText w:val="%7."/>
      <w:lvlJc w:val="left"/>
      <w:pPr>
        <w:ind w:left="5745" w:hanging="360"/>
      </w:pPr>
    </w:lvl>
    <w:lvl w:ilvl="7" w:tplc="100A0019" w:tentative="1">
      <w:start w:val="1"/>
      <w:numFmt w:val="lowerLetter"/>
      <w:lvlText w:val="%8."/>
      <w:lvlJc w:val="left"/>
      <w:pPr>
        <w:ind w:left="6465" w:hanging="360"/>
      </w:pPr>
    </w:lvl>
    <w:lvl w:ilvl="8" w:tplc="100A001B" w:tentative="1">
      <w:start w:val="1"/>
      <w:numFmt w:val="lowerRoman"/>
      <w:lvlText w:val="%9."/>
      <w:lvlJc w:val="right"/>
      <w:pPr>
        <w:ind w:left="7185"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CF1"/>
    <w:rsid w:val="000E14C0"/>
    <w:rsid w:val="00133505"/>
    <w:rsid w:val="0023062B"/>
    <w:rsid w:val="002548E9"/>
    <w:rsid w:val="00401DD7"/>
    <w:rsid w:val="005B5247"/>
    <w:rsid w:val="00670C25"/>
    <w:rsid w:val="006C7BD0"/>
    <w:rsid w:val="007518FF"/>
    <w:rsid w:val="007F3DAB"/>
    <w:rsid w:val="008B707D"/>
    <w:rsid w:val="00A74A57"/>
    <w:rsid w:val="00C25FA1"/>
    <w:rsid w:val="00DE24AE"/>
    <w:rsid w:val="00E93CF1"/>
    <w:rsid w:val="00EF69D1"/>
    <w:rsid w:val="00F0369A"/>
    <w:rsid w:val="00FE34FD"/>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7517CA-3670-431E-AFCE-B6BD87B9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62B"/>
    <w:pPr>
      <w:ind w:left="720"/>
      <w:contextualSpacing/>
    </w:pPr>
  </w:style>
  <w:style w:type="character" w:styleId="Hyperlink">
    <w:name w:val="Hyperlink"/>
    <w:basedOn w:val="DefaultParagraphFont"/>
    <w:uiPriority w:val="99"/>
    <w:unhideWhenUsed/>
    <w:rsid w:val="002548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eteca.edu"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3568</Characters>
  <Application>Microsoft Office Word</Application>
  <DocSecurity>0</DocSecurity>
  <Lines>29</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Notebook_Hazel</dc:creator>
  <cp:keywords/>
  <dc:description/>
  <cp:lastModifiedBy>Chris Conti</cp:lastModifiedBy>
  <cp:revision>2</cp:revision>
  <dcterms:created xsi:type="dcterms:W3CDTF">2017-11-14T16:50:00Z</dcterms:created>
  <dcterms:modified xsi:type="dcterms:W3CDTF">2017-11-14T16:50:00Z</dcterms:modified>
</cp:coreProperties>
</file>