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FB" w:rsidRPr="001E6FFB" w:rsidRDefault="001E6FFB" w:rsidP="001E6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E6FFB">
        <w:rPr>
          <w:rFonts w:ascii="Arial" w:hAnsi="Arial" w:cs="Arial"/>
          <w:b/>
          <w:bCs/>
          <w:sz w:val="36"/>
          <w:szCs w:val="36"/>
        </w:rPr>
        <w:t>La Iglesia debe acompañarle</w:t>
      </w:r>
    </w:p>
    <w:p w:rsidR="001E6FFB" w:rsidRPr="001E6FFB" w:rsidRDefault="001E6FFB" w:rsidP="001E6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6"/>
          <w:szCs w:val="26"/>
        </w:rPr>
      </w:pPr>
      <w:r w:rsidRPr="001E6FFB">
        <w:rPr>
          <w:rFonts w:ascii="Arial" w:hAnsi="Arial" w:cs="Arial"/>
          <w:iCs/>
          <w:sz w:val="26"/>
          <w:szCs w:val="26"/>
        </w:rPr>
        <w:t>¿Debe una iglesia ayudar</w:t>
      </w:r>
      <w:r w:rsidRPr="001E6FFB">
        <w:rPr>
          <w:rFonts w:ascii="Arial" w:hAnsi="Arial" w:cs="Arial"/>
          <w:iCs/>
          <w:sz w:val="26"/>
          <w:szCs w:val="26"/>
        </w:rPr>
        <w:t xml:space="preserve"> financieramente a un candidato </w:t>
      </w:r>
      <w:r w:rsidRPr="001E6FFB">
        <w:rPr>
          <w:rFonts w:ascii="Arial" w:hAnsi="Arial" w:cs="Arial"/>
          <w:iCs/>
          <w:sz w:val="26"/>
          <w:szCs w:val="26"/>
        </w:rPr>
        <w:t>potencial en su prepara</w:t>
      </w:r>
      <w:r w:rsidRPr="001E6FFB">
        <w:rPr>
          <w:rFonts w:ascii="Arial" w:hAnsi="Arial" w:cs="Arial"/>
          <w:iCs/>
          <w:sz w:val="26"/>
          <w:szCs w:val="26"/>
        </w:rPr>
        <w:t xml:space="preserve">ción en cursos de seminario, de </w:t>
      </w:r>
      <w:r w:rsidRPr="001E6FFB">
        <w:rPr>
          <w:rFonts w:ascii="Arial" w:hAnsi="Arial" w:cs="Arial"/>
          <w:iCs/>
          <w:sz w:val="26"/>
          <w:szCs w:val="26"/>
        </w:rPr>
        <w:t>misiones, o de idioma?</w:t>
      </w:r>
    </w:p>
    <w:p w:rsidR="001E6FFB" w:rsidRPr="001E6FFB" w:rsidRDefault="001E6FFB" w:rsidP="001E6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6FFB">
        <w:rPr>
          <w:rFonts w:ascii="Arial" w:hAnsi="Arial" w:cs="Arial"/>
          <w:sz w:val="26"/>
          <w:szCs w:val="26"/>
        </w:rPr>
        <w:t>Si el candidato es un joven, señ</w:t>
      </w:r>
      <w:r w:rsidRPr="001E6FFB">
        <w:rPr>
          <w:rFonts w:ascii="Arial" w:hAnsi="Arial" w:cs="Arial"/>
          <w:sz w:val="26"/>
          <w:szCs w:val="26"/>
        </w:rPr>
        <w:t xml:space="preserve">orita o adulto que </w:t>
      </w:r>
      <w:r w:rsidRPr="001E6FFB">
        <w:rPr>
          <w:rFonts w:ascii="Arial" w:hAnsi="Arial" w:cs="Arial"/>
          <w:sz w:val="26"/>
          <w:szCs w:val="26"/>
        </w:rPr>
        <w:t>ha dado muestras de madurez espiritual y está</w:t>
      </w:r>
      <w:r w:rsidRPr="001E6FFB">
        <w:rPr>
          <w:rFonts w:ascii="Arial" w:hAnsi="Arial" w:cs="Arial"/>
          <w:sz w:val="26"/>
          <w:szCs w:val="26"/>
        </w:rPr>
        <w:t xml:space="preserve"> </w:t>
      </w:r>
      <w:r w:rsidRPr="001E6FFB">
        <w:rPr>
          <w:rFonts w:ascii="Arial" w:hAnsi="Arial" w:cs="Arial"/>
          <w:sz w:val="26"/>
          <w:szCs w:val="26"/>
        </w:rPr>
        <w:t>deseando servir al Señor en misiones, la iglesia debe</w:t>
      </w:r>
      <w:r w:rsidRPr="001E6FFB">
        <w:rPr>
          <w:rFonts w:ascii="Arial" w:hAnsi="Arial" w:cs="Arial"/>
          <w:sz w:val="26"/>
          <w:szCs w:val="26"/>
        </w:rPr>
        <w:t xml:space="preserve"> </w:t>
      </w:r>
      <w:r w:rsidRPr="001E6FFB">
        <w:rPr>
          <w:rFonts w:ascii="Arial" w:hAnsi="Arial" w:cs="Arial"/>
          <w:sz w:val="26"/>
          <w:szCs w:val="26"/>
        </w:rPr>
        <w:t>acompañarle en el proceso de capacitación tanto en el</w:t>
      </w:r>
      <w:r w:rsidRPr="001E6FFB">
        <w:rPr>
          <w:rFonts w:ascii="Arial" w:hAnsi="Arial" w:cs="Arial"/>
          <w:sz w:val="26"/>
          <w:szCs w:val="26"/>
        </w:rPr>
        <w:t xml:space="preserve"> </w:t>
      </w:r>
      <w:r w:rsidRPr="001E6FFB">
        <w:rPr>
          <w:rFonts w:ascii="Arial" w:hAnsi="Arial" w:cs="Arial"/>
          <w:sz w:val="26"/>
          <w:szCs w:val="26"/>
        </w:rPr>
        <w:t>área bíblica, misiones o idiomas.</w:t>
      </w:r>
      <w:r w:rsidRPr="001E6FFB">
        <w:rPr>
          <w:rFonts w:ascii="Arial" w:hAnsi="Arial" w:cs="Arial"/>
          <w:sz w:val="26"/>
          <w:szCs w:val="26"/>
        </w:rPr>
        <w:t xml:space="preserve"> </w:t>
      </w:r>
      <w:r w:rsidRPr="001E6FFB">
        <w:rPr>
          <w:rFonts w:ascii="Arial" w:hAnsi="Arial" w:cs="Arial"/>
          <w:sz w:val="26"/>
          <w:szCs w:val="26"/>
        </w:rPr>
        <w:t>Muchos en esta etapa de preparación deberá</w:t>
      </w:r>
      <w:r w:rsidRPr="001E6FFB">
        <w:rPr>
          <w:rFonts w:ascii="Arial" w:hAnsi="Arial" w:cs="Arial"/>
          <w:sz w:val="26"/>
          <w:szCs w:val="26"/>
        </w:rPr>
        <w:t xml:space="preserve">n dejar </w:t>
      </w:r>
      <w:r w:rsidRPr="001E6FFB">
        <w:rPr>
          <w:rFonts w:ascii="Arial" w:hAnsi="Arial" w:cs="Arial"/>
          <w:sz w:val="26"/>
          <w:szCs w:val="26"/>
        </w:rPr>
        <w:t>sus empleos para dedicar más tiempo en cumplir y</w:t>
      </w:r>
      <w:r w:rsidRPr="001E6FFB">
        <w:rPr>
          <w:rFonts w:ascii="Arial" w:hAnsi="Arial" w:cs="Arial"/>
          <w:sz w:val="26"/>
          <w:szCs w:val="26"/>
        </w:rPr>
        <w:t xml:space="preserve"> </w:t>
      </w:r>
      <w:r w:rsidRPr="001E6FFB">
        <w:rPr>
          <w:rFonts w:ascii="Arial" w:hAnsi="Arial" w:cs="Arial"/>
          <w:sz w:val="26"/>
          <w:szCs w:val="26"/>
        </w:rPr>
        <w:t>lograr los objetivos.</w:t>
      </w:r>
    </w:p>
    <w:p w:rsidR="001E6FFB" w:rsidRPr="001E6FFB" w:rsidRDefault="001E6FFB" w:rsidP="001E6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6FFB">
        <w:rPr>
          <w:rFonts w:ascii="Arial" w:hAnsi="Arial" w:cs="Arial"/>
          <w:sz w:val="26"/>
          <w:szCs w:val="26"/>
        </w:rPr>
        <w:t>Algo que se podría</w:t>
      </w:r>
      <w:r w:rsidRPr="001E6FFB">
        <w:rPr>
          <w:rFonts w:ascii="Arial" w:hAnsi="Arial" w:cs="Arial"/>
          <w:sz w:val="26"/>
          <w:szCs w:val="26"/>
        </w:rPr>
        <w:t xml:space="preserve"> hacer </w:t>
      </w:r>
      <w:r w:rsidRPr="001E6FFB">
        <w:rPr>
          <w:rFonts w:ascii="Arial" w:hAnsi="Arial" w:cs="Arial"/>
          <w:sz w:val="26"/>
          <w:szCs w:val="26"/>
        </w:rPr>
        <w:t>es que el candidato firme un</w:t>
      </w:r>
      <w:r w:rsidRPr="001E6FFB">
        <w:rPr>
          <w:rFonts w:ascii="Arial" w:hAnsi="Arial" w:cs="Arial"/>
          <w:sz w:val="26"/>
          <w:szCs w:val="26"/>
        </w:rPr>
        <w:t xml:space="preserve"> convenio con la Iglesia. De que si al término de sus estudios el candidato no desea salir al campo, deberá devolver el </w:t>
      </w:r>
      <w:r w:rsidRPr="001E6FFB">
        <w:rPr>
          <w:rFonts w:ascii="Arial" w:hAnsi="Arial" w:cs="Arial"/>
          <w:sz w:val="26"/>
          <w:szCs w:val="26"/>
        </w:rPr>
        <w:t>di</w:t>
      </w:r>
      <w:r w:rsidRPr="001E6FFB">
        <w:rPr>
          <w:rFonts w:ascii="Arial" w:hAnsi="Arial" w:cs="Arial"/>
          <w:sz w:val="26"/>
          <w:szCs w:val="26"/>
        </w:rPr>
        <w:t xml:space="preserve">nero a la Iglesia para que este quede como fondo para otros que lo estarán necesitando. Así </w:t>
      </w:r>
      <w:r w:rsidRPr="001E6FFB">
        <w:rPr>
          <w:rFonts w:ascii="Arial" w:hAnsi="Arial" w:cs="Arial"/>
          <w:sz w:val="26"/>
          <w:szCs w:val="26"/>
        </w:rPr>
        <w:t>le damo</w:t>
      </w:r>
      <w:r w:rsidRPr="001E6FFB">
        <w:rPr>
          <w:rFonts w:ascii="Arial" w:hAnsi="Arial" w:cs="Arial"/>
          <w:sz w:val="26"/>
          <w:szCs w:val="26"/>
        </w:rPr>
        <w:t>s más seriedad y se adquiere comprom</w:t>
      </w:r>
      <w:bookmarkStart w:id="0" w:name="_GoBack"/>
      <w:bookmarkEnd w:id="0"/>
      <w:r w:rsidRPr="001E6FFB">
        <w:rPr>
          <w:rFonts w:ascii="Arial" w:hAnsi="Arial" w:cs="Arial"/>
          <w:sz w:val="26"/>
          <w:szCs w:val="26"/>
        </w:rPr>
        <w:t xml:space="preserve">iso de parte </w:t>
      </w:r>
      <w:r w:rsidRPr="001E6FFB">
        <w:rPr>
          <w:rFonts w:ascii="Arial" w:hAnsi="Arial" w:cs="Arial"/>
          <w:sz w:val="26"/>
          <w:szCs w:val="26"/>
        </w:rPr>
        <w:t>de los candidatos también.</w:t>
      </w:r>
    </w:p>
    <w:p w:rsidR="001E6FFB" w:rsidRPr="001E6FFB" w:rsidRDefault="001E6FFB" w:rsidP="001E6F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E6FFB">
        <w:rPr>
          <w:rFonts w:ascii="Arial" w:hAnsi="Arial" w:cs="Arial"/>
          <w:sz w:val="26"/>
          <w:szCs w:val="26"/>
        </w:rPr>
        <w:t xml:space="preserve">Oremos que haya iglesias que apoyen a sus candidatos en este proceso de capacitación y </w:t>
      </w:r>
      <w:r w:rsidRPr="001E6FFB">
        <w:rPr>
          <w:rFonts w:ascii="Arial" w:hAnsi="Arial" w:cs="Arial"/>
          <w:sz w:val="26"/>
          <w:szCs w:val="26"/>
        </w:rPr>
        <w:t>d</w:t>
      </w:r>
      <w:r w:rsidRPr="001E6FFB">
        <w:rPr>
          <w:rFonts w:ascii="Arial" w:hAnsi="Arial" w:cs="Arial"/>
          <w:sz w:val="26"/>
          <w:szCs w:val="26"/>
        </w:rPr>
        <w:t xml:space="preserve">urante el tiempo de servicio en </w:t>
      </w:r>
      <w:r w:rsidRPr="001E6FFB">
        <w:rPr>
          <w:rFonts w:ascii="Arial" w:hAnsi="Arial" w:cs="Arial"/>
          <w:sz w:val="26"/>
          <w:szCs w:val="26"/>
        </w:rPr>
        <w:t>el campo como misionero.</w:t>
      </w:r>
    </w:p>
    <w:p w:rsidR="00A114F4" w:rsidRPr="001E6FFB" w:rsidRDefault="001E6FFB" w:rsidP="001E6F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E6FFB">
        <w:rPr>
          <w:rFonts w:ascii="Arial" w:hAnsi="Arial" w:cs="Arial"/>
          <w:i/>
          <w:iCs/>
        </w:rPr>
        <w:t>Ju</w:t>
      </w:r>
      <w:r w:rsidRPr="001E6FFB">
        <w:rPr>
          <w:rFonts w:ascii="Arial" w:hAnsi="Arial" w:cs="Arial"/>
          <w:i/>
          <w:iCs/>
        </w:rPr>
        <w:t xml:space="preserve">lieta Murillo, directora de SIM </w:t>
      </w:r>
      <w:r w:rsidRPr="001E6FFB">
        <w:rPr>
          <w:rFonts w:ascii="Arial" w:hAnsi="Arial" w:cs="Arial"/>
          <w:i/>
          <w:iCs/>
        </w:rPr>
        <w:t>Oficina de Latinoamérica</w:t>
      </w:r>
    </w:p>
    <w:sectPr w:rsidR="00A114F4" w:rsidRPr="001E6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FB"/>
    <w:rsid w:val="001E6FFB"/>
    <w:rsid w:val="00A1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5132C-11ED-4B41-8788-AD287D4E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1</cp:revision>
  <dcterms:created xsi:type="dcterms:W3CDTF">2017-08-02T22:53:00Z</dcterms:created>
  <dcterms:modified xsi:type="dcterms:W3CDTF">2017-08-02T23:01:00Z</dcterms:modified>
</cp:coreProperties>
</file>