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7A0" w:rsidRPr="006847A0" w:rsidRDefault="006847A0" w:rsidP="00684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Etapas y respuestas</w:t>
      </w: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6847A0">
        <w:rPr>
          <w:rFonts w:ascii="MyriadPro-Bold" w:hAnsi="MyriadPro-Bold" w:cs="MyriadPro-Bold"/>
          <w:b/>
          <w:bCs/>
          <w:noProof/>
          <w:sz w:val="72"/>
          <w:szCs w:val="72"/>
          <w:lang w:eastAsia="es-PE"/>
        </w:rPr>
        <w:drawing>
          <wp:anchor distT="0" distB="0" distL="114300" distR="114300" simplePos="0" relativeHeight="251658240" behindDoc="0" locked="0" layoutInCell="1" allowOverlap="1" wp14:anchorId="1596BAA9" wp14:editId="5283B1BF">
            <wp:simplePos x="0" y="0"/>
            <wp:positionH relativeFrom="column">
              <wp:posOffset>482600</wp:posOffset>
            </wp:positionH>
            <wp:positionV relativeFrom="paragraph">
              <wp:posOffset>97022</wp:posOffset>
            </wp:positionV>
            <wp:extent cx="4156710" cy="29349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sz w:val="26"/>
          <w:szCs w:val="26"/>
        </w:rPr>
        <w:t>Es cr</w:t>
      </w:r>
      <w:r w:rsidRPr="00DA3E99">
        <w:rPr>
          <w:rFonts w:ascii="Arial" w:hAnsi="Arial" w:cs="Arial"/>
          <w:sz w:val="26"/>
          <w:szCs w:val="26"/>
        </w:rPr>
        <w:t xml:space="preserve">ítico saber dónde una comunidad </w:t>
      </w:r>
      <w:r w:rsidRPr="00DA3E99">
        <w:rPr>
          <w:rFonts w:ascii="Arial" w:hAnsi="Arial" w:cs="Arial"/>
          <w:sz w:val="26"/>
          <w:szCs w:val="26"/>
        </w:rPr>
        <w:t>o f</w:t>
      </w:r>
      <w:r w:rsidRPr="00DA3E99">
        <w:rPr>
          <w:rFonts w:ascii="Arial" w:hAnsi="Arial" w:cs="Arial"/>
          <w:sz w:val="26"/>
          <w:szCs w:val="26"/>
        </w:rPr>
        <w:t xml:space="preserve">amilia está, y aplicar la ayuda </w:t>
      </w:r>
      <w:r w:rsidRPr="00DA3E99">
        <w:rPr>
          <w:rFonts w:ascii="Arial" w:hAnsi="Arial" w:cs="Arial"/>
          <w:sz w:val="26"/>
          <w:szCs w:val="26"/>
        </w:rPr>
        <w:t>correcta para no causar dependencia.</w:t>
      </w: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b/>
          <w:bCs/>
          <w:sz w:val="26"/>
          <w:szCs w:val="26"/>
        </w:rPr>
        <w:t xml:space="preserve">Alivio: </w:t>
      </w:r>
      <w:r w:rsidRPr="00DA3E99">
        <w:rPr>
          <w:rFonts w:ascii="Arial" w:hAnsi="Arial" w:cs="Arial"/>
          <w:sz w:val="26"/>
          <w:szCs w:val="26"/>
        </w:rPr>
        <w:t xml:space="preserve">Lo </w:t>
      </w:r>
      <w:r w:rsidRPr="00DA3E99">
        <w:rPr>
          <w:rFonts w:ascii="Arial" w:hAnsi="Arial" w:cs="Arial"/>
          <w:sz w:val="26"/>
          <w:szCs w:val="26"/>
        </w:rPr>
        <w:t xml:space="preserve">urgente y temporal provisión de </w:t>
      </w:r>
      <w:r w:rsidRPr="00DA3E99">
        <w:rPr>
          <w:rFonts w:ascii="Arial" w:hAnsi="Arial" w:cs="Arial"/>
          <w:sz w:val="26"/>
          <w:szCs w:val="26"/>
        </w:rPr>
        <w:t>ayuda de emergen</w:t>
      </w:r>
      <w:r w:rsidRPr="00DA3E99">
        <w:rPr>
          <w:rFonts w:ascii="Arial" w:hAnsi="Arial" w:cs="Arial"/>
          <w:sz w:val="26"/>
          <w:szCs w:val="26"/>
        </w:rPr>
        <w:t xml:space="preserve">cia para reducir el sufrimiento </w:t>
      </w:r>
      <w:r w:rsidRPr="00DA3E99">
        <w:rPr>
          <w:rFonts w:ascii="Arial" w:hAnsi="Arial" w:cs="Arial"/>
          <w:sz w:val="26"/>
          <w:szCs w:val="26"/>
        </w:rPr>
        <w:t>inmediato de una crisis.</w:t>
      </w: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b/>
          <w:bCs/>
          <w:sz w:val="26"/>
          <w:szCs w:val="26"/>
        </w:rPr>
        <w:t xml:space="preserve">Rehabilitación: </w:t>
      </w:r>
      <w:r w:rsidRPr="00DA3E99">
        <w:rPr>
          <w:rFonts w:ascii="Arial" w:hAnsi="Arial" w:cs="Arial"/>
          <w:sz w:val="26"/>
          <w:szCs w:val="26"/>
        </w:rPr>
        <w:t xml:space="preserve">Buscar restaurar a la gente y a las comunidades hacia los elementos positivos de </w:t>
      </w:r>
      <w:r w:rsidRPr="00DA3E99">
        <w:rPr>
          <w:rFonts w:ascii="Arial" w:hAnsi="Arial" w:cs="Arial"/>
          <w:sz w:val="26"/>
          <w:szCs w:val="26"/>
        </w:rPr>
        <w:t>sus condiciones anteriores a la crisis.</w:t>
      </w:r>
    </w:p>
    <w:p w:rsidR="00DA3E99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b/>
          <w:bCs/>
          <w:sz w:val="26"/>
          <w:szCs w:val="26"/>
        </w:rPr>
        <w:t xml:space="preserve">Desarrollo: </w:t>
      </w:r>
      <w:r w:rsidRPr="00DA3E99">
        <w:rPr>
          <w:rFonts w:ascii="Arial" w:hAnsi="Arial" w:cs="Arial"/>
          <w:sz w:val="26"/>
          <w:szCs w:val="26"/>
        </w:rPr>
        <w:t>El</w:t>
      </w:r>
      <w:r w:rsidRPr="00DA3E99">
        <w:rPr>
          <w:rFonts w:ascii="Arial" w:hAnsi="Arial" w:cs="Arial"/>
          <w:sz w:val="26"/>
          <w:szCs w:val="26"/>
        </w:rPr>
        <w:t xml:space="preserve"> proceso de cambio continúo que </w:t>
      </w:r>
      <w:r w:rsidRPr="00DA3E99">
        <w:rPr>
          <w:rFonts w:ascii="Arial" w:hAnsi="Arial" w:cs="Arial"/>
          <w:sz w:val="26"/>
          <w:szCs w:val="26"/>
        </w:rPr>
        <w:t>acerca a la gente a</w:t>
      </w:r>
      <w:r w:rsidRPr="00DA3E99">
        <w:rPr>
          <w:rFonts w:ascii="Arial" w:hAnsi="Arial" w:cs="Arial"/>
          <w:sz w:val="26"/>
          <w:szCs w:val="26"/>
        </w:rPr>
        <w:t xml:space="preserve"> estar en una relación correcta </w:t>
      </w:r>
      <w:r w:rsidRPr="00DA3E99">
        <w:rPr>
          <w:rFonts w:ascii="Arial" w:hAnsi="Arial" w:cs="Arial"/>
          <w:sz w:val="26"/>
          <w:szCs w:val="26"/>
        </w:rPr>
        <w:t>con Dios, con uno,</w:t>
      </w:r>
      <w:r w:rsidRPr="00DA3E99">
        <w:rPr>
          <w:rFonts w:ascii="Arial" w:hAnsi="Arial" w:cs="Arial"/>
          <w:sz w:val="26"/>
          <w:szCs w:val="26"/>
        </w:rPr>
        <w:t xml:space="preserve"> con los demás, y toda la </w:t>
      </w:r>
      <w:r w:rsidRPr="00DA3E99">
        <w:rPr>
          <w:rFonts w:ascii="Arial" w:hAnsi="Arial" w:cs="Arial"/>
          <w:sz w:val="26"/>
          <w:szCs w:val="26"/>
        </w:rPr>
        <w:t>creación.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50"/>
        <w:gridCol w:w="2407"/>
        <w:gridCol w:w="4237"/>
      </w:tblGrid>
      <w:tr w:rsidR="006847A0" w:rsidRPr="00DA3E99" w:rsidTr="00DA3E99">
        <w:tc>
          <w:tcPr>
            <w:tcW w:w="1838" w:type="dxa"/>
            <w:shd w:val="clear" w:color="auto" w:fill="00B0F0"/>
          </w:tcPr>
          <w:p w:rsidR="006847A0" w:rsidRPr="00DA3E99" w:rsidRDefault="006847A0" w:rsidP="00DA3E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Etapa</w:t>
            </w:r>
          </w:p>
        </w:tc>
        <w:tc>
          <w:tcPr>
            <w:tcW w:w="2410" w:type="dxa"/>
            <w:shd w:val="clear" w:color="auto" w:fill="00B0F0"/>
          </w:tcPr>
          <w:p w:rsidR="006847A0" w:rsidRPr="00DA3E99" w:rsidRDefault="006847A0" w:rsidP="00DA3E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La Necesidad</w:t>
            </w:r>
          </w:p>
        </w:tc>
        <w:tc>
          <w:tcPr>
            <w:tcW w:w="4246" w:type="dxa"/>
            <w:shd w:val="clear" w:color="auto" w:fill="00B0F0"/>
          </w:tcPr>
          <w:p w:rsidR="006847A0" w:rsidRPr="00DA3E99" w:rsidRDefault="006847A0" w:rsidP="00DA3E9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Nuestra Parte</w:t>
            </w:r>
          </w:p>
        </w:tc>
      </w:tr>
      <w:tr w:rsidR="006847A0" w:rsidRPr="00DA3E99" w:rsidTr="006847A0">
        <w:tc>
          <w:tcPr>
            <w:tcW w:w="1838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 xml:space="preserve">Alivio </w:t>
            </w:r>
          </w:p>
        </w:tc>
        <w:tc>
          <w:tcPr>
            <w:tcW w:w="2410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>Urgente en crisis</w:t>
            </w:r>
          </w:p>
        </w:tc>
        <w:tc>
          <w:tcPr>
            <w:tcW w:w="4246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>Hacer para ellos</w:t>
            </w:r>
          </w:p>
        </w:tc>
      </w:tr>
      <w:tr w:rsidR="006847A0" w:rsidRPr="00DA3E99" w:rsidTr="006847A0">
        <w:tc>
          <w:tcPr>
            <w:tcW w:w="1838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>Rehabilitación</w:t>
            </w:r>
          </w:p>
        </w:tc>
        <w:tc>
          <w:tcPr>
            <w:tcW w:w="2410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>Ayuda</w:t>
            </w:r>
          </w:p>
        </w:tc>
        <w:tc>
          <w:tcPr>
            <w:tcW w:w="4246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>Hacer con ellos pero hacemos más</w:t>
            </w:r>
          </w:p>
        </w:tc>
      </w:tr>
      <w:tr w:rsidR="006847A0" w:rsidRPr="00DA3E99" w:rsidTr="006847A0">
        <w:tc>
          <w:tcPr>
            <w:tcW w:w="1838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 xml:space="preserve">Desarrollo </w:t>
            </w:r>
          </w:p>
        </w:tc>
        <w:tc>
          <w:tcPr>
            <w:tcW w:w="2410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>Añadir habilidades</w:t>
            </w:r>
          </w:p>
        </w:tc>
        <w:tc>
          <w:tcPr>
            <w:tcW w:w="4246" w:type="dxa"/>
          </w:tcPr>
          <w:p w:rsidR="006847A0" w:rsidRPr="00DA3E99" w:rsidRDefault="006847A0" w:rsidP="006847A0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 w:rsidRPr="00DA3E99">
              <w:rPr>
                <w:rFonts w:ascii="Arial" w:hAnsi="Arial" w:cs="Arial"/>
                <w:sz w:val="26"/>
                <w:szCs w:val="26"/>
              </w:rPr>
              <w:t>Hacer con ellos pero ellos hacen más</w:t>
            </w:r>
          </w:p>
        </w:tc>
      </w:tr>
    </w:tbl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A3E99" w:rsidRPr="00DA3E99" w:rsidRDefault="00DA3E99" w:rsidP="00DA3E99">
      <w:pPr>
        <w:jc w:val="center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b/>
          <w:bCs/>
          <w:sz w:val="26"/>
          <w:szCs w:val="26"/>
        </w:rPr>
        <w:t>¿Ayudamos?</w:t>
      </w:r>
    </w:p>
    <w:p w:rsidR="006641F1" w:rsidRPr="006641F1" w:rsidRDefault="00DA3E99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6"/>
          <w:szCs w:val="26"/>
        </w:rPr>
      </w:pPr>
      <w:r w:rsidRPr="006641F1">
        <w:rPr>
          <w:rFonts w:ascii="Arial" w:hAnsi="Arial" w:cs="Arial"/>
          <w:b/>
          <w:bCs/>
          <w:iCs/>
          <w:sz w:val="26"/>
          <w:szCs w:val="26"/>
        </w:rPr>
        <w:t xml:space="preserve">¿Cómo decidimos cuándo y cómo </w:t>
      </w:r>
      <w:r w:rsidR="006847A0" w:rsidRPr="006641F1">
        <w:rPr>
          <w:rFonts w:ascii="Arial" w:hAnsi="Arial" w:cs="Arial"/>
          <w:b/>
          <w:bCs/>
          <w:iCs/>
          <w:sz w:val="26"/>
          <w:szCs w:val="26"/>
        </w:rPr>
        <w:t xml:space="preserve">ayudar cuando hay </w:t>
      </w:r>
      <w:r w:rsidRPr="006641F1">
        <w:rPr>
          <w:rFonts w:ascii="Arial" w:hAnsi="Arial" w:cs="Arial"/>
          <w:b/>
          <w:bCs/>
          <w:iCs/>
          <w:sz w:val="26"/>
          <w:szCs w:val="26"/>
        </w:rPr>
        <w:t xml:space="preserve">tanta </w:t>
      </w:r>
      <w:r w:rsidR="006847A0" w:rsidRPr="006641F1">
        <w:rPr>
          <w:rFonts w:ascii="Arial" w:hAnsi="Arial" w:cs="Arial"/>
          <w:b/>
          <w:bCs/>
          <w:iCs/>
          <w:sz w:val="26"/>
          <w:szCs w:val="26"/>
        </w:rPr>
        <w:t>necesidad?</w:t>
      </w:r>
    </w:p>
    <w:p w:rsidR="006847A0" w:rsidRPr="00DA3E99" w:rsidRDefault="00DA3E99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Aquí hay algunas cuestiones de </w:t>
      </w:r>
      <w:proofErr w:type="spellStart"/>
      <w:r>
        <w:rPr>
          <w:rFonts w:ascii="Arial" w:hAnsi="Arial" w:cs="Arial"/>
          <w:sz w:val="26"/>
          <w:szCs w:val="26"/>
        </w:rPr>
        <w:t>Corbett</w:t>
      </w:r>
      <w:proofErr w:type="spellEnd"/>
      <w:r>
        <w:rPr>
          <w:rFonts w:ascii="Arial" w:hAnsi="Arial" w:cs="Arial"/>
          <w:sz w:val="26"/>
          <w:szCs w:val="26"/>
        </w:rPr>
        <w:t xml:space="preserve"> y </w:t>
      </w:r>
      <w:proofErr w:type="spellStart"/>
      <w:r>
        <w:rPr>
          <w:rFonts w:ascii="Arial" w:hAnsi="Arial" w:cs="Arial"/>
          <w:sz w:val="26"/>
          <w:szCs w:val="26"/>
        </w:rPr>
        <w:t>Fikkert</w:t>
      </w:r>
      <w:proofErr w:type="spellEnd"/>
      <w:r>
        <w:rPr>
          <w:rFonts w:ascii="Arial" w:hAnsi="Arial" w:cs="Arial"/>
          <w:sz w:val="26"/>
          <w:szCs w:val="26"/>
        </w:rPr>
        <w:t xml:space="preserve"> que tú mismo te puedes preguntar para ayudar a evaluar en qué nivel deberías estar involucrado con una persona, </w:t>
      </w:r>
      <w:r w:rsidR="006847A0" w:rsidRPr="00DA3E99">
        <w:rPr>
          <w:rFonts w:ascii="Arial" w:hAnsi="Arial" w:cs="Arial"/>
          <w:sz w:val="26"/>
          <w:szCs w:val="26"/>
        </w:rPr>
        <w:t>comunidad o situación.</w:t>
      </w:r>
    </w:p>
    <w:p w:rsidR="006641F1" w:rsidRDefault="006641F1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sz w:val="26"/>
          <w:szCs w:val="26"/>
        </w:rPr>
        <w:t>1. ¿</w:t>
      </w:r>
      <w:r w:rsidR="00DA3E99">
        <w:rPr>
          <w:rFonts w:ascii="Arial" w:hAnsi="Arial" w:cs="Arial"/>
          <w:sz w:val="26"/>
          <w:szCs w:val="26"/>
        </w:rPr>
        <w:t xml:space="preserve">Realmente hay una crisis cerca? </w:t>
      </w:r>
      <w:proofErr w:type="gramStart"/>
      <w:r w:rsidR="00DA3E99">
        <w:rPr>
          <w:rFonts w:ascii="Arial" w:hAnsi="Arial" w:cs="Arial"/>
          <w:sz w:val="26"/>
          <w:szCs w:val="26"/>
        </w:rPr>
        <w:t>¿</w:t>
      </w:r>
      <w:proofErr w:type="gramEnd"/>
      <w:r w:rsidRPr="00DA3E99">
        <w:rPr>
          <w:rFonts w:ascii="Arial" w:hAnsi="Arial" w:cs="Arial"/>
          <w:sz w:val="26"/>
          <w:szCs w:val="26"/>
        </w:rPr>
        <w:t>Qué sucederá si tú no provees el</w:t>
      </w: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DA3E99">
        <w:rPr>
          <w:rFonts w:ascii="Arial" w:hAnsi="Arial" w:cs="Arial"/>
          <w:sz w:val="26"/>
          <w:szCs w:val="26"/>
        </w:rPr>
        <w:t>alivio</w:t>
      </w:r>
      <w:proofErr w:type="gramEnd"/>
      <w:r w:rsidRPr="00DA3E99">
        <w:rPr>
          <w:rFonts w:ascii="Arial" w:hAnsi="Arial" w:cs="Arial"/>
          <w:sz w:val="26"/>
          <w:szCs w:val="26"/>
        </w:rPr>
        <w:t>?</w:t>
      </w: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sz w:val="26"/>
          <w:szCs w:val="26"/>
        </w:rPr>
        <w:t>2. ¿</w:t>
      </w:r>
      <w:r w:rsidR="00DA3E99">
        <w:rPr>
          <w:rFonts w:ascii="Arial" w:hAnsi="Arial" w:cs="Arial"/>
          <w:sz w:val="26"/>
          <w:szCs w:val="26"/>
        </w:rPr>
        <w:t xml:space="preserve">Hasta qué grado es el individuo </w:t>
      </w:r>
      <w:r w:rsidRPr="00DA3E99">
        <w:rPr>
          <w:rFonts w:ascii="Arial" w:hAnsi="Arial" w:cs="Arial"/>
          <w:sz w:val="26"/>
          <w:szCs w:val="26"/>
        </w:rPr>
        <w:t>p</w:t>
      </w:r>
      <w:r w:rsidR="00DA3E99">
        <w:rPr>
          <w:rFonts w:ascii="Arial" w:hAnsi="Arial" w:cs="Arial"/>
          <w:sz w:val="26"/>
          <w:szCs w:val="26"/>
        </w:rPr>
        <w:t xml:space="preserve">ersonalmente responsable por la </w:t>
      </w:r>
      <w:r w:rsidRPr="00DA3E99">
        <w:rPr>
          <w:rFonts w:ascii="Arial" w:hAnsi="Arial" w:cs="Arial"/>
          <w:sz w:val="26"/>
          <w:szCs w:val="26"/>
        </w:rPr>
        <w:t>crisis?</w:t>
      </w: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sz w:val="26"/>
          <w:szCs w:val="26"/>
        </w:rPr>
        <w:t>3. ¿P</w:t>
      </w:r>
      <w:r w:rsidR="00DA3E99">
        <w:rPr>
          <w:rFonts w:ascii="Arial" w:hAnsi="Arial" w:cs="Arial"/>
          <w:sz w:val="26"/>
          <w:szCs w:val="26"/>
        </w:rPr>
        <w:t xml:space="preserve">uede esta persona ayudarse a sí </w:t>
      </w:r>
      <w:r w:rsidRPr="00DA3E99">
        <w:rPr>
          <w:rFonts w:ascii="Arial" w:hAnsi="Arial" w:cs="Arial"/>
          <w:sz w:val="26"/>
          <w:szCs w:val="26"/>
        </w:rPr>
        <w:t>misma?</w:t>
      </w: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sz w:val="26"/>
          <w:szCs w:val="26"/>
        </w:rPr>
        <w:lastRenderedPageBreak/>
        <w:t>4. ¿En qué medida esta persona ya</w:t>
      </w:r>
      <w:r w:rsidR="00DA3E99">
        <w:rPr>
          <w:rFonts w:ascii="Arial" w:hAnsi="Arial" w:cs="Arial"/>
          <w:sz w:val="26"/>
          <w:szCs w:val="26"/>
        </w:rPr>
        <w:t xml:space="preserve"> </w:t>
      </w:r>
      <w:r w:rsidRPr="00DA3E99">
        <w:rPr>
          <w:rFonts w:ascii="Arial" w:hAnsi="Arial" w:cs="Arial"/>
          <w:sz w:val="26"/>
          <w:szCs w:val="26"/>
        </w:rPr>
        <w:t>ha estado recibiendo ayuda de</w:t>
      </w:r>
      <w:r w:rsidR="00DA3E99">
        <w:rPr>
          <w:rFonts w:ascii="Arial" w:hAnsi="Arial" w:cs="Arial"/>
          <w:sz w:val="26"/>
          <w:szCs w:val="26"/>
        </w:rPr>
        <w:t xml:space="preserve"> </w:t>
      </w:r>
      <w:r w:rsidRPr="00DA3E99">
        <w:rPr>
          <w:rFonts w:ascii="Arial" w:hAnsi="Arial" w:cs="Arial"/>
          <w:sz w:val="26"/>
          <w:szCs w:val="26"/>
        </w:rPr>
        <w:t>alivio en el pasado de ti u otros?</w:t>
      </w:r>
    </w:p>
    <w:p w:rsidR="006641F1" w:rsidRDefault="006641F1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  <w:r w:rsidRPr="00DA3E99">
        <w:rPr>
          <w:rFonts w:ascii="Arial" w:hAnsi="Arial" w:cs="Arial"/>
          <w:b/>
          <w:bCs/>
          <w:sz w:val="26"/>
          <w:szCs w:val="26"/>
        </w:rPr>
        <w:t>Hechos a imagen de Dios</w:t>
      </w:r>
    </w:p>
    <w:p w:rsidR="006847A0" w:rsidRPr="00DA3E99" w:rsidRDefault="006847A0" w:rsidP="006847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DA3E99">
        <w:rPr>
          <w:rFonts w:ascii="Arial" w:hAnsi="Arial" w:cs="Arial"/>
          <w:sz w:val="26"/>
          <w:szCs w:val="26"/>
        </w:rPr>
        <w:t>“Creo que el panorama</w:t>
      </w:r>
      <w:r w:rsidR="00DA3E99">
        <w:rPr>
          <w:rFonts w:ascii="Arial" w:hAnsi="Arial" w:cs="Arial"/>
          <w:sz w:val="26"/>
          <w:szCs w:val="26"/>
        </w:rPr>
        <w:t xml:space="preserve"> general empieza con individuos siendo creados a </w:t>
      </w:r>
      <w:r w:rsidRPr="00DA3E99">
        <w:rPr>
          <w:rFonts w:ascii="Arial" w:hAnsi="Arial" w:cs="Arial"/>
          <w:sz w:val="26"/>
          <w:szCs w:val="26"/>
        </w:rPr>
        <w:t>ima</w:t>
      </w:r>
      <w:r w:rsidR="00DA3E99">
        <w:rPr>
          <w:rFonts w:ascii="Arial" w:hAnsi="Arial" w:cs="Arial"/>
          <w:sz w:val="26"/>
          <w:szCs w:val="26"/>
        </w:rPr>
        <w:t xml:space="preserve">gen de Dios. Lo que he visto en </w:t>
      </w:r>
      <w:r w:rsidRPr="00DA3E99">
        <w:rPr>
          <w:rFonts w:ascii="Arial" w:hAnsi="Arial" w:cs="Arial"/>
          <w:sz w:val="26"/>
          <w:szCs w:val="26"/>
        </w:rPr>
        <w:t xml:space="preserve">todos </w:t>
      </w:r>
      <w:r w:rsidR="00DA3E99">
        <w:rPr>
          <w:rFonts w:ascii="Arial" w:hAnsi="Arial" w:cs="Arial"/>
          <w:sz w:val="26"/>
          <w:szCs w:val="26"/>
        </w:rPr>
        <w:t xml:space="preserve">los lugares que he visitado, es que la gente tiene </w:t>
      </w:r>
      <w:r w:rsidRPr="00DA3E99">
        <w:rPr>
          <w:rFonts w:ascii="Arial" w:hAnsi="Arial" w:cs="Arial"/>
          <w:sz w:val="26"/>
          <w:szCs w:val="26"/>
        </w:rPr>
        <w:t>dones, tienen ética de t</w:t>
      </w:r>
      <w:r w:rsidR="00DA3E99">
        <w:rPr>
          <w:rFonts w:ascii="Arial" w:hAnsi="Arial" w:cs="Arial"/>
          <w:sz w:val="26"/>
          <w:szCs w:val="26"/>
        </w:rPr>
        <w:t xml:space="preserve">rabajo y tienen capacidades. Es </w:t>
      </w:r>
      <w:r w:rsidRPr="00DA3E99">
        <w:rPr>
          <w:rFonts w:ascii="Arial" w:hAnsi="Arial" w:cs="Arial"/>
          <w:sz w:val="26"/>
          <w:szCs w:val="26"/>
        </w:rPr>
        <w:t>este el panorama may</w:t>
      </w:r>
      <w:r w:rsidR="00DA3E99">
        <w:rPr>
          <w:rFonts w:ascii="Arial" w:hAnsi="Arial" w:cs="Arial"/>
          <w:sz w:val="26"/>
          <w:szCs w:val="26"/>
        </w:rPr>
        <w:t xml:space="preserve">or en el que todos tenemos algo que dar y </w:t>
      </w:r>
      <w:r w:rsidRPr="00DA3E99">
        <w:rPr>
          <w:rFonts w:ascii="Arial" w:hAnsi="Arial" w:cs="Arial"/>
          <w:sz w:val="26"/>
          <w:szCs w:val="26"/>
        </w:rPr>
        <w:t>todos tenemos a</w:t>
      </w:r>
      <w:r w:rsidR="00DA3E99">
        <w:rPr>
          <w:rFonts w:ascii="Arial" w:hAnsi="Arial" w:cs="Arial"/>
          <w:sz w:val="26"/>
          <w:szCs w:val="26"/>
        </w:rPr>
        <w:t xml:space="preserve">lgo que recibir. Esto realmente cambia la dinámica de poder que vemos en todo el </w:t>
      </w:r>
      <w:r w:rsidRPr="00DA3E99">
        <w:rPr>
          <w:rFonts w:ascii="Arial" w:hAnsi="Arial" w:cs="Arial"/>
          <w:sz w:val="26"/>
          <w:szCs w:val="26"/>
        </w:rPr>
        <w:t>ámbito del desarrollo.”</w:t>
      </w:r>
    </w:p>
    <w:sectPr w:rsidR="006847A0" w:rsidRPr="00DA3E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A0"/>
    <w:rsid w:val="0044586C"/>
    <w:rsid w:val="006641F1"/>
    <w:rsid w:val="006847A0"/>
    <w:rsid w:val="00DA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282DA3-8935-4529-95D8-9B4A7EBC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84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2017-07-21T03:17:00Z</dcterms:created>
  <dcterms:modified xsi:type="dcterms:W3CDTF">2017-07-21T03:44:00Z</dcterms:modified>
</cp:coreProperties>
</file>