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35A" w:rsidRPr="0049635A" w:rsidRDefault="0049635A" w:rsidP="004963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  <w:r w:rsidRPr="0049635A">
        <w:rPr>
          <w:rFonts w:ascii="Arial" w:hAnsi="Arial" w:cs="Arial"/>
          <w:b/>
          <w:bCs/>
          <w:sz w:val="36"/>
          <w:szCs w:val="36"/>
          <w:lang w:val="es-PE"/>
        </w:rPr>
        <w:t>ENFOQUE MISIONAL</w:t>
      </w:r>
    </w:p>
    <w:p w:rsidR="0049635A" w:rsidRPr="0049635A" w:rsidRDefault="0049635A" w:rsidP="0049635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  <w:r w:rsidRPr="0049635A">
        <w:rPr>
          <w:rFonts w:ascii="Arial" w:hAnsi="Arial" w:cs="Arial"/>
          <w:b/>
          <w:bCs/>
          <w:sz w:val="36"/>
          <w:szCs w:val="36"/>
          <w:lang w:val="es-PE"/>
        </w:rPr>
        <w:t>Llamado y vocación</w:t>
      </w:r>
    </w:p>
    <w:p w:rsidR="0049635A" w:rsidRDefault="0049635A" w:rsidP="0049635A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lang w:val="es-PE"/>
        </w:rPr>
      </w:pPr>
      <w:r w:rsidRPr="0049635A">
        <w:rPr>
          <w:rFonts w:ascii="Arial" w:hAnsi="Arial" w:cs="Arial"/>
          <w:i/>
          <w:sz w:val="22"/>
          <w:lang w:val="es-PE"/>
        </w:rPr>
        <w:t>Fragmentos tomados de «El modelo de la transformación» de Landa Cope</w:t>
      </w:r>
    </w:p>
    <w:p w:rsidR="0049635A" w:rsidRPr="0049635A" w:rsidRDefault="0049635A" w:rsidP="0049635A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lang w:val="es-PE"/>
        </w:rPr>
      </w:pPr>
    </w:p>
    <w:p w:rsidR="0049635A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49635A">
        <w:rPr>
          <w:rFonts w:ascii="Arial" w:hAnsi="Arial" w:cs="Arial"/>
          <w:sz w:val="26"/>
          <w:szCs w:val="26"/>
          <w:lang w:val="es-PE"/>
        </w:rPr>
        <w:t>Tom Marshall estimaba que tal vez el 20 por ciento</w:t>
      </w:r>
      <w:r>
        <w:rPr>
          <w:rFonts w:ascii="Arial" w:hAnsi="Arial" w:cs="Arial"/>
          <w:sz w:val="26"/>
          <w:szCs w:val="26"/>
          <w:lang w:val="es-PE"/>
        </w:rPr>
        <w:t xml:space="preserve"> del pueblo de Dios sirve en la </w:t>
      </w:r>
      <w:r w:rsidRPr="0049635A">
        <w:rPr>
          <w:rFonts w:ascii="Arial" w:hAnsi="Arial" w:cs="Arial"/>
          <w:sz w:val="26"/>
          <w:szCs w:val="26"/>
          <w:lang w:val="es-PE"/>
        </w:rPr>
        <w:t>obra eclesiástica. El o</w:t>
      </w:r>
      <w:r>
        <w:rPr>
          <w:rFonts w:ascii="Arial" w:hAnsi="Arial" w:cs="Arial"/>
          <w:sz w:val="26"/>
          <w:szCs w:val="26"/>
          <w:lang w:val="es-PE"/>
        </w:rPr>
        <w:t xml:space="preserve">tro 80 </w:t>
      </w:r>
      <w:r w:rsidRPr="0049635A">
        <w:rPr>
          <w:rFonts w:ascii="Arial" w:hAnsi="Arial" w:cs="Arial"/>
          <w:sz w:val="26"/>
          <w:szCs w:val="26"/>
          <w:lang w:val="es-PE"/>
        </w:rPr>
        <w:t>por ciento desempeña diversas vocaciones para servir en el Reino de Dios. Per</w:t>
      </w:r>
      <w:r>
        <w:rPr>
          <w:rFonts w:ascii="Arial" w:hAnsi="Arial" w:cs="Arial"/>
          <w:sz w:val="26"/>
          <w:szCs w:val="26"/>
          <w:lang w:val="es-PE"/>
        </w:rPr>
        <w:t xml:space="preserve">o por siglos se ha devaluado la </w:t>
      </w:r>
      <w:r w:rsidRPr="0049635A">
        <w:rPr>
          <w:rFonts w:ascii="Arial" w:hAnsi="Arial" w:cs="Arial"/>
          <w:sz w:val="26"/>
          <w:szCs w:val="26"/>
          <w:lang w:val="es-PE"/>
        </w:rPr>
        <w:t>obra fuera de la iglesia hasta el punto de que gran parte del cuerpo de Cristo siente que no ha recibido un</w:t>
      </w:r>
    </w:p>
    <w:p w:rsidR="0049635A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49635A">
        <w:rPr>
          <w:rFonts w:ascii="Arial" w:hAnsi="Arial" w:cs="Arial"/>
          <w:sz w:val="26"/>
          <w:szCs w:val="26"/>
          <w:lang w:val="es-PE"/>
        </w:rPr>
        <w:t xml:space="preserve">llamado o dones para el servicio si no son buenos en la “predicación” o la </w:t>
      </w:r>
      <w:r>
        <w:rPr>
          <w:rFonts w:ascii="Arial" w:hAnsi="Arial" w:cs="Arial"/>
          <w:sz w:val="26"/>
          <w:szCs w:val="26"/>
          <w:lang w:val="es-PE"/>
        </w:rPr>
        <w:t xml:space="preserve">“evangelización”, permaneciendo </w:t>
      </w:r>
      <w:r w:rsidRPr="0049635A">
        <w:rPr>
          <w:rFonts w:ascii="Arial" w:hAnsi="Arial" w:cs="Arial"/>
          <w:sz w:val="26"/>
          <w:szCs w:val="26"/>
          <w:lang w:val="es-PE"/>
        </w:rPr>
        <w:t>sentados en las bancas, deseosos de poder servir realmente a Dios. La vi</w:t>
      </w:r>
      <w:r>
        <w:rPr>
          <w:rFonts w:ascii="Arial" w:hAnsi="Arial" w:cs="Arial"/>
          <w:sz w:val="26"/>
          <w:szCs w:val="26"/>
          <w:lang w:val="es-PE"/>
        </w:rPr>
        <w:t xml:space="preserve">sión que cabe para el hombre de 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negocios es generar dinero para las misiones o el proyecto de construcción de la iglesia. Si son líderes, </w:t>
      </w:r>
      <w:r w:rsidRPr="0049635A">
        <w:rPr>
          <w:rFonts w:ascii="Arial" w:hAnsi="Arial" w:cs="Arial"/>
          <w:sz w:val="26"/>
          <w:szCs w:val="26"/>
          <w:lang w:val="es-PE"/>
        </w:rPr>
        <w:t>talvez</w:t>
      </w:r>
    </w:p>
    <w:p w:rsidR="0049635A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proofErr w:type="gramStart"/>
      <w:r w:rsidRPr="0049635A">
        <w:rPr>
          <w:rFonts w:ascii="Arial" w:hAnsi="Arial" w:cs="Arial"/>
          <w:sz w:val="26"/>
          <w:szCs w:val="26"/>
          <w:lang w:val="es-PE"/>
        </w:rPr>
        <w:t>pueden</w:t>
      </w:r>
      <w:proofErr w:type="gramEnd"/>
      <w:r w:rsidRPr="0049635A">
        <w:rPr>
          <w:rFonts w:ascii="Arial" w:hAnsi="Arial" w:cs="Arial"/>
          <w:sz w:val="26"/>
          <w:szCs w:val="26"/>
          <w:lang w:val="es-PE"/>
        </w:rPr>
        <w:t xml:space="preserve"> servir como tesoreros de la iglesia. El objetivo para los maestros</w:t>
      </w:r>
      <w:r>
        <w:rPr>
          <w:rFonts w:ascii="Arial" w:hAnsi="Arial" w:cs="Arial"/>
          <w:sz w:val="26"/>
          <w:szCs w:val="26"/>
          <w:lang w:val="es-PE"/>
        </w:rPr>
        <w:t xml:space="preserve"> es el de enseñar en la escuela </w:t>
      </w:r>
      <w:r w:rsidRPr="0049635A">
        <w:rPr>
          <w:rFonts w:ascii="Arial" w:hAnsi="Arial" w:cs="Arial"/>
          <w:sz w:val="26"/>
          <w:szCs w:val="26"/>
          <w:lang w:val="es-PE"/>
        </w:rPr>
        <w:t>dominical ¿Los comunicadores? Bueno, hay cartas de noticias y boletine</w:t>
      </w:r>
      <w:r>
        <w:rPr>
          <w:rFonts w:ascii="Arial" w:hAnsi="Arial" w:cs="Arial"/>
          <w:sz w:val="26"/>
          <w:szCs w:val="26"/>
          <w:lang w:val="es-PE"/>
        </w:rPr>
        <w:t xml:space="preserve">s que debemos confeccionar. Los </w:t>
      </w:r>
      <w:r w:rsidRPr="0049635A">
        <w:rPr>
          <w:rFonts w:ascii="Arial" w:hAnsi="Arial" w:cs="Arial"/>
          <w:sz w:val="26"/>
          <w:szCs w:val="26"/>
          <w:lang w:val="es-PE"/>
        </w:rPr>
        <w:t>artistas, músicos y los presentadores siempre hacen falta en los cultos y la</w:t>
      </w:r>
      <w:r>
        <w:rPr>
          <w:rFonts w:ascii="Arial" w:hAnsi="Arial" w:cs="Arial"/>
          <w:sz w:val="26"/>
          <w:szCs w:val="26"/>
          <w:lang w:val="es-PE"/>
        </w:rPr>
        <w:t xml:space="preserve"> evangelización programada ¿Los 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científicos y los técnicos? Es complicado. Tal vez para arreglar la plomería de </w:t>
      </w:r>
      <w:r>
        <w:rPr>
          <w:rFonts w:ascii="Arial" w:hAnsi="Arial" w:cs="Arial"/>
          <w:sz w:val="26"/>
          <w:szCs w:val="26"/>
          <w:lang w:val="es-PE"/>
        </w:rPr>
        <w:t xml:space="preserve">la iglesia o los autobuses. Los 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líderes </w:t>
      </w:r>
      <w:r w:rsidRPr="0049635A">
        <w:rPr>
          <w:rFonts w:ascii="Arial" w:hAnsi="Arial" w:cs="Arial"/>
          <w:sz w:val="26"/>
          <w:szCs w:val="26"/>
          <w:lang w:val="es-PE"/>
        </w:rPr>
        <w:t>políticos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 y los abogados han de estirar su imaginación aún más para encontrar servicio en la iglesia.</w:t>
      </w:r>
    </w:p>
    <w:p w:rsidR="0049635A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49635A">
        <w:rPr>
          <w:rFonts w:ascii="Arial" w:hAnsi="Arial" w:cs="Arial"/>
          <w:sz w:val="26"/>
          <w:szCs w:val="26"/>
          <w:lang w:val="es-PE"/>
        </w:rPr>
        <w:t>Como consecuencia de esta forma de pensar, la mayor parte del pueblo de Dios va</w:t>
      </w:r>
      <w:r>
        <w:rPr>
          <w:rFonts w:ascii="Arial" w:hAnsi="Arial" w:cs="Arial"/>
          <w:sz w:val="26"/>
          <w:szCs w:val="26"/>
          <w:lang w:val="es-PE"/>
        </w:rPr>
        <w:t xml:space="preserve"> a trabajar cinco o seis días a 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la semana para ganar dinero y esperan al domingo, día en que pueden hacer algo para </w:t>
      </w:r>
      <w:r>
        <w:rPr>
          <w:rFonts w:ascii="Arial" w:hAnsi="Arial" w:cs="Arial"/>
          <w:sz w:val="26"/>
          <w:szCs w:val="26"/>
          <w:lang w:val="es-PE"/>
        </w:rPr>
        <w:t xml:space="preserve">Dios. Muchos de ellos 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incluso llegan a pensar que no pueden servir a Dios porque sus responsabilidades o trabajos </w:t>
      </w:r>
      <w:proofErr w:type="gramStart"/>
      <w:r w:rsidRPr="0049635A">
        <w:rPr>
          <w:rFonts w:ascii="Arial" w:hAnsi="Arial" w:cs="Arial"/>
          <w:sz w:val="26"/>
          <w:szCs w:val="26"/>
          <w:lang w:val="es-PE"/>
        </w:rPr>
        <w:t>¡</w:t>
      </w:r>
      <w:proofErr w:type="gramEnd"/>
      <w:r w:rsidRPr="0049635A">
        <w:rPr>
          <w:rFonts w:ascii="Arial" w:hAnsi="Arial" w:cs="Arial"/>
          <w:sz w:val="26"/>
          <w:szCs w:val="26"/>
          <w:lang w:val="es-PE"/>
        </w:rPr>
        <w:t>no se los</w:t>
      </w:r>
    </w:p>
    <w:p w:rsid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proofErr w:type="gramStart"/>
      <w:r w:rsidRPr="0049635A">
        <w:rPr>
          <w:rFonts w:ascii="Arial" w:hAnsi="Arial" w:cs="Arial"/>
          <w:sz w:val="26"/>
          <w:szCs w:val="26"/>
          <w:lang w:val="es-PE"/>
        </w:rPr>
        <w:t>permiten</w:t>
      </w:r>
      <w:proofErr w:type="gramEnd"/>
      <w:r w:rsidRPr="0049635A">
        <w:rPr>
          <w:rFonts w:ascii="Arial" w:hAnsi="Arial" w:cs="Arial"/>
          <w:sz w:val="26"/>
          <w:szCs w:val="26"/>
          <w:lang w:val="es-PE"/>
        </w:rPr>
        <w:t xml:space="preserve">! ¡Qué trágico! No es extrañarse que la iglesia </w:t>
      </w:r>
      <w:r w:rsidRPr="0049635A">
        <w:rPr>
          <w:rFonts w:ascii="Arial" w:hAnsi="Arial" w:cs="Arial"/>
          <w:sz w:val="26"/>
          <w:szCs w:val="26"/>
          <w:lang w:val="es-PE"/>
        </w:rPr>
        <w:t>adolezca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 de inf</w:t>
      </w:r>
      <w:r>
        <w:rPr>
          <w:rFonts w:ascii="Arial" w:hAnsi="Arial" w:cs="Arial"/>
          <w:sz w:val="26"/>
          <w:szCs w:val="26"/>
          <w:lang w:val="es-PE"/>
        </w:rPr>
        <w:t xml:space="preserve">luencia en la sociedad. Una vez </w:t>
      </w:r>
      <w:r w:rsidRPr="0049635A">
        <w:rPr>
          <w:rFonts w:ascii="Arial" w:hAnsi="Arial" w:cs="Arial"/>
          <w:sz w:val="26"/>
          <w:szCs w:val="26"/>
          <w:lang w:val="es-PE"/>
        </w:rPr>
        <w:t>franqueadas las puertas del templo no tenemos ni idea de lo que vamos a hacer p</w:t>
      </w:r>
      <w:r>
        <w:rPr>
          <w:rFonts w:ascii="Arial" w:hAnsi="Arial" w:cs="Arial"/>
          <w:sz w:val="26"/>
          <w:szCs w:val="26"/>
          <w:lang w:val="es-PE"/>
        </w:rPr>
        <w:t xml:space="preserve">or el Reino de Dios el resto de </w:t>
      </w:r>
      <w:r w:rsidRPr="0049635A">
        <w:rPr>
          <w:rFonts w:ascii="Arial" w:hAnsi="Arial" w:cs="Arial"/>
          <w:sz w:val="26"/>
          <w:szCs w:val="26"/>
          <w:lang w:val="es-PE"/>
        </w:rPr>
        <w:t>la vida. Hemos perdido la teología del trabajo y de los propósitos de Dios con nuestras vidas.</w:t>
      </w:r>
    </w:p>
    <w:p w:rsidR="0049635A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:rsid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49635A">
        <w:rPr>
          <w:rFonts w:ascii="Arial" w:hAnsi="Arial" w:cs="Arial"/>
          <w:sz w:val="26"/>
          <w:szCs w:val="26"/>
          <w:lang w:val="es-PE"/>
        </w:rPr>
        <w:t>Para recuperar la influencia histórica de los creyentes en sus comunidades hab</w:t>
      </w:r>
      <w:r>
        <w:rPr>
          <w:rFonts w:ascii="Arial" w:hAnsi="Arial" w:cs="Arial"/>
          <w:sz w:val="26"/>
          <w:szCs w:val="26"/>
          <w:lang w:val="es-PE"/>
        </w:rPr>
        <w:t xml:space="preserve">rá que recobrar la perspectiva </w:t>
      </w:r>
      <w:r w:rsidRPr="0049635A">
        <w:rPr>
          <w:rFonts w:ascii="Arial" w:hAnsi="Arial" w:cs="Arial"/>
          <w:sz w:val="26"/>
          <w:szCs w:val="26"/>
          <w:lang w:val="es-PE"/>
        </w:rPr>
        <w:t>bíblica del llamado y la vocación. Esto significa toda una reforma en la mentali</w:t>
      </w:r>
      <w:r>
        <w:rPr>
          <w:rFonts w:ascii="Arial" w:hAnsi="Arial" w:cs="Arial"/>
          <w:sz w:val="26"/>
          <w:szCs w:val="26"/>
          <w:lang w:val="es-PE"/>
        </w:rPr>
        <w:t xml:space="preserve">dad, dando la importancia en su </w:t>
      </w:r>
      <w:r w:rsidRPr="0049635A">
        <w:rPr>
          <w:rFonts w:ascii="Arial" w:hAnsi="Arial" w:cs="Arial"/>
          <w:sz w:val="26"/>
          <w:szCs w:val="26"/>
          <w:lang w:val="es-PE"/>
        </w:rPr>
        <w:t>justa proporción tanto a los que siguen y sirven a Jesús en la estructura del templo, como los que lo hacen fuera</w:t>
      </w:r>
      <w:r>
        <w:rPr>
          <w:rFonts w:ascii="Arial" w:hAnsi="Arial" w:cs="Arial"/>
          <w:sz w:val="26"/>
          <w:szCs w:val="26"/>
          <w:lang w:val="es-PE"/>
        </w:rPr>
        <w:t xml:space="preserve"> </w:t>
      </w:r>
      <w:r w:rsidRPr="0049635A">
        <w:rPr>
          <w:rFonts w:ascii="Arial" w:hAnsi="Arial" w:cs="Arial"/>
          <w:sz w:val="26"/>
          <w:szCs w:val="26"/>
          <w:lang w:val="es-PE"/>
        </w:rPr>
        <w:t>de ella, en la comunidad, en el mundo.</w:t>
      </w:r>
    </w:p>
    <w:p w:rsidR="0049635A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:rsidR="0049635A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49635A">
        <w:rPr>
          <w:rFonts w:ascii="Arial" w:hAnsi="Arial" w:cs="Arial"/>
          <w:sz w:val="26"/>
          <w:szCs w:val="26"/>
          <w:lang w:val="es-PE"/>
        </w:rPr>
        <w:t>Necesitamos dejar de limitar el llamado en función de las necesidades minister</w:t>
      </w:r>
      <w:r>
        <w:rPr>
          <w:rFonts w:ascii="Arial" w:hAnsi="Arial" w:cs="Arial"/>
          <w:sz w:val="26"/>
          <w:szCs w:val="26"/>
          <w:lang w:val="es-PE"/>
        </w:rPr>
        <w:t xml:space="preserve">iales </w:t>
      </w:r>
      <w:proofErr w:type="gramStart"/>
      <w:r>
        <w:rPr>
          <w:rFonts w:ascii="Arial" w:hAnsi="Arial" w:cs="Arial"/>
          <w:sz w:val="26"/>
          <w:szCs w:val="26"/>
          <w:lang w:val="es-PE"/>
        </w:rPr>
        <w:t>de</w:t>
      </w:r>
      <w:proofErr w:type="gramEnd"/>
      <w:r>
        <w:rPr>
          <w:rFonts w:ascii="Arial" w:hAnsi="Arial" w:cs="Arial"/>
          <w:sz w:val="26"/>
          <w:szCs w:val="26"/>
          <w:lang w:val="es-PE"/>
        </w:rPr>
        <w:t xml:space="preserve"> la iglesia. No podemos 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seguir </w:t>
      </w:r>
      <w:r w:rsidRPr="0049635A">
        <w:rPr>
          <w:rFonts w:ascii="Arial" w:hAnsi="Arial" w:cs="Arial"/>
          <w:sz w:val="26"/>
          <w:szCs w:val="26"/>
          <w:lang w:val="es-PE"/>
        </w:rPr>
        <w:t>relacionándolo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 exclusivamente con el “servicio”. Requerirá un gran cambio dejar de atribuir un mayo</w:t>
      </w:r>
      <w:r>
        <w:rPr>
          <w:rFonts w:ascii="Arial" w:hAnsi="Arial" w:cs="Arial"/>
          <w:sz w:val="26"/>
          <w:szCs w:val="26"/>
          <w:lang w:val="es-PE"/>
        </w:rPr>
        <w:t xml:space="preserve">r </w:t>
      </w:r>
      <w:r w:rsidRPr="0049635A">
        <w:rPr>
          <w:rFonts w:ascii="Arial" w:hAnsi="Arial" w:cs="Arial"/>
          <w:sz w:val="26"/>
          <w:szCs w:val="26"/>
          <w:lang w:val="es-PE"/>
        </w:rPr>
        <w:t>valor a las personas o tareas vinculadas al templo, mientras menospreciamos las otras. Requiere un gran</w:t>
      </w:r>
    </w:p>
    <w:p w:rsidR="0049635A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proofErr w:type="gramStart"/>
      <w:r w:rsidRPr="0049635A">
        <w:rPr>
          <w:rFonts w:ascii="Arial" w:hAnsi="Arial" w:cs="Arial"/>
          <w:sz w:val="26"/>
          <w:szCs w:val="26"/>
          <w:lang w:val="es-PE"/>
        </w:rPr>
        <w:t>esfuerzo</w:t>
      </w:r>
      <w:proofErr w:type="gramEnd"/>
      <w:r w:rsidRPr="0049635A">
        <w:rPr>
          <w:rFonts w:ascii="Arial" w:hAnsi="Arial" w:cs="Arial"/>
          <w:sz w:val="26"/>
          <w:szCs w:val="26"/>
          <w:lang w:val="es-PE"/>
        </w:rPr>
        <w:t xml:space="preserve"> atribuir el mismo valor a todos los creyentes que a través de sus vidas -</w:t>
      </w:r>
      <w:r>
        <w:rPr>
          <w:rFonts w:ascii="Arial" w:hAnsi="Arial" w:cs="Arial"/>
          <w:sz w:val="26"/>
          <w:szCs w:val="26"/>
          <w:lang w:val="es-PE"/>
        </w:rPr>
        <w:t xml:space="preserve">con lo que son y lo que hacen-, </w:t>
      </w:r>
      <w:r w:rsidRPr="0049635A">
        <w:rPr>
          <w:rFonts w:ascii="Arial" w:hAnsi="Arial" w:cs="Arial"/>
          <w:sz w:val="26"/>
          <w:szCs w:val="26"/>
          <w:lang w:val="es-PE"/>
        </w:rPr>
        <w:t>extienden el Reino de Dios desde cada lugar donde se encuentran y anima</w:t>
      </w:r>
      <w:r>
        <w:rPr>
          <w:rFonts w:ascii="Arial" w:hAnsi="Arial" w:cs="Arial"/>
          <w:sz w:val="26"/>
          <w:szCs w:val="26"/>
          <w:lang w:val="es-PE"/>
        </w:rPr>
        <w:t xml:space="preserve">rlos a hacerlo, encontrando las </w:t>
      </w:r>
      <w:r w:rsidRPr="0049635A">
        <w:rPr>
          <w:rFonts w:ascii="Arial" w:hAnsi="Arial" w:cs="Arial"/>
          <w:sz w:val="26"/>
          <w:szCs w:val="26"/>
          <w:lang w:val="es-PE"/>
        </w:rPr>
        <w:t>oportunidades naturales que Dios les ha provisto en sus barrios, centros de estudio, trabajo y familia de una</w:t>
      </w:r>
    </w:p>
    <w:p w:rsid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proofErr w:type="gramStart"/>
      <w:r w:rsidRPr="0049635A">
        <w:rPr>
          <w:rFonts w:ascii="Arial" w:hAnsi="Arial" w:cs="Arial"/>
          <w:sz w:val="26"/>
          <w:szCs w:val="26"/>
          <w:lang w:val="es-PE"/>
        </w:rPr>
        <w:t>manera</w:t>
      </w:r>
      <w:proofErr w:type="gramEnd"/>
      <w:r w:rsidRPr="0049635A">
        <w:rPr>
          <w:rFonts w:ascii="Arial" w:hAnsi="Arial" w:cs="Arial"/>
          <w:sz w:val="26"/>
          <w:szCs w:val="26"/>
          <w:lang w:val="es-PE"/>
        </w:rPr>
        <w:t xml:space="preserve"> relevante y no religiosa, no es un desafío menor.</w:t>
      </w:r>
    </w:p>
    <w:p w:rsidR="0049635A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:rsidR="0049635A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49635A">
        <w:rPr>
          <w:rFonts w:ascii="Arial" w:hAnsi="Arial" w:cs="Arial"/>
          <w:sz w:val="26"/>
          <w:szCs w:val="26"/>
          <w:lang w:val="es-PE"/>
        </w:rPr>
        <w:t>Jesús resume toda la ley y los profetas en dos mandamientos: “Ama al Señor tu Dios con todo tu corazón, con</w:t>
      </w:r>
    </w:p>
    <w:p w:rsidR="00F57B56" w:rsidRPr="0049635A" w:rsidRDefault="0049635A" w:rsidP="0049635A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proofErr w:type="gramStart"/>
      <w:r w:rsidRPr="0049635A">
        <w:rPr>
          <w:rFonts w:ascii="Arial" w:hAnsi="Arial" w:cs="Arial"/>
          <w:sz w:val="26"/>
          <w:szCs w:val="26"/>
          <w:lang w:val="es-PE"/>
        </w:rPr>
        <w:lastRenderedPageBreak/>
        <w:t>todas</w:t>
      </w:r>
      <w:proofErr w:type="gramEnd"/>
      <w:r w:rsidRPr="0049635A">
        <w:rPr>
          <w:rFonts w:ascii="Arial" w:hAnsi="Arial" w:cs="Arial"/>
          <w:sz w:val="26"/>
          <w:szCs w:val="26"/>
          <w:lang w:val="es-PE"/>
        </w:rPr>
        <w:t xml:space="preserve"> tus fuerzas y con toda tu mente”. Este es el primero y el más importante </w:t>
      </w:r>
      <w:r>
        <w:rPr>
          <w:rFonts w:ascii="Arial" w:hAnsi="Arial" w:cs="Arial"/>
          <w:sz w:val="26"/>
          <w:szCs w:val="26"/>
          <w:lang w:val="es-PE"/>
        </w:rPr>
        <w:t xml:space="preserve">de los mandamientos. El segundo 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se parece a éste: “Ama a tu prójimo como a </w:t>
      </w:r>
      <w:r w:rsidRPr="0049635A">
        <w:rPr>
          <w:rFonts w:ascii="Arial" w:hAnsi="Arial" w:cs="Arial"/>
          <w:sz w:val="26"/>
          <w:szCs w:val="26"/>
          <w:lang w:val="es-PE"/>
        </w:rPr>
        <w:t>ti</w:t>
      </w:r>
      <w:r w:rsidRPr="0049635A">
        <w:rPr>
          <w:rFonts w:ascii="Arial" w:hAnsi="Arial" w:cs="Arial"/>
          <w:sz w:val="26"/>
          <w:szCs w:val="26"/>
          <w:lang w:val="es-PE"/>
        </w:rPr>
        <w:t xml:space="preserve"> mismo”. Enfatiza radicalmente a </w:t>
      </w:r>
      <w:r>
        <w:rPr>
          <w:rFonts w:ascii="Arial" w:hAnsi="Arial" w:cs="Arial"/>
          <w:sz w:val="26"/>
          <w:szCs w:val="26"/>
          <w:lang w:val="es-PE"/>
        </w:rPr>
        <w:t xml:space="preserve">Dios y a la comunidad como foco </w:t>
      </w:r>
      <w:r w:rsidRPr="0049635A">
        <w:rPr>
          <w:rFonts w:ascii="Arial" w:hAnsi="Arial" w:cs="Arial"/>
          <w:sz w:val="26"/>
          <w:szCs w:val="26"/>
          <w:lang w:val="es-PE"/>
        </w:rPr>
        <w:t>de atención y para restaurar esta perspectiva divina del llamado y la vocación,</w:t>
      </w:r>
      <w:r>
        <w:rPr>
          <w:rFonts w:ascii="Arial" w:hAnsi="Arial" w:cs="Arial"/>
          <w:sz w:val="26"/>
          <w:szCs w:val="26"/>
          <w:lang w:val="es-PE"/>
        </w:rPr>
        <w:t xml:space="preserve"> necesitamos volver a captar la </w:t>
      </w:r>
      <w:r w:rsidRPr="0049635A">
        <w:rPr>
          <w:rFonts w:ascii="Arial" w:hAnsi="Arial" w:cs="Arial"/>
          <w:sz w:val="26"/>
          <w:szCs w:val="26"/>
          <w:lang w:val="es-PE"/>
        </w:rPr>
        <w:t>importancia de la comunidad y de la función de los cristianos en ella. Necesit</w:t>
      </w:r>
      <w:r>
        <w:rPr>
          <w:rFonts w:ascii="Arial" w:hAnsi="Arial" w:cs="Arial"/>
          <w:sz w:val="26"/>
          <w:szCs w:val="26"/>
          <w:lang w:val="es-PE"/>
        </w:rPr>
        <w:t xml:space="preserve">amos de una generación que esté </w:t>
      </w:r>
      <w:r w:rsidRPr="0049635A">
        <w:rPr>
          <w:rFonts w:ascii="Arial" w:hAnsi="Arial" w:cs="Arial"/>
          <w:sz w:val="26"/>
          <w:szCs w:val="26"/>
          <w:lang w:val="es-PE"/>
        </w:rPr>
        <w:t>tan saturada de la Palabra de Dios que pueda volver a articular el propósito divi</w:t>
      </w:r>
      <w:r>
        <w:rPr>
          <w:rFonts w:ascii="Arial" w:hAnsi="Arial" w:cs="Arial"/>
          <w:sz w:val="26"/>
          <w:szCs w:val="26"/>
          <w:lang w:val="es-PE"/>
        </w:rPr>
        <w:t xml:space="preserve">no para cada aspecto de la vida </w:t>
      </w:r>
      <w:bookmarkStart w:id="0" w:name="_GoBack"/>
      <w:bookmarkEnd w:id="0"/>
      <w:r w:rsidRPr="0049635A">
        <w:rPr>
          <w:rFonts w:ascii="Arial" w:hAnsi="Arial" w:cs="Arial"/>
          <w:sz w:val="26"/>
          <w:szCs w:val="26"/>
          <w:lang w:val="es-PE"/>
        </w:rPr>
        <w:t>a través de quienes son y lo que hacen día a día.</w:t>
      </w:r>
    </w:p>
    <w:sectPr w:rsidR="00F57B56" w:rsidRPr="0049635A" w:rsidSect="0049635A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35A"/>
    <w:rsid w:val="001042AD"/>
    <w:rsid w:val="001F4B3C"/>
    <w:rsid w:val="0049635A"/>
    <w:rsid w:val="005B11D1"/>
    <w:rsid w:val="006C59D2"/>
    <w:rsid w:val="00764631"/>
    <w:rsid w:val="00C943C9"/>
    <w:rsid w:val="00F40E0A"/>
    <w:rsid w:val="00F43363"/>
    <w:rsid w:val="00F5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E09D84-E4BA-45E6-B205-2FAC143F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3166</Characters>
  <Application>Microsoft Office Word</Application>
  <DocSecurity>0</DocSecurity>
  <Lines>26</Lines>
  <Paragraphs>7</Paragraphs>
  <ScaleCrop>false</ScaleCrop>
  <Company>Hewlett-Packard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1</cp:revision>
  <dcterms:created xsi:type="dcterms:W3CDTF">2017-07-09T23:43:00Z</dcterms:created>
  <dcterms:modified xsi:type="dcterms:W3CDTF">2017-07-09T23:51:00Z</dcterms:modified>
</cp:coreProperties>
</file>